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1C" w:rsidRDefault="007F551C" w:rsidP="007F5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1C" w:rsidRDefault="007F551C" w:rsidP="007F551C">
      <w:pPr>
        <w:pStyle w:val="1"/>
        <w:ind w:left="0"/>
        <w:jc w:val="center"/>
      </w:pPr>
      <w:r>
        <w:t xml:space="preserve">Совет депутатов муниципального образования сельское поселение Гаршинский сельсовет </w:t>
      </w:r>
      <w:r>
        <w:rPr>
          <w:bCs w:val="0"/>
        </w:rPr>
        <w:t>Курманаевского района Оренбургской области</w:t>
      </w:r>
    </w:p>
    <w:p w:rsidR="007F551C" w:rsidRDefault="007F551C" w:rsidP="007F5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7F551C" w:rsidRDefault="007F551C" w:rsidP="007F5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51C" w:rsidRDefault="007F551C" w:rsidP="007F5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F551C" w:rsidRDefault="007F551C" w:rsidP="007F5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51C" w:rsidRDefault="007F551C" w:rsidP="007F5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51C" w:rsidRDefault="007F551C" w:rsidP="007F551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«15» апреля 2022                                                                                           № 77</w:t>
      </w:r>
    </w:p>
    <w:p w:rsidR="007F551C" w:rsidRDefault="007F551C" w:rsidP="007F551C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51C" w:rsidRDefault="007F551C" w:rsidP="007F551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Гаршино</w:t>
      </w:r>
    </w:p>
    <w:p w:rsidR="007F551C" w:rsidRDefault="007F551C" w:rsidP="007F5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51C" w:rsidRDefault="007F551C" w:rsidP="007F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1C" w:rsidRDefault="007F551C" w:rsidP="007F5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24.12.2021 года № 63 «О бюджете муниципального образования Гаршинский сельсовет на 2022 год и плановый период 2023 и 2024 годы»</w:t>
      </w:r>
    </w:p>
    <w:p w:rsidR="007F551C" w:rsidRDefault="007F551C" w:rsidP="007F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1C" w:rsidRDefault="007F551C" w:rsidP="007F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1C" w:rsidRDefault="007F551C" w:rsidP="007F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12, статьи 132 Конституции Российской Федерации, статьи 9 Бюджетного кодекса Российской Федерации, статьи 35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150-н от 16.12.2014 года,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«Положения о бюджетном процессе в муниципальном образовании Гаршинский сельсовет» </w:t>
      </w:r>
      <w:r>
        <w:rPr>
          <w:rFonts w:ascii="Times New Roman" w:hAnsi="Times New Roman" w:cs="Times New Roman"/>
          <w:color w:val="000000"/>
          <w:sz w:val="28"/>
          <w:szCs w:val="28"/>
        </w:rPr>
        <w:t>№ 167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26.12.2019 года,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51 Устава муниципального образования Гаршинский сельсовет Курманаевского района Оренбургской области Совет депутатов РЕШИЛ:</w:t>
      </w:r>
    </w:p>
    <w:p w:rsidR="007F551C" w:rsidRDefault="007F551C" w:rsidP="007F5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депутатов от 24.12.2021 года № 63 «О бюджете муниципального образования Гаршинский сельсовет на 2022 год и на плановый период 2023 и 2024 годов» следующие изменения:</w:t>
      </w:r>
    </w:p>
    <w:p w:rsidR="007F551C" w:rsidRDefault="007F551C" w:rsidP="007F5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2 пункта 1.1. статьи 1 изложить в новой редакции: «общий объем расходов бюджета поселения в сумме 4154,24 тыс. рублей</w:t>
      </w:r>
    </w:p>
    <w:p w:rsidR="007F551C" w:rsidRDefault="007F551C" w:rsidP="007F5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3 пункта 1.1. статьи 1 изложить в новой редакции: «дефицит – 1807,50 тыс. рублей».</w:t>
      </w:r>
    </w:p>
    <w:p w:rsidR="007F551C" w:rsidRDefault="007F551C" w:rsidP="007F5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Приложения 2, 3, 4, 5, 6, 11 к решению изложить в новой редакции согласно приложениям 1, 2, 3, 4, 5, 6 (прилагаются).</w:t>
      </w:r>
    </w:p>
    <w:p w:rsidR="007F551C" w:rsidRDefault="007F551C" w:rsidP="007F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1.4.Статью 14 изложить в новой редакции: «Утвердить общий объем бюджетных ассигнований дорожного фонда муниципального образования Гаршинский сельсовет на 2022 год в сумме 731,20 тыс. рублей, на 2023 год – 230,64 тыс. рублей и на 2024 год – 1999,50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F551C" w:rsidRDefault="007F551C" w:rsidP="007F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1.5.Статью 18 изложить в новой редакции: «Утвердить основные параметры первоочередных расходов бюджета муниципального образования Гаршинский сельсовет на 2022 год: расходы на оплату труда с начислениями в сумме 1428,40 тыс. рублей, оплату коммунальных услуг в сумме 1,9 тыс. рублей.</w:t>
      </w:r>
    </w:p>
    <w:p w:rsidR="007F551C" w:rsidRDefault="007F551C" w:rsidP="007F5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на первоочередные расходы бюджета согласно приложению № 11 к настоящему решению».</w:t>
      </w:r>
    </w:p>
    <w:p w:rsidR="007F551C" w:rsidRDefault="007F551C" w:rsidP="007F551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направить главе муниципального образования Гаршинский сельсовет для подписания.</w:t>
      </w:r>
    </w:p>
    <w:p w:rsidR="007F551C" w:rsidRDefault="007F551C" w:rsidP="007F5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Шайдулина А.Т.).</w:t>
      </w:r>
    </w:p>
    <w:p w:rsidR="007F551C" w:rsidRDefault="007F551C" w:rsidP="007F5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Решение вступает в силу после опубликования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51C" w:rsidRDefault="007F551C" w:rsidP="007F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Вестник».</w:t>
      </w:r>
    </w:p>
    <w:p w:rsidR="007F551C" w:rsidRDefault="007F551C" w:rsidP="007F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1C" w:rsidRDefault="007F551C" w:rsidP="007F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1C" w:rsidRDefault="007F551C" w:rsidP="007F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Л.Н. Волобуева</w:t>
      </w:r>
    </w:p>
    <w:p w:rsidR="007F551C" w:rsidRDefault="007F551C" w:rsidP="007F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1C" w:rsidRDefault="007F551C" w:rsidP="007F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1C" w:rsidRDefault="007F551C" w:rsidP="007F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Н.П. Игнатьева</w:t>
      </w:r>
    </w:p>
    <w:p w:rsidR="007F551C" w:rsidRDefault="007F551C" w:rsidP="007F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1C" w:rsidRDefault="007F551C" w:rsidP="007F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1C" w:rsidRDefault="007F551C" w:rsidP="007F5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прокурору, постоянной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налоговой и финансовой политики, финотделу.</w:t>
      </w:r>
    </w:p>
    <w:p w:rsidR="007F551C" w:rsidRDefault="007F551C" w:rsidP="007F551C">
      <w:pPr>
        <w:jc w:val="both"/>
        <w:rPr>
          <w:sz w:val="28"/>
          <w:szCs w:val="28"/>
        </w:rPr>
      </w:pPr>
    </w:p>
    <w:p w:rsidR="007F551C" w:rsidRDefault="007F551C" w:rsidP="007F551C">
      <w:pPr>
        <w:jc w:val="both"/>
        <w:rPr>
          <w:sz w:val="28"/>
          <w:szCs w:val="28"/>
        </w:rPr>
      </w:pPr>
    </w:p>
    <w:p w:rsidR="007F551C" w:rsidRDefault="007F551C" w:rsidP="007F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51C" w:rsidRDefault="007F551C" w:rsidP="007F551C">
      <w:pPr>
        <w:jc w:val="both"/>
        <w:rPr>
          <w:sz w:val="28"/>
          <w:szCs w:val="28"/>
        </w:rPr>
      </w:pPr>
    </w:p>
    <w:p w:rsidR="007F551C" w:rsidRDefault="007F551C" w:rsidP="007F551C"/>
    <w:p w:rsidR="007F551C" w:rsidRDefault="007F551C" w:rsidP="007F551C"/>
    <w:p w:rsidR="007F551C" w:rsidRDefault="007F551C" w:rsidP="007F551C"/>
    <w:p w:rsidR="007F551C" w:rsidRDefault="007F551C" w:rsidP="007F551C"/>
    <w:p w:rsidR="007F551C" w:rsidRDefault="007F551C" w:rsidP="007F551C"/>
    <w:p w:rsidR="007F551C" w:rsidRDefault="007F551C" w:rsidP="007F551C"/>
    <w:p w:rsidR="007F551C" w:rsidRDefault="007F551C" w:rsidP="007F551C"/>
    <w:p w:rsidR="007F551C" w:rsidRDefault="007F551C" w:rsidP="007F551C"/>
    <w:p w:rsidR="007F551C" w:rsidRDefault="007F551C" w:rsidP="007F551C"/>
    <w:p w:rsidR="007F551C" w:rsidRDefault="007F551C" w:rsidP="007F551C">
      <w:pPr>
        <w:spacing w:line="240" w:lineRule="auto"/>
        <w:rPr>
          <w:rFonts w:ascii="Times New Roman" w:hAnsi="Times New Roman" w:cs="Times New Roman"/>
        </w:rPr>
        <w:sectPr w:rsidR="007F5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tbl>
      <w:tblPr>
        <w:tblW w:w="10821" w:type="dxa"/>
        <w:tblInd w:w="-318" w:type="dxa"/>
        <w:tblLook w:val="04A0"/>
      </w:tblPr>
      <w:tblGrid>
        <w:gridCol w:w="460"/>
        <w:gridCol w:w="4184"/>
        <w:gridCol w:w="997"/>
        <w:gridCol w:w="1417"/>
        <w:gridCol w:w="1214"/>
        <w:gridCol w:w="1134"/>
        <w:gridCol w:w="1193"/>
        <w:gridCol w:w="222"/>
      </w:tblGrid>
      <w:tr w:rsidR="007F551C" w:rsidRPr="007F551C" w:rsidTr="007F551C">
        <w:trPr>
          <w:trHeight w:val="264"/>
        </w:trPr>
        <w:tc>
          <w:tcPr>
            <w:tcW w:w="460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gridSpan w:val="5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Приложение №2</w:t>
            </w:r>
          </w:p>
        </w:tc>
      </w:tr>
      <w:tr w:rsidR="007F551C" w:rsidRPr="007F551C" w:rsidTr="007F551C">
        <w:trPr>
          <w:trHeight w:val="852"/>
        </w:trPr>
        <w:tc>
          <w:tcPr>
            <w:tcW w:w="46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gridSpan w:val="6"/>
            <w:hideMark/>
          </w:tcPr>
          <w:p w:rsidR="007F551C" w:rsidRPr="007F551C" w:rsidRDefault="007F551C" w:rsidP="007F551C">
            <w:pPr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к решению Совета  депутатов «О бюджете муниципального образования Гаршинский сельсовет на 2022 год и на плановый период 2023 и 2024 годы»                                                                                                   от 15.04.2022 №77</w:t>
            </w:r>
          </w:p>
        </w:tc>
      </w:tr>
      <w:tr w:rsidR="007F551C" w:rsidRPr="007F551C" w:rsidTr="007F551C">
        <w:trPr>
          <w:trHeight w:val="99"/>
        </w:trPr>
        <w:tc>
          <w:tcPr>
            <w:tcW w:w="46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gridSpan w:val="6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60"/>
        </w:trPr>
        <w:tc>
          <w:tcPr>
            <w:tcW w:w="46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5"/>
        </w:trPr>
        <w:tc>
          <w:tcPr>
            <w:tcW w:w="46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810"/>
        </w:trPr>
        <w:tc>
          <w:tcPr>
            <w:tcW w:w="46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9" w:type="dxa"/>
            <w:gridSpan w:val="6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бюджета поселения по разделам  и  подразделам  классификации расходов бюджета на 2022 год и на плановый период 2023 и 2024 годы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240"/>
        </w:trPr>
        <w:tc>
          <w:tcPr>
            <w:tcW w:w="46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2022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2023 г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2024 г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2498,740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1082,040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1313,800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1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637,400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114,380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481,600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6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491,050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271,050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219,050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1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13,000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13,000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5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1357,29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683,610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600,150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108,300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112,100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6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104,800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108,300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112,100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5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42,680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11,680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86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Защита населения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596,000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42,680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11,680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731,200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593,640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1999,500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731,200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230,640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1999,500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363,000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1431,620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277,670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5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1418,000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274,200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160,500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13,620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</w:rPr>
              <w:t>3,470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34,000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25,000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34,000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25,000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Условно-утвержденные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47,100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88,000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 xml:space="preserve"> Условно-утвержденные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47,100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88,000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51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4154,24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3339,380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</w:rPr>
              <w:t>3827,750</w:t>
            </w: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tbl>
      <w:tblPr>
        <w:tblW w:w="11205" w:type="dxa"/>
        <w:tblInd w:w="-1026" w:type="dxa"/>
        <w:tblLayout w:type="fixed"/>
        <w:tblLook w:val="04A0"/>
      </w:tblPr>
      <w:tblGrid>
        <w:gridCol w:w="262"/>
        <w:gridCol w:w="262"/>
        <w:gridCol w:w="236"/>
        <w:gridCol w:w="236"/>
        <w:gridCol w:w="183"/>
        <w:gridCol w:w="53"/>
        <w:gridCol w:w="236"/>
        <w:gridCol w:w="236"/>
        <w:gridCol w:w="236"/>
        <w:gridCol w:w="261"/>
        <w:gridCol w:w="261"/>
        <w:gridCol w:w="1299"/>
        <w:gridCol w:w="637"/>
        <w:gridCol w:w="461"/>
        <w:gridCol w:w="106"/>
        <w:gridCol w:w="767"/>
        <w:gridCol w:w="83"/>
        <w:gridCol w:w="790"/>
        <w:gridCol w:w="344"/>
        <w:gridCol w:w="410"/>
        <w:gridCol w:w="441"/>
        <w:gridCol w:w="1135"/>
        <w:gridCol w:w="1135"/>
        <w:gridCol w:w="1135"/>
      </w:tblGrid>
      <w:tr w:rsidR="007F551C" w:rsidRPr="007F551C" w:rsidTr="007F551C">
        <w:trPr>
          <w:trHeight w:val="120"/>
        </w:trPr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gridSpan w:val="4"/>
            <w:noWrap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hAnsi="Times New Roman" w:cs="Times New Roman"/>
              </w:rPr>
              <w:t>Приложение №3</w:t>
            </w:r>
          </w:p>
        </w:tc>
      </w:tr>
      <w:tr w:rsidR="007F551C" w:rsidRPr="007F551C" w:rsidTr="007F551C">
        <w:trPr>
          <w:trHeight w:val="255"/>
        </w:trPr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gridSpan w:val="4"/>
            <w:noWrap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hAnsi="Times New Roman" w:cs="Times New Roman"/>
              </w:rPr>
              <w:t>к решению Совета  депутатов «О бюджете муниципального образования Гаршинский сельсовет на 2022 год и на плановый период 2023 и 2024 годы»                                                                                                   от 15.04.2022 №77</w:t>
            </w:r>
          </w:p>
        </w:tc>
      </w:tr>
      <w:tr w:rsidR="007F551C" w:rsidRPr="007F551C" w:rsidTr="007F551C">
        <w:trPr>
          <w:trHeight w:val="255"/>
        </w:trPr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gridSpan w:val="4"/>
            <w:noWrap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020"/>
        </w:trPr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4"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2" w:type="dxa"/>
            <w:gridSpan w:val="19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районного бюджета по разделам, подразделам, целевым статьям (муниципальным программам Курманаевского района и непрограммным направлениям деятельности), группам и подгруппам видов расходов классификации расходов на 2022 год и на плановый период 2023 и 2024 годов</w:t>
            </w:r>
          </w:p>
        </w:tc>
      </w:tr>
      <w:tr w:rsidR="007F551C" w:rsidRPr="007F551C" w:rsidTr="007F551C">
        <w:trPr>
          <w:trHeight w:val="540"/>
        </w:trPr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(тыс.руб)</w:t>
            </w:r>
          </w:p>
        </w:tc>
      </w:tr>
    </w:tbl>
    <w:p w:rsidR="007F551C" w:rsidRPr="007F551C" w:rsidRDefault="007F551C" w:rsidP="007F551C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tbl>
      <w:tblPr>
        <w:tblW w:w="10872" w:type="dxa"/>
        <w:tblInd w:w="118" w:type="dxa"/>
        <w:tblLook w:val="04A0"/>
      </w:tblPr>
      <w:tblGrid>
        <w:gridCol w:w="1392"/>
        <w:gridCol w:w="261"/>
        <w:gridCol w:w="261"/>
        <w:gridCol w:w="2047"/>
        <w:gridCol w:w="709"/>
        <w:gridCol w:w="426"/>
        <w:gridCol w:w="567"/>
        <w:gridCol w:w="1134"/>
        <w:gridCol w:w="567"/>
        <w:gridCol w:w="1134"/>
        <w:gridCol w:w="1134"/>
        <w:gridCol w:w="1240"/>
      </w:tblGrid>
      <w:tr w:rsidR="007F551C" w:rsidRPr="007F551C" w:rsidTr="007F551C">
        <w:trPr>
          <w:trHeight w:val="900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</w:tr>
      <w:tr w:rsidR="007F551C" w:rsidRPr="007F551C" w:rsidTr="007F551C">
        <w:trPr>
          <w:trHeight w:val="25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2 498,74000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1 082,04000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1 313,80000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1006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127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491,05000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271,05000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219,05000</w:t>
            </w:r>
          </w:p>
        </w:tc>
      </w:tr>
      <w:tr w:rsidR="007F551C" w:rsidRPr="007F551C" w:rsidTr="007F551C">
        <w:trPr>
          <w:trHeight w:val="148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491,05000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271,05000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219,05000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491,05000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271,05000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219,05000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Ассоциацию Совет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13,00000</w:t>
            </w:r>
          </w:p>
        </w:tc>
      </w:tr>
      <w:tr w:rsidR="007F551C" w:rsidRPr="007F551C" w:rsidTr="007F551C">
        <w:trPr>
          <w:trHeight w:val="148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5 "Формирование бюджета поселения и </w:t>
            </w:r>
            <w:proofErr w:type="gramStart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1 357,29000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683,61000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600,15000</w:t>
            </w:r>
          </w:p>
        </w:tc>
      </w:tr>
      <w:tr w:rsidR="007F551C" w:rsidRPr="007F551C" w:rsidTr="007F551C">
        <w:trPr>
          <w:trHeight w:val="148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1 116,29000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683,61000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600,15000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1 116,29000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683,61000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600,15000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5 "Формирование бюджета поселения и </w:t>
            </w:r>
            <w:proofErr w:type="gramStart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5440570050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5440570050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7F551C" w:rsidRPr="007F551C" w:rsidTr="007F551C">
        <w:trPr>
          <w:trHeight w:val="148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698,29000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265,61000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182,15000</w:t>
            </w:r>
          </w:p>
        </w:tc>
      </w:tr>
      <w:tr w:rsidR="007F551C" w:rsidRPr="007F551C" w:rsidTr="007F551C">
        <w:trPr>
          <w:trHeight w:val="127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698,29000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265,61000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182,15000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319,00000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148,00000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100,00000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379,29000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117,61000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82,15000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839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836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"Мобилизационная и вневойсковая подготовка на территории муниципального образования Гаршинский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611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830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54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пожарной безопасности на территории МО Гаршинский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1 "Содержание личного состава ДПК"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593,64000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7F551C" w:rsidRPr="007F551C" w:rsidTr="007F551C">
        <w:trPr>
          <w:trHeight w:val="647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безопасности дорожного движения муниципального образования Гаршинский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217,70000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217,70000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1 781,80000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1 781,80000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788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701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№ 7 "Развитие системы градорегулирования муниципального образования Гаршинский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5470000000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5470200000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211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54702S1510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54702S1510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1 431,62000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1 431,62000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7F551C" w:rsidRPr="007F551C" w:rsidTr="007F551C">
        <w:trPr>
          <w:trHeight w:val="829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1 431,62000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"Модернизация жилищно-коммунального хозяйства и благоустройство территории муниципального образования Гаршинский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1 431,62000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7F551C" w:rsidRPr="007F551C" w:rsidTr="007F551C">
        <w:trPr>
          <w:trHeight w:val="64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"Прочие мероприятия по благоустройству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 "Благоустройство - 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- организация и содержание мест 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5420396400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5420396400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7F551C" w:rsidRPr="007F551C" w:rsidTr="007F551C">
        <w:trPr>
          <w:trHeight w:val="64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 "Обеспечение комплексного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1 418,00000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54204L5760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1 418,00000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54204L5760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1 418,00000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721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816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</w:t>
            </w:r>
            <w:proofErr w:type="spellStart"/>
            <w:proofErr w:type="gramStart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5480000000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74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5480100000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Пенсия за выслугу лет муниципальным служащим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5480120580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5480120580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47,10000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88,00000</w:t>
            </w:r>
          </w:p>
        </w:tc>
      </w:tr>
      <w:tr w:rsidR="007F551C" w:rsidRPr="007F551C" w:rsidTr="007F551C">
        <w:trPr>
          <w:trHeight w:val="252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47,10000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88,00000</w:t>
            </w:r>
          </w:p>
        </w:tc>
      </w:tr>
      <w:tr w:rsidR="007F551C" w:rsidRPr="007F551C" w:rsidTr="007F551C">
        <w:trPr>
          <w:trHeight w:val="22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4 154,24000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3 339,38000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3 827,75000</w:t>
            </w:r>
          </w:p>
        </w:tc>
      </w:tr>
    </w:tbl>
    <w:p w:rsidR="007F551C" w:rsidRPr="007F551C" w:rsidRDefault="007F551C" w:rsidP="007F551C">
      <w:pPr>
        <w:tabs>
          <w:tab w:val="left" w:pos="7963"/>
        </w:tabs>
        <w:spacing w:line="240" w:lineRule="auto"/>
        <w:rPr>
          <w:rFonts w:ascii="Times New Roman" w:hAnsi="Times New Roman" w:cs="Times New Roman"/>
        </w:rPr>
      </w:pPr>
    </w:p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tbl>
      <w:tblPr>
        <w:tblW w:w="12014" w:type="dxa"/>
        <w:tblInd w:w="-1168" w:type="dxa"/>
        <w:tblLook w:val="04A0"/>
      </w:tblPr>
      <w:tblGrid>
        <w:gridCol w:w="1351"/>
        <w:gridCol w:w="258"/>
        <w:gridCol w:w="222"/>
        <w:gridCol w:w="222"/>
        <w:gridCol w:w="222"/>
        <w:gridCol w:w="222"/>
        <w:gridCol w:w="222"/>
        <w:gridCol w:w="222"/>
        <w:gridCol w:w="259"/>
        <w:gridCol w:w="259"/>
        <w:gridCol w:w="2066"/>
        <w:gridCol w:w="257"/>
        <w:gridCol w:w="573"/>
        <w:gridCol w:w="285"/>
        <w:gridCol w:w="410"/>
        <w:gridCol w:w="334"/>
        <w:gridCol w:w="901"/>
        <w:gridCol w:w="550"/>
        <w:gridCol w:w="1089"/>
        <w:gridCol w:w="1066"/>
        <w:gridCol w:w="1024"/>
      </w:tblGrid>
      <w:tr w:rsidR="007F551C" w:rsidRPr="007F551C" w:rsidTr="007F551C">
        <w:trPr>
          <w:trHeight w:val="255"/>
        </w:trPr>
        <w:tc>
          <w:tcPr>
            <w:tcW w:w="1351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gridSpan w:val="5"/>
            <w:noWrap/>
            <w:hideMark/>
          </w:tcPr>
          <w:p w:rsidR="007F551C" w:rsidRPr="007F551C" w:rsidRDefault="007F551C" w:rsidP="007F551C">
            <w:pPr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hAnsi="Times New Roman" w:cs="Times New Roman"/>
              </w:rPr>
              <w:t>Приложение №4</w:t>
            </w:r>
          </w:p>
        </w:tc>
      </w:tr>
      <w:tr w:rsidR="007F551C" w:rsidRPr="007F551C" w:rsidTr="007F551C">
        <w:trPr>
          <w:trHeight w:val="255"/>
        </w:trPr>
        <w:tc>
          <w:tcPr>
            <w:tcW w:w="135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gridSpan w:val="5"/>
            <w:noWrap/>
            <w:hideMark/>
          </w:tcPr>
          <w:p w:rsidR="007F551C" w:rsidRPr="007F551C" w:rsidRDefault="007F551C" w:rsidP="007F551C">
            <w:pPr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hAnsi="Times New Roman" w:cs="Times New Roman"/>
              </w:rPr>
              <w:t>к решению Совета  депутатов «О бюджете муниципального образования Гаршинский сельсовет на 2022 год и на плановый период 2023 и 2024 годы»                                                                                                   от 15.04.2022 №77</w:t>
            </w:r>
          </w:p>
        </w:tc>
      </w:tr>
      <w:tr w:rsidR="007F551C" w:rsidRPr="007F551C" w:rsidTr="007F551C">
        <w:trPr>
          <w:trHeight w:val="255"/>
        </w:trPr>
        <w:tc>
          <w:tcPr>
            <w:tcW w:w="135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gridSpan w:val="5"/>
            <w:noWrap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020"/>
        </w:trPr>
        <w:tc>
          <w:tcPr>
            <w:tcW w:w="135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3" w:type="dxa"/>
            <w:gridSpan w:val="20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районного бюджета по разделам, подразделам, целевым статьям (муниципальным программам Курманаевского района и непрограммным направлениям деятельности), группам и подгруппам видов расходов классификации расходов на 2022 год и на плановый период 2023 и 2024 годов</w:t>
            </w:r>
          </w:p>
        </w:tc>
      </w:tr>
      <w:tr w:rsidR="007F551C" w:rsidRPr="007F551C" w:rsidTr="007F551C">
        <w:trPr>
          <w:trHeight w:val="540"/>
        </w:trPr>
        <w:tc>
          <w:tcPr>
            <w:tcW w:w="135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gridSpan w:val="2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(тыс.руб)</w:t>
            </w:r>
          </w:p>
        </w:tc>
      </w:tr>
    </w:tbl>
    <w:p w:rsidR="007F551C" w:rsidRPr="007F551C" w:rsidRDefault="007F551C" w:rsidP="007F551C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tbl>
      <w:tblPr>
        <w:tblW w:w="10763" w:type="dxa"/>
        <w:tblInd w:w="118" w:type="dxa"/>
        <w:tblLook w:val="04A0"/>
      </w:tblPr>
      <w:tblGrid>
        <w:gridCol w:w="1392"/>
        <w:gridCol w:w="261"/>
        <w:gridCol w:w="261"/>
        <w:gridCol w:w="2340"/>
        <w:gridCol w:w="556"/>
        <w:gridCol w:w="567"/>
        <w:gridCol w:w="1268"/>
        <w:gridCol w:w="483"/>
        <w:gridCol w:w="1226"/>
        <w:gridCol w:w="1184"/>
        <w:gridCol w:w="1225"/>
      </w:tblGrid>
      <w:tr w:rsidR="007F551C" w:rsidRPr="007F551C" w:rsidTr="007F551C">
        <w:trPr>
          <w:trHeight w:val="900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</w:tr>
      <w:tr w:rsidR="007F551C" w:rsidRPr="007F551C" w:rsidTr="007F551C">
        <w:trPr>
          <w:trHeight w:val="25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2 498,74000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1 082,04000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1 313,80000</w:t>
            </w:r>
          </w:p>
        </w:tc>
      </w:tr>
      <w:tr w:rsidR="007F551C" w:rsidRPr="007F551C" w:rsidTr="007F551C">
        <w:trPr>
          <w:trHeight w:val="61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88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84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63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64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9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491,05000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271,05000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219,05000</w:t>
            </w:r>
          </w:p>
        </w:tc>
      </w:tr>
      <w:tr w:rsidR="007F551C" w:rsidRPr="007F551C" w:rsidTr="007F551C">
        <w:trPr>
          <w:trHeight w:val="84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491,05000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271,05000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219,05000</w:t>
            </w:r>
          </w:p>
        </w:tc>
      </w:tr>
      <w:tr w:rsidR="007F551C" w:rsidRPr="007F551C" w:rsidTr="007F551C">
        <w:trPr>
          <w:trHeight w:val="66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491,05000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271,05000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219,05000</w:t>
            </w:r>
          </w:p>
        </w:tc>
      </w:tr>
      <w:tr w:rsidR="007F551C" w:rsidRPr="007F551C" w:rsidTr="007F551C">
        <w:trPr>
          <w:trHeight w:val="62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7F551C" w:rsidRPr="007F551C" w:rsidTr="007F551C">
        <w:trPr>
          <w:trHeight w:val="64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7F551C" w:rsidRPr="007F551C" w:rsidTr="007F551C">
        <w:trPr>
          <w:trHeight w:val="46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7F551C" w:rsidRPr="007F551C" w:rsidTr="007F551C">
        <w:trPr>
          <w:trHeight w:val="41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Ассоциацию Совет муниципальных образований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7F551C" w:rsidRPr="007F551C" w:rsidTr="007F551C">
        <w:trPr>
          <w:trHeight w:val="85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5440300000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7F551C" w:rsidRPr="007F551C" w:rsidTr="007F551C">
        <w:trPr>
          <w:trHeight w:val="54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7F551C" w:rsidRPr="007F551C" w:rsidTr="007F551C">
        <w:trPr>
          <w:trHeight w:val="54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13,00000</w:t>
            </w:r>
          </w:p>
        </w:tc>
      </w:tr>
      <w:tr w:rsidR="007F551C" w:rsidRPr="007F551C" w:rsidTr="007F551C">
        <w:trPr>
          <w:trHeight w:val="72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7F551C" w:rsidRPr="007F551C" w:rsidTr="007F551C">
        <w:trPr>
          <w:trHeight w:val="81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7F551C" w:rsidRPr="007F551C" w:rsidTr="007F551C">
        <w:trPr>
          <w:trHeight w:val="56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5 "Формирование бюджета поселения и </w:t>
            </w:r>
            <w:proofErr w:type="gramStart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7F551C" w:rsidRPr="007F551C" w:rsidTr="007F551C">
        <w:trPr>
          <w:trHeight w:val="55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7F551C" w:rsidRPr="007F551C" w:rsidTr="007F551C">
        <w:trPr>
          <w:trHeight w:val="45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1 357,29000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683,61000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600,15000</w:t>
            </w:r>
          </w:p>
        </w:tc>
      </w:tr>
      <w:tr w:rsidR="007F551C" w:rsidRPr="007F551C" w:rsidTr="007F551C">
        <w:trPr>
          <w:trHeight w:val="76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1 116,29000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683,61000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600,15000</w:t>
            </w:r>
          </w:p>
        </w:tc>
      </w:tr>
      <w:tr w:rsidR="007F551C" w:rsidRPr="007F551C" w:rsidTr="007F551C">
        <w:trPr>
          <w:trHeight w:val="84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1 116,29000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683,61000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600,15000</w:t>
            </w:r>
          </w:p>
        </w:tc>
      </w:tr>
      <w:tr w:rsidR="007F551C" w:rsidRPr="007F551C" w:rsidTr="007F551C">
        <w:trPr>
          <w:trHeight w:val="55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5 "Формирование бюджета поселения и </w:t>
            </w:r>
            <w:proofErr w:type="gramStart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исполнением данного бюджета"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5440570050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5440570050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7F551C" w:rsidRPr="007F551C" w:rsidTr="007F551C">
        <w:trPr>
          <w:trHeight w:val="98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сельсовет»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5440600000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698,29000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265,61000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182,15000</w:t>
            </w:r>
          </w:p>
        </w:tc>
      </w:tr>
      <w:tr w:rsidR="007F551C" w:rsidRPr="007F551C" w:rsidTr="007F551C">
        <w:trPr>
          <w:trHeight w:val="69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698,29000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265,61000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182,15000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319,00000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148,00000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100,00000</w:t>
            </w:r>
          </w:p>
        </w:tc>
      </w:tr>
      <w:tr w:rsidR="007F551C" w:rsidRPr="007F551C" w:rsidTr="007F551C">
        <w:trPr>
          <w:trHeight w:val="64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40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379,29000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117,61000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82,15000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241,00000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241,00000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60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241,00000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41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241,00000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834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84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"Мобилизационная и вневойсковая подготовка на территории муниципального образования Гаршинский сельсовет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55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5430100000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55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41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41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55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70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66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пожарной безопасности на территории МО Гаршинский сельсовет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"Содержание личного состава ДПК"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596,00000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Содержание личного состава ДПК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594,00000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41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594,00000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42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41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593,64000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7F551C" w:rsidRPr="007F551C" w:rsidTr="007F551C">
        <w:trPr>
          <w:trHeight w:val="838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7F551C" w:rsidRPr="007F551C" w:rsidTr="007F551C">
        <w:trPr>
          <w:trHeight w:val="56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безопасности дорожного движения муниципального образования Гаршинский сельсовет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7F551C" w:rsidRPr="007F551C" w:rsidTr="007F551C">
        <w:trPr>
          <w:trHeight w:val="41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1 999,50000</w:t>
            </w:r>
          </w:p>
        </w:tc>
      </w:tr>
      <w:tr w:rsidR="007F551C" w:rsidRPr="007F551C" w:rsidTr="007F551C">
        <w:trPr>
          <w:trHeight w:val="41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217,70000</w:t>
            </w:r>
          </w:p>
        </w:tc>
      </w:tr>
      <w:tr w:rsidR="007F551C" w:rsidRPr="007F551C" w:rsidTr="007F551C">
        <w:trPr>
          <w:trHeight w:val="55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217,70000</w:t>
            </w:r>
          </w:p>
        </w:tc>
      </w:tr>
      <w:tr w:rsidR="007F551C" w:rsidRPr="007F551C" w:rsidTr="007F551C">
        <w:trPr>
          <w:trHeight w:val="64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54102S0410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1 781,80000</w:t>
            </w:r>
          </w:p>
        </w:tc>
      </w:tr>
      <w:tr w:rsidR="007F551C" w:rsidRPr="007F551C" w:rsidTr="007F551C">
        <w:trPr>
          <w:trHeight w:val="46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54102S0410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1 781,80000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67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64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№ 7 "Развитие системы градорегулирования муниципального образования Гаршинский сельсовет"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5470000000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106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5470200000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125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54702S1510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52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54702S1510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160,50000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1 431,62000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160,50000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1 431,62000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7F551C" w:rsidRPr="007F551C" w:rsidTr="007F551C">
        <w:trPr>
          <w:trHeight w:val="85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160,50000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1 431,62000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7F551C" w:rsidRPr="007F551C" w:rsidTr="007F551C">
        <w:trPr>
          <w:trHeight w:val="697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"Модернизация жилищно-коммунального хозяйства и благоустройство территории муниципального образования Гаршинский сельсовет"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160,50000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1 431,62000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277,67000</w:t>
            </w:r>
          </w:p>
        </w:tc>
      </w:tr>
      <w:tr w:rsidR="007F551C" w:rsidRPr="007F551C" w:rsidTr="007F551C">
        <w:trPr>
          <w:trHeight w:val="52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2 "Прочие мероприятия по благоустройству поселения"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39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401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3 "Благоустройство - организация и содержание мест захоронения"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5420300000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0,50000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- организация и содержание мест  захоронения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5420396400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0,50000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7F551C" w:rsidRPr="007F551C" w:rsidTr="007F551C">
        <w:trPr>
          <w:trHeight w:val="39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5420396400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0,50000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7F551C" w:rsidRPr="007F551C" w:rsidTr="007F551C">
        <w:trPr>
          <w:trHeight w:val="42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4 "Обеспечение комплексного развития сельских территорий"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5420400000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1 418,00000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54204L5760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1 418,00000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7F551C" w:rsidRPr="007F551C" w:rsidTr="007F551C">
        <w:trPr>
          <w:trHeight w:val="38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54204L5760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1 418,00000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88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69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</w:t>
            </w:r>
            <w:proofErr w:type="spellStart"/>
            <w:proofErr w:type="gramStart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5480000000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809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5480100000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Пенсия за выслугу лет муниципальным служащим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5480120580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5480120580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47,10000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88,00000</w:t>
            </w:r>
          </w:p>
        </w:tc>
      </w:tr>
      <w:tr w:rsidR="007F551C" w:rsidRPr="007F551C" w:rsidTr="007F551C">
        <w:trPr>
          <w:trHeight w:val="252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47,10000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88,00000</w:t>
            </w:r>
          </w:p>
        </w:tc>
      </w:tr>
      <w:tr w:rsidR="007F551C" w:rsidRPr="007F551C" w:rsidTr="007F551C">
        <w:trPr>
          <w:trHeight w:val="225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4 154,24000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3 339,38000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3 827,75000</w:t>
            </w:r>
          </w:p>
        </w:tc>
      </w:tr>
    </w:tbl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  <w:lang w:eastAsia="en-US"/>
        </w:rPr>
      </w:pPr>
    </w:p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tbl>
      <w:tblPr>
        <w:tblW w:w="10971" w:type="dxa"/>
        <w:tblInd w:w="-1168" w:type="dxa"/>
        <w:tblLook w:val="04A0"/>
      </w:tblPr>
      <w:tblGrid>
        <w:gridCol w:w="74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19"/>
        <w:gridCol w:w="1124"/>
        <w:gridCol w:w="620"/>
        <w:gridCol w:w="520"/>
        <w:gridCol w:w="580"/>
        <w:gridCol w:w="1192"/>
        <w:gridCol w:w="1439"/>
        <w:gridCol w:w="1187"/>
      </w:tblGrid>
      <w:tr w:rsidR="007F551C" w:rsidRPr="007F551C" w:rsidTr="007F551C">
        <w:trPr>
          <w:trHeight w:val="225"/>
        </w:trPr>
        <w:tc>
          <w:tcPr>
            <w:tcW w:w="74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gridSpan w:val="3"/>
            <w:noWrap/>
            <w:hideMark/>
          </w:tcPr>
          <w:p w:rsidR="007F551C" w:rsidRPr="007F551C" w:rsidRDefault="007F551C" w:rsidP="007F551C">
            <w:pPr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hAnsi="Times New Roman" w:cs="Times New Roman"/>
              </w:rPr>
              <w:t>Приложение №5</w:t>
            </w:r>
          </w:p>
        </w:tc>
      </w:tr>
      <w:tr w:rsidR="007F551C" w:rsidRPr="007F551C" w:rsidTr="007F551C">
        <w:trPr>
          <w:trHeight w:val="255"/>
        </w:trPr>
        <w:tc>
          <w:tcPr>
            <w:tcW w:w="74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gridSpan w:val="3"/>
            <w:noWrap/>
            <w:hideMark/>
          </w:tcPr>
          <w:p w:rsidR="007F551C" w:rsidRPr="007F551C" w:rsidRDefault="007F551C" w:rsidP="007F551C">
            <w:pPr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hAnsi="Times New Roman" w:cs="Times New Roman"/>
              </w:rPr>
              <w:t>к решению Совета  депутатов «О бюджете муниципального образования Гаршинский сельсовет на 2022 год и на плановый период 2023 и 2024 годы»                                                                                                   от 15.04.2022 №77</w:t>
            </w:r>
          </w:p>
        </w:tc>
      </w:tr>
      <w:tr w:rsidR="007F551C" w:rsidRPr="007F551C" w:rsidTr="007F551C">
        <w:trPr>
          <w:trHeight w:val="255"/>
        </w:trPr>
        <w:tc>
          <w:tcPr>
            <w:tcW w:w="74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  <w:gridSpan w:val="3"/>
            <w:noWrap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095"/>
        </w:trPr>
        <w:tc>
          <w:tcPr>
            <w:tcW w:w="74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9" w:type="dxa"/>
            <w:gridSpan w:val="17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районного бюджета по целевым статьям (муниципальным программам Курманаевского района и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 и 2024 годов</w:t>
            </w:r>
          </w:p>
        </w:tc>
      </w:tr>
      <w:tr w:rsidR="007F551C" w:rsidRPr="007F551C" w:rsidTr="007F551C">
        <w:trPr>
          <w:trHeight w:val="465"/>
        </w:trPr>
        <w:tc>
          <w:tcPr>
            <w:tcW w:w="74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</w:tbl>
    <w:p w:rsidR="007F551C" w:rsidRPr="007F551C" w:rsidRDefault="007F551C" w:rsidP="007F551C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tbl>
      <w:tblPr>
        <w:tblW w:w="9960" w:type="dxa"/>
        <w:tblLook w:val="04A0"/>
      </w:tblPr>
      <w:tblGrid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1034"/>
        <w:gridCol w:w="600"/>
        <w:gridCol w:w="520"/>
        <w:gridCol w:w="560"/>
        <w:gridCol w:w="1109"/>
        <w:gridCol w:w="1314"/>
        <w:gridCol w:w="1338"/>
      </w:tblGrid>
      <w:tr w:rsidR="007F551C" w:rsidRPr="007F551C" w:rsidTr="007F551C">
        <w:trPr>
          <w:trHeight w:val="15"/>
        </w:trPr>
        <w:tc>
          <w:tcPr>
            <w:tcW w:w="349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7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51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в т.ч. по годам планового периода</w:t>
            </w:r>
          </w:p>
        </w:tc>
      </w:tr>
      <w:tr w:rsidR="007F551C" w:rsidRPr="007F551C" w:rsidTr="007F551C">
        <w:trPr>
          <w:trHeight w:val="282"/>
        </w:trPr>
        <w:tc>
          <w:tcPr>
            <w:tcW w:w="0" w:type="auto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 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2024 г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Неуказанная целевая статья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47,10000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88,00000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0000009900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47,10000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88,00000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47,10000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88,00000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3 905,04000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3 284,08000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3 731,55000</w:t>
            </w:r>
          </w:p>
        </w:tc>
      </w:tr>
      <w:tr w:rsidR="007F551C" w:rsidRPr="007F551C" w:rsidTr="007F551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Подпрограмма "Повышение безопасности дорожного движения муниципального образования Гаршинский сельсовет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731,20000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230,64000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1 999,50000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5410200000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731,20000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230,64000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1 999,50000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731,20000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230,64000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217,70000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217,70000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217,70000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731,20000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230,64000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217,70000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54102S0410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1 781,80000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1 781,80000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1 781,80000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54102S0410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1 781,80000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Подпрограмма "Модернизация жилищно-коммунального хозяйства и благоустройство территории муниципального образования Гаршинский сельсовет"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160,50000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1 431,62000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277,67000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Основное мероприятие 2 "Прочие мероприятия по благоустройству поселения"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5420200000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160,00000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160,00000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160,00000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Основное мероприятие 3 "Благоустройство - организация и содержание мест захоронения"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5420300000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3,47000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Благоустройство - организация и содержание мест  захоронения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5420396400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3,47000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5420396400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5420396400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5420396400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3,47000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Основное мероприятие 4 "Обеспечение комплексного развития сельских территорий"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1 418,00000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274,20000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1 418,00000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274,20000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1 418,00000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274,20000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Подпрограмма "Мобилизационная и вневойсковая подготовка на территории муниципального образования Гаршинский сельсовет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108,30000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Основное мероприятие 1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108,30000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108,30000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108,30000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112,10000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2 249,54000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1 073,84000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1 305,60000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1 109,40000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366,38000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681,60000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637,40000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114,38000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637,40000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114,38000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481,60000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472,00000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252,00000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200,00000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472,00000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252,00000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200,00000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1,55000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1,55000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1,55000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Членские взносы в Ассоциацию Совет муниципальных образований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1,55000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1,55000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1,55000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1,55000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5440300000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17,50000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17,50000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17,50000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17,50000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17,50000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Основное мероприятие 5 "Формирование бюджета поселения и </w:t>
            </w:r>
            <w:proofErr w:type="gramStart"/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контроль за</w:t>
            </w:r>
            <w:proofErr w:type="gramEnd"/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исполнением данного бюджета"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422,80000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422,80000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422,80000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контроль за</w:t>
            </w:r>
            <w:proofErr w:type="gramEnd"/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исполнением данного бюджета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4,80000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4,80000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4,80000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418,00000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418,00000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418,00000</w:t>
            </w:r>
          </w:p>
        </w:tc>
      </w:tr>
      <w:tr w:rsidR="007F551C" w:rsidRPr="007F551C" w:rsidTr="007F551C">
        <w:trPr>
          <w:trHeight w:val="127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сельсовет»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698,29000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265,61000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182,15000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698,29000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265,61000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182,15000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698,29000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265,61000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182,15000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698,29000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265,61000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182,15000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319,00000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148,00000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100,00000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379,29000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117,61000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82,15000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Подпрограмма "Обеспечение пожарной безопасности на территории МО Гаршинский сельсовет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596,00000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42,68000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Основное мероприятие 1 "Содержание личного состава ДПК"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5450100000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596,00000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42,68000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594,00000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42,68000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594,00000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594,00000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594,00000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42,68000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11,68000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Подпрограмма № 7 "Развитие системы градорегулирования муниципального образования Гаршинский сельсовет"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5470000000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363,00000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Основное мероприятие 2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5470200000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363,00000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190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54702S1510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363,00000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54702S1510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54702S1510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54702S1510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363,00000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</w:t>
            </w:r>
            <w:proofErr w:type="spellStart"/>
            <w:proofErr w:type="gramStart"/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гг</w:t>
            </w:r>
            <w:proofErr w:type="spellEnd"/>
            <w:proofErr w:type="gramEnd"/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5480000000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63,00000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34,00000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Основное мероприятие 1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5480100000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63,00000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34,00000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Пенсия за выслугу лет муниципальным служащим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63,00000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34,00000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63,00000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34,00000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25,00000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8,20000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8,20000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8,20000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8,20000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8,20000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8,20000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8,20000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241,00000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241,00000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241,00000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241,00000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241,00000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7F551C" w:rsidRPr="007F551C" w:rsidTr="007F551C">
        <w:trPr>
          <w:trHeight w:val="25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4 154,24000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3 339,38000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3 827,75000</w:t>
            </w:r>
          </w:p>
        </w:tc>
      </w:tr>
    </w:tbl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  <w:lang w:eastAsia="en-US"/>
        </w:rPr>
      </w:pPr>
    </w:p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Pr="007F551C" w:rsidRDefault="007F551C" w:rsidP="007F551C">
      <w:pPr>
        <w:spacing w:line="240" w:lineRule="auto"/>
        <w:rPr>
          <w:rFonts w:ascii="Times New Roman" w:hAnsi="Times New Roman" w:cs="Times New Roman"/>
        </w:rPr>
      </w:pPr>
    </w:p>
    <w:p w:rsidR="007F551C" w:rsidRPr="007F551C" w:rsidRDefault="007F551C" w:rsidP="007F55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551C">
        <w:rPr>
          <w:rFonts w:ascii="Times New Roman" w:eastAsia="Times New Roman" w:hAnsi="Times New Roman" w:cs="Times New Roman"/>
        </w:rPr>
        <w:t>Приложение №6</w:t>
      </w:r>
    </w:p>
    <w:p w:rsidR="007F551C" w:rsidRPr="007F551C" w:rsidRDefault="007F551C" w:rsidP="007F55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551C">
        <w:rPr>
          <w:rFonts w:ascii="Times New Roman" w:eastAsia="Times New Roman" w:hAnsi="Times New Roman" w:cs="Times New Roman"/>
        </w:rPr>
        <w:t xml:space="preserve">к решению Совета  депутатов «О бюджете </w:t>
      </w:r>
    </w:p>
    <w:p w:rsidR="007F551C" w:rsidRPr="007F551C" w:rsidRDefault="007F551C" w:rsidP="007F55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551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7F551C" w:rsidRPr="007F551C" w:rsidRDefault="007F551C" w:rsidP="007F55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551C">
        <w:rPr>
          <w:rFonts w:ascii="Times New Roman" w:eastAsia="Times New Roman" w:hAnsi="Times New Roman" w:cs="Times New Roman"/>
        </w:rPr>
        <w:t xml:space="preserve">Гаршинский сельсовет на 2022 год и </w:t>
      </w:r>
      <w:proofErr w:type="gramStart"/>
      <w:r w:rsidRPr="007F551C">
        <w:rPr>
          <w:rFonts w:ascii="Times New Roman" w:eastAsia="Times New Roman" w:hAnsi="Times New Roman" w:cs="Times New Roman"/>
        </w:rPr>
        <w:t>на</w:t>
      </w:r>
      <w:proofErr w:type="gramEnd"/>
      <w:r w:rsidRPr="007F551C">
        <w:rPr>
          <w:rFonts w:ascii="Times New Roman" w:eastAsia="Times New Roman" w:hAnsi="Times New Roman" w:cs="Times New Roman"/>
        </w:rPr>
        <w:t xml:space="preserve"> </w:t>
      </w:r>
    </w:p>
    <w:p w:rsidR="00D443EF" w:rsidRDefault="007F551C" w:rsidP="007F55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551C">
        <w:rPr>
          <w:rFonts w:ascii="Times New Roman" w:eastAsia="Times New Roman" w:hAnsi="Times New Roman" w:cs="Times New Roman"/>
        </w:rPr>
        <w:t>плановый период 2023 и 2024 годы»</w:t>
      </w:r>
      <w:r w:rsidR="00D443EF">
        <w:rPr>
          <w:rFonts w:ascii="Times New Roman" w:eastAsia="Times New Roman" w:hAnsi="Times New Roman" w:cs="Times New Roman"/>
        </w:rPr>
        <w:t xml:space="preserve"> </w:t>
      </w:r>
    </w:p>
    <w:p w:rsidR="007F551C" w:rsidRPr="007F551C" w:rsidRDefault="007F551C" w:rsidP="007F55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551C">
        <w:rPr>
          <w:rFonts w:ascii="Times New Roman" w:eastAsia="Times New Roman" w:hAnsi="Times New Roman" w:cs="Times New Roman"/>
        </w:rPr>
        <w:t>от 15.04.2022 №77</w:t>
      </w:r>
    </w:p>
    <w:p w:rsidR="007F551C" w:rsidRPr="007F551C" w:rsidRDefault="007F551C" w:rsidP="007F55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F551C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поселения на 2022 год и на плановый период 2023 и 2024 годов.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8"/>
        <w:gridCol w:w="2747"/>
        <w:gridCol w:w="1528"/>
        <w:gridCol w:w="1189"/>
        <w:gridCol w:w="1189"/>
      </w:tblGrid>
      <w:tr w:rsidR="007F551C" w:rsidRPr="007F551C" w:rsidTr="007F551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</w:t>
            </w:r>
          </w:p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по КИВФ, КИВиФ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7F551C" w:rsidRPr="007F551C" w:rsidTr="007F551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Дефицита бюджета - всего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1C" w:rsidRPr="007F551C" w:rsidRDefault="007F551C" w:rsidP="007F55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1807,50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551C" w:rsidRPr="007F551C" w:rsidTr="007F551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00001000000000000000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551C" w:rsidRPr="007F551C" w:rsidTr="007F551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00001000000000000000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551C" w:rsidRPr="007F551C" w:rsidTr="007F551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00001050000000000000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551C" w:rsidRPr="007F551C" w:rsidTr="007F551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00001050000000000500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-2346,74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-3339,38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-3827,75</w:t>
            </w:r>
          </w:p>
        </w:tc>
      </w:tr>
      <w:tr w:rsidR="007F551C" w:rsidRPr="007F551C" w:rsidTr="007F551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00001050200000000500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-2346,74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-3339,38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-3827,75</w:t>
            </w:r>
          </w:p>
        </w:tc>
      </w:tr>
      <w:tr w:rsidR="007F551C" w:rsidRPr="007F551C" w:rsidTr="007F551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00001050201000000510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-2346,74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-3339,38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-3827,75</w:t>
            </w:r>
          </w:p>
        </w:tc>
      </w:tr>
      <w:tr w:rsidR="007F551C" w:rsidRPr="007F551C" w:rsidTr="007F551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00001050201050000510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-2346,74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-3339,38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-3827,75</w:t>
            </w:r>
          </w:p>
        </w:tc>
      </w:tr>
      <w:tr w:rsidR="007F551C" w:rsidRPr="007F551C" w:rsidTr="007F551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00001050000000000600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4154,24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3827,75</w:t>
            </w:r>
          </w:p>
        </w:tc>
      </w:tr>
      <w:tr w:rsidR="007F551C" w:rsidRPr="007F551C" w:rsidTr="007F551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00001050200000000600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hAnsi="Times New Roman" w:cs="Times New Roman"/>
              </w:rPr>
              <w:t>4154,24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3827,75</w:t>
            </w:r>
          </w:p>
        </w:tc>
      </w:tr>
      <w:tr w:rsidR="007F551C" w:rsidRPr="007F551C" w:rsidTr="007F551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00001050201000000610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hAnsi="Times New Roman" w:cs="Times New Roman"/>
              </w:rPr>
              <w:t>4154,24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3827,75</w:t>
            </w:r>
          </w:p>
        </w:tc>
      </w:tr>
      <w:tr w:rsidR="007F551C" w:rsidRPr="007F551C" w:rsidTr="007F551C">
        <w:trPr>
          <w:trHeight w:val="80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00001050201050000610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hAnsi="Times New Roman" w:cs="Times New Roman"/>
              </w:rPr>
              <w:t>4154,24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551C">
              <w:rPr>
                <w:rFonts w:ascii="Times New Roman" w:eastAsia="Times New Roman" w:hAnsi="Times New Roman" w:cs="Times New Roman"/>
                <w:sz w:val="20"/>
                <w:szCs w:val="20"/>
              </w:rPr>
              <w:t>3827,75</w:t>
            </w:r>
          </w:p>
        </w:tc>
      </w:tr>
    </w:tbl>
    <w:p w:rsidR="007F551C" w:rsidRDefault="007F551C" w:rsidP="007F551C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7F551C" w:rsidRDefault="007F551C" w:rsidP="007F551C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7F551C" w:rsidRDefault="007F551C" w:rsidP="007F551C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7F551C" w:rsidRDefault="007F551C" w:rsidP="007F551C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7F551C" w:rsidRDefault="007F551C" w:rsidP="007F551C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7F551C" w:rsidRDefault="007F551C" w:rsidP="007F551C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7F551C" w:rsidRDefault="007F551C" w:rsidP="007F551C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7F551C" w:rsidRDefault="007F551C" w:rsidP="007F551C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7F551C" w:rsidRDefault="007F551C" w:rsidP="007F551C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7F551C" w:rsidRDefault="007F551C" w:rsidP="007F551C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p w:rsidR="007F551C" w:rsidRPr="007F551C" w:rsidRDefault="007F551C" w:rsidP="007F551C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W w:w="9784" w:type="dxa"/>
        <w:tblLook w:val="04A0"/>
      </w:tblPr>
      <w:tblGrid>
        <w:gridCol w:w="860"/>
        <w:gridCol w:w="5661"/>
        <w:gridCol w:w="2977"/>
        <w:gridCol w:w="286"/>
      </w:tblGrid>
      <w:tr w:rsidR="007F551C" w:rsidRPr="007F551C" w:rsidTr="007F551C">
        <w:trPr>
          <w:trHeight w:val="2003"/>
        </w:trPr>
        <w:tc>
          <w:tcPr>
            <w:tcW w:w="860" w:type="dxa"/>
            <w:noWrap/>
            <w:vAlign w:val="center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1" w:name="RANGE!A1:D32"/>
            <w:bookmarkEnd w:id="1"/>
          </w:p>
        </w:tc>
        <w:tc>
          <w:tcPr>
            <w:tcW w:w="5661" w:type="dxa"/>
            <w:vAlign w:val="bottom"/>
            <w:hideMark/>
          </w:tcPr>
          <w:p w:rsidR="007F551C" w:rsidRPr="007F551C" w:rsidRDefault="007F551C" w:rsidP="007F55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vMerge w:val="restart"/>
            <w:vAlign w:val="center"/>
            <w:hideMark/>
          </w:tcPr>
          <w:p w:rsidR="007F551C" w:rsidRPr="007F551C" w:rsidRDefault="007F551C" w:rsidP="007F551C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№7</w:t>
            </w:r>
            <w:r w:rsidRPr="007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решению Совета депутатов</w:t>
            </w:r>
            <w:r w:rsidRPr="007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«О  бюджете муниципального образования Гаршинский</w:t>
            </w:r>
            <w:r w:rsidRPr="007F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сельсовет на 2022 год и на плановый 2023 и 2024 годы» от 15.04.</w:t>
            </w:r>
            <w:r w:rsidRPr="007F551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  №77</w:t>
            </w:r>
            <w:proofErr w:type="gramEnd"/>
          </w:p>
        </w:tc>
      </w:tr>
      <w:tr w:rsidR="007F551C" w:rsidRPr="007F551C" w:rsidTr="007F551C">
        <w:trPr>
          <w:trHeight w:val="192"/>
        </w:trPr>
        <w:tc>
          <w:tcPr>
            <w:tcW w:w="860" w:type="dxa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1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51C" w:rsidRPr="007F551C" w:rsidTr="007F551C">
        <w:trPr>
          <w:trHeight w:val="405"/>
        </w:trPr>
        <w:tc>
          <w:tcPr>
            <w:tcW w:w="949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параметры первоочередных расходов бюджета МО Гаршинский сельсовет на 2022 год </w:t>
            </w:r>
          </w:p>
        </w:tc>
        <w:tc>
          <w:tcPr>
            <w:tcW w:w="28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51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</w:t>
            </w:r>
          </w:p>
        </w:tc>
        <w:tc>
          <w:tcPr>
            <w:tcW w:w="286" w:type="dxa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" w:type="dxa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71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1 428,4</w:t>
            </w:r>
          </w:p>
        </w:tc>
        <w:tc>
          <w:tcPr>
            <w:tcW w:w="286" w:type="dxa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40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1 109,4</w:t>
            </w:r>
          </w:p>
        </w:tc>
        <w:tc>
          <w:tcPr>
            <w:tcW w:w="286" w:type="dxa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41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319,00</w:t>
            </w:r>
          </w:p>
        </w:tc>
        <w:tc>
          <w:tcPr>
            <w:tcW w:w="286" w:type="dxa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39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работники культуры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работники архивов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1.3.3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43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4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6" w:type="dxa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6" w:type="dxa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286" w:type="dxa"/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F551C" w:rsidRPr="007F551C" w:rsidTr="007F551C">
        <w:trPr>
          <w:trHeight w:val="132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86" w:type="dxa"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286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286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работники культуры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2.3.2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архивов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58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2.3.3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1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6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2.5.1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2.5.2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6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7F551C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2.5.3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51C" w:rsidRPr="007F551C" w:rsidTr="00D443EF">
        <w:trPr>
          <w:trHeight w:val="105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551C" w:rsidRPr="007F551C" w:rsidRDefault="007F551C" w:rsidP="007F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551C" w:rsidRPr="007F551C" w:rsidRDefault="007F551C" w:rsidP="00D44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286" w:type="dxa"/>
            <w:vAlign w:val="bottom"/>
            <w:hideMark/>
          </w:tcPr>
          <w:p w:rsidR="007F551C" w:rsidRPr="007F551C" w:rsidRDefault="007F551C" w:rsidP="007F5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126A" w:rsidRPr="007F551C" w:rsidRDefault="00B1126A" w:rsidP="00D443EF">
      <w:pPr>
        <w:spacing w:line="240" w:lineRule="auto"/>
        <w:rPr>
          <w:rFonts w:ascii="Times New Roman" w:hAnsi="Times New Roman" w:cs="Times New Roman"/>
        </w:rPr>
      </w:pPr>
    </w:p>
    <w:sectPr w:rsidR="00B1126A" w:rsidRPr="007F551C" w:rsidSect="007F551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51C"/>
    <w:rsid w:val="007E1DEC"/>
    <w:rsid w:val="007F551C"/>
    <w:rsid w:val="00B1126A"/>
    <w:rsid w:val="00D4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EC"/>
  </w:style>
  <w:style w:type="paragraph" w:styleId="1">
    <w:name w:val="heading 1"/>
    <w:basedOn w:val="a"/>
    <w:next w:val="a"/>
    <w:link w:val="10"/>
    <w:qFormat/>
    <w:rsid w:val="007F551C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51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F55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51C"/>
    <w:rPr>
      <w:color w:val="800080"/>
      <w:u w:val="single"/>
    </w:rPr>
  </w:style>
  <w:style w:type="paragraph" w:styleId="a5">
    <w:name w:val="Subtitle"/>
    <w:basedOn w:val="a"/>
    <w:link w:val="a6"/>
    <w:qFormat/>
    <w:rsid w:val="007F551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7F551C"/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55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F551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msonormal0">
    <w:name w:val="msonormal"/>
    <w:basedOn w:val="a"/>
    <w:rsid w:val="007F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F55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7F55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7F551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7F55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7F55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7F55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7F55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7F551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7F55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7F5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7F5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7F5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7F55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7F5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7F5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7F5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7F5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7F5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7F5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3">
    <w:name w:val="xl83"/>
    <w:basedOn w:val="a"/>
    <w:rsid w:val="007F5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4">
    <w:name w:val="xl84"/>
    <w:basedOn w:val="a"/>
    <w:rsid w:val="007F5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5">
    <w:name w:val="xl85"/>
    <w:basedOn w:val="a"/>
    <w:rsid w:val="007F5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6">
    <w:name w:val="xl86"/>
    <w:basedOn w:val="a"/>
    <w:rsid w:val="007F551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7F551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7F55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7F55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7F551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7F551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7F551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7F551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F551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7F551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7F551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F55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F55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7F551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7F55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7F551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7F55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7F55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7F55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7F551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7F55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7F55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7F55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7F55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7F55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7F55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7F55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"/>
    <w:rsid w:val="007F55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4">
    <w:name w:val="xl114"/>
    <w:basedOn w:val="a"/>
    <w:rsid w:val="007F55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5">
    <w:name w:val="xl115"/>
    <w:basedOn w:val="a"/>
    <w:rsid w:val="007F55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7F55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7F55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7F551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7734</Words>
  <Characters>44090</Characters>
  <Application>Microsoft Office Word</Application>
  <DocSecurity>0</DocSecurity>
  <Lines>367</Lines>
  <Paragraphs>103</Paragraphs>
  <ScaleCrop>false</ScaleCrop>
  <Company/>
  <LinksUpToDate>false</LinksUpToDate>
  <CharactersWithSpaces>51721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2022-06-03T05:57:00Z</cp:lastPrinted>
  <dcterms:created xsi:type="dcterms:W3CDTF">2022-04-13T05:06:00Z</dcterms:created>
  <dcterms:modified xsi:type="dcterms:W3CDTF">2022-06-03T05:57:00Z</dcterms:modified>
</cp:coreProperties>
</file>