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C69DF" w:rsidTr="00234496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DF" w:rsidRPr="002A73F1" w:rsidRDefault="008C69DF" w:rsidP="002344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8C69DF" w:rsidRDefault="008C69DF" w:rsidP="002344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8C69DF" w:rsidRDefault="008C69DF" w:rsidP="008C69DF">
      <w:pPr>
        <w:spacing w:after="0" w:line="240" w:lineRule="auto"/>
        <w:rPr>
          <w:rStyle w:val="a5"/>
          <w:color w:val="333333"/>
        </w:rPr>
      </w:pPr>
    </w:p>
    <w:p w:rsidR="008C69DF" w:rsidRPr="002A73F1" w:rsidRDefault="008C69DF" w:rsidP="008C69DF">
      <w:pPr>
        <w:spacing w:after="0" w:line="240" w:lineRule="auto"/>
        <w:rPr>
          <w:rStyle w:val="a5"/>
          <w:rFonts w:ascii="Times New Roman" w:hAnsi="Times New Roman" w:cs="Times New Roman"/>
          <w:color w:val="333333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</w:rPr>
        <w:t>№ 26 (358) от 26</w:t>
      </w:r>
      <w:r w:rsidRPr="003161AD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.05.2021               </w:t>
      </w:r>
      <w:r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                </w:t>
      </w:r>
      <w:r w:rsidRPr="003161AD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Pr="002A73F1">
        <w:rPr>
          <w:rStyle w:val="a5"/>
          <w:rFonts w:ascii="Times New Roman" w:hAnsi="Times New Roman" w:cs="Times New Roman"/>
          <w:color w:val="333333"/>
          <w:sz w:val="28"/>
          <w:szCs w:val="28"/>
        </w:rPr>
        <w:t>бесплатно</w:t>
      </w:r>
    </w:p>
    <w:p w:rsidR="00000000" w:rsidRDefault="003818F4"/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3818F4">
        <w:rPr>
          <w:b/>
          <w:color w:val="000000"/>
          <w:sz w:val="22"/>
          <w:szCs w:val="22"/>
        </w:rPr>
        <w:t>Внимание! Особый противопожарный режим!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3818F4">
        <w:rPr>
          <w:b/>
          <w:color w:val="000000"/>
          <w:sz w:val="22"/>
          <w:szCs w:val="22"/>
        </w:rPr>
        <w:t>Уважаемые жители и гости Курманаевского района!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:rsidR="008C69DF" w:rsidRPr="003818F4" w:rsidRDefault="008C69DF" w:rsidP="008C69D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3818F4">
        <w:rPr>
          <w:color w:val="000000"/>
          <w:sz w:val="22"/>
          <w:szCs w:val="22"/>
        </w:rPr>
        <w:t>Администрация Курманаевского района информирует, что в целях снижения вероятности возникновения пожаров и обеспечения пожарной безопасности в период установившейся повышенной температуры воздуха, а также в связи с прогнозируемой сухой, жаркой, ветреной погодой и повышением пожарной опасности до 4 – 5 класса, на территории Оренбургской области в соответствии с постановлением Правительства Оренбургской области от 13.05.2021 года № 340-пп с 13 мая 2021 года введен</w:t>
      </w:r>
      <w:proofErr w:type="gramEnd"/>
      <w:r w:rsidRPr="003818F4">
        <w:rPr>
          <w:color w:val="000000"/>
          <w:sz w:val="22"/>
          <w:szCs w:val="22"/>
        </w:rPr>
        <w:t xml:space="preserve"> особый противопожарный режим. 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818F4">
        <w:rPr>
          <w:color w:val="000000"/>
          <w:sz w:val="22"/>
          <w:szCs w:val="22"/>
        </w:rPr>
        <w:tab/>
      </w:r>
      <w:r w:rsidRPr="003818F4">
        <w:rPr>
          <w:b/>
          <w:sz w:val="22"/>
          <w:szCs w:val="22"/>
        </w:rPr>
        <w:t>Запрещено: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818F4">
        <w:rPr>
          <w:sz w:val="22"/>
          <w:szCs w:val="22"/>
        </w:rPr>
        <w:t xml:space="preserve">- проведение сельскохозяйственных палов, разведение костров, сжигание твердых бытовых отходов, применение открытого огня на землях лесного фонда, населенных пунктов, сельскохозяйственного назначения и других категорий земель; 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818F4">
        <w:rPr>
          <w:sz w:val="22"/>
          <w:szCs w:val="22"/>
        </w:rPr>
        <w:t>- проведение любительской и спортивной охоты на территории земель лесного фонда Оренбургской области при наступлении 4 – 5 класса пожарной опасности в лесах;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818F4">
        <w:rPr>
          <w:sz w:val="22"/>
          <w:szCs w:val="22"/>
        </w:rPr>
        <w:t>- посещение гражданами лесов при наступлении 4 – 5 класса пожарной опасности в лесах.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Для того чтобы избежать пожаров, необходимо помнить об элементарных правилах пожарной безопасности: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 xml:space="preserve">- Никогда не поджигайте сухую траву. Если вы увидите, как это делают другие, постарайтесь их остановить. Не бросайте в траву непотушенные спички и сигареты, так как это может стать причиной пожара. 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 xml:space="preserve">- Если вы обнаружили начинающийся пожар – например, небольшой травяной пал или тлеющую лесную подстилку у оставленного кем-то костра – постарайтесь затушить его сами. Если пожар достаточно сильный и вы не можете потушить его сами, позвоните в </w:t>
      </w:r>
      <w:proofErr w:type="spellStart"/>
      <w:proofErr w:type="gramStart"/>
      <w:r w:rsidRPr="003818F4">
        <w:rPr>
          <w:color w:val="000000"/>
          <w:sz w:val="22"/>
          <w:szCs w:val="22"/>
        </w:rPr>
        <w:t>пожарно</w:t>
      </w:r>
      <w:proofErr w:type="spellEnd"/>
      <w:r w:rsidRPr="003818F4">
        <w:rPr>
          <w:color w:val="000000"/>
          <w:sz w:val="22"/>
          <w:szCs w:val="22"/>
        </w:rPr>
        <w:t xml:space="preserve"> – спасательную</w:t>
      </w:r>
      <w:proofErr w:type="gramEnd"/>
      <w:r w:rsidRPr="003818F4">
        <w:rPr>
          <w:color w:val="000000"/>
          <w:sz w:val="22"/>
          <w:szCs w:val="22"/>
        </w:rPr>
        <w:t xml:space="preserve"> часть по телефону 01, 101 или 2-13-99 или ЕДДС муниципального образования Курманаевский район 8-35341-2-23-90, сообщите о найденном очаге возгорания и как к нему проехать.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3818F4">
        <w:rPr>
          <w:color w:val="000000"/>
          <w:sz w:val="22"/>
          <w:szCs w:val="22"/>
        </w:rPr>
        <w:t xml:space="preserve">- Если вы стали свидетелем разведения костра, Вам необходимо сообщить об этом в отдел надзорной деятельности и профилактической работы по Первомайскому и </w:t>
      </w:r>
      <w:proofErr w:type="spellStart"/>
      <w:r w:rsidRPr="003818F4">
        <w:rPr>
          <w:color w:val="000000"/>
          <w:sz w:val="22"/>
          <w:szCs w:val="22"/>
        </w:rPr>
        <w:t>Курманаевскому</w:t>
      </w:r>
      <w:proofErr w:type="spellEnd"/>
      <w:r w:rsidRPr="003818F4">
        <w:rPr>
          <w:color w:val="000000"/>
          <w:sz w:val="22"/>
          <w:szCs w:val="22"/>
        </w:rPr>
        <w:t xml:space="preserve"> районам по телефону </w:t>
      </w:r>
      <w:r w:rsidRPr="003818F4">
        <w:rPr>
          <w:sz w:val="22"/>
          <w:szCs w:val="22"/>
        </w:rPr>
        <w:t>8(35341)2-13-99,</w:t>
      </w:r>
      <w:r w:rsidRPr="003818F4">
        <w:rPr>
          <w:color w:val="000000"/>
          <w:sz w:val="22"/>
          <w:szCs w:val="22"/>
        </w:rPr>
        <w:t xml:space="preserve"> чтобы сотрудники пресекли нарушение закона и приняли меры административного воздействия к нарушителям.</w:t>
      </w:r>
      <w:proofErr w:type="gramEnd"/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Нарушение требований пожарной безопасности, в условиях особого противопожарного режима (</w:t>
      </w:r>
      <w:proofErr w:type="gramStart"/>
      <w:r w:rsidRPr="003818F4">
        <w:rPr>
          <w:color w:val="000000"/>
          <w:sz w:val="22"/>
          <w:szCs w:val="22"/>
        </w:rPr>
        <w:t>ч</w:t>
      </w:r>
      <w:proofErr w:type="gramEnd"/>
      <w:r w:rsidRPr="003818F4">
        <w:rPr>
          <w:color w:val="000000"/>
          <w:sz w:val="22"/>
          <w:szCs w:val="22"/>
        </w:rPr>
        <w:t xml:space="preserve">. 2 ст. 20.4 </w:t>
      </w:r>
      <w:proofErr w:type="spellStart"/>
      <w:r w:rsidRPr="003818F4">
        <w:rPr>
          <w:color w:val="000000"/>
          <w:sz w:val="22"/>
          <w:szCs w:val="22"/>
        </w:rPr>
        <w:t>КоАП</w:t>
      </w:r>
      <w:proofErr w:type="spellEnd"/>
      <w:r w:rsidRPr="003818F4">
        <w:rPr>
          <w:color w:val="000000"/>
          <w:sz w:val="22"/>
          <w:szCs w:val="22"/>
        </w:rPr>
        <w:t xml:space="preserve"> РФ) влечет наложение административного штрафа: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- на граждан от двух тысяч до четырех тысяч рублей;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- на должностных лиц от пятнадцати тысяч до тридцати тысяч рублей;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- на юридических лиц - от двухсот тысяч до четырехсот тысяч рублей.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3818F4">
        <w:rPr>
          <w:color w:val="000000"/>
          <w:sz w:val="22"/>
          <w:szCs w:val="22"/>
        </w:rPr>
        <w:t>Нарушение правил пожарной безопасности в лесах в условиях особого противопожарного режима (ч. 3 ст. 8.32.</w:t>
      </w:r>
      <w:proofErr w:type="gramEnd"/>
      <w:r w:rsidRPr="003818F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818F4">
        <w:rPr>
          <w:color w:val="000000"/>
          <w:sz w:val="22"/>
          <w:szCs w:val="22"/>
        </w:rPr>
        <w:t>КоАП</w:t>
      </w:r>
      <w:proofErr w:type="spellEnd"/>
      <w:r w:rsidRPr="003818F4">
        <w:rPr>
          <w:color w:val="000000"/>
          <w:sz w:val="22"/>
          <w:szCs w:val="22"/>
        </w:rPr>
        <w:t xml:space="preserve"> РФ) влечет наложение административного штрафа:</w:t>
      </w:r>
      <w:proofErr w:type="gramEnd"/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- на граждан в размере от четырех тысяч до пяти тысяч рублей;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818F4">
        <w:rPr>
          <w:color w:val="000000"/>
          <w:sz w:val="22"/>
          <w:szCs w:val="22"/>
        </w:rPr>
        <w:t>- на должностных лиц - от двадцати тысяч до сорока тысяч рублей;</w:t>
      </w:r>
    </w:p>
    <w:p w:rsidR="008C69DF" w:rsidRPr="003818F4" w:rsidRDefault="008C69DF" w:rsidP="008C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818F4">
        <w:rPr>
          <w:color w:val="000000"/>
          <w:sz w:val="22"/>
          <w:szCs w:val="22"/>
        </w:rPr>
        <w:t>- на юридических лиц - от трехсот тысяч до пятисот тысяч рублей.</w:t>
      </w:r>
    </w:p>
    <w:p w:rsidR="008C69DF" w:rsidRPr="003818F4" w:rsidRDefault="008C69DF"/>
    <w:tbl>
      <w:tblPr>
        <w:tblStyle w:val="a4"/>
        <w:tblW w:w="0" w:type="auto"/>
        <w:tblInd w:w="0" w:type="dxa"/>
        <w:tblLook w:val="04A0"/>
      </w:tblPr>
      <w:tblGrid>
        <w:gridCol w:w="4715"/>
        <w:gridCol w:w="4855"/>
      </w:tblGrid>
      <w:tr w:rsidR="008C69DF" w:rsidRPr="003818F4" w:rsidTr="008C69DF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F" w:rsidRPr="003818F4" w:rsidRDefault="008C69D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818F4">
              <w:rPr>
                <w:rFonts w:ascii="Times New Roman" w:hAnsi="Times New Roman" w:cs="Times New Roman"/>
                <w:b/>
              </w:rPr>
              <w:t>ПОРЯДОК ДЕЙСТВИЯ ПО СИГНАЛУ «ВНИМАНИЕ ВСЕМ!»</w:t>
            </w:r>
          </w:p>
        </w:tc>
      </w:tr>
      <w:tr w:rsidR="008C69DF" w:rsidRPr="003818F4" w:rsidTr="008C69DF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F" w:rsidRPr="003818F4" w:rsidRDefault="008C69D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818F4">
              <w:rPr>
                <w:rFonts w:ascii="Times New Roman" w:hAnsi="Times New Roman" w:cs="Times New Roman"/>
              </w:rPr>
              <w:t>Доведение сигнала гражданской обороны осуществляется путем подачи предупредительного сигнала</w:t>
            </w:r>
            <w:r w:rsidRPr="003818F4">
              <w:rPr>
                <w:rFonts w:ascii="Times New Roman" w:hAnsi="Times New Roman" w:cs="Times New Roman"/>
                <w:b/>
              </w:rPr>
              <w:t xml:space="preserve"> «ВНИМАНИЕ ВСЕМ!», </w:t>
            </w:r>
            <w:r w:rsidRPr="003818F4">
              <w:rPr>
                <w:rFonts w:ascii="Times New Roman" w:hAnsi="Times New Roman" w:cs="Times New Roman"/>
              </w:rPr>
              <w:t xml:space="preserve">предусматривающего включение сирен, прерывистых гудков и </w:t>
            </w:r>
            <w:r w:rsidRPr="003818F4">
              <w:rPr>
                <w:rFonts w:ascii="Times New Roman" w:hAnsi="Times New Roman" w:cs="Times New Roman"/>
              </w:rPr>
              <w:lastRenderedPageBreak/>
              <w:t>других сре</w:t>
            </w:r>
            <w:proofErr w:type="gramStart"/>
            <w:r w:rsidRPr="003818F4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3818F4">
              <w:rPr>
                <w:rFonts w:ascii="Times New Roman" w:hAnsi="Times New Roman" w:cs="Times New Roman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818F4">
              <w:rPr>
                <w:rFonts w:ascii="Times New Roman" w:hAnsi="Times New Roman" w:cs="Times New Roman"/>
              </w:rPr>
              <w:t xml:space="preserve">Услышав сигнал </w:t>
            </w:r>
            <w:r w:rsidRPr="003818F4">
              <w:rPr>
                <w:rFonts w:ascii="Times New Roman" w:hAnsi="Times New Roman" w:cs="Times New Roman"/>
                <w:b/>
              </w:rPr>
              <w:t xml:space="preserve">«ВНИМАНИЕ ВСЕМ!» </w:t>
            </w:r>
            <w:r w:rsidRPr="003818F4">
              <w:rPr>
                <w:rFonts w:ascii="Times New Roman" w:hAnsi="Times New Roman" w:cs="Times New Roman"/>
              </w:rPr>
              <w:t>следует немедленно</w:t>
            </w:r>
            <w:r w:rsidRPr="003818F4">
              <w:rPr>
                <w:rFonts w:ascii="Times New Roman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 w:cs="Times New Roman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3818F4">
              <w:rPr>
                <w:rFonts w:ascii="Times New Roman" w:hAnsi="Times New Roman" w:cs="Times New Roman"/>
                <w:b/>
              </w:rPr>
              <w:t xml:space="preserve">«ВНИМАНИЕ ВСЕМ!» </w:t>
            </w:r>
            <w:r w:rsidRPr="003818F4">
              <w:rPr>
                <w:rFonts w:ascii="Times New Roman" w:hAnsi="Times New Roman" w:cs="Times New Roman"/>
              </w:rPr>
              <w:t xml:space="preserve"> или информацию о действии в ЧС.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818F4">
              <w:rPr>
                <w:rFonts w:ascii="Times New Roman" w:hAnsi="Times New Roman" w:cs="Times New Roman"/>
              </w:rPr>
              <w:t xml:space="preserve">Сигнал </w:t>
            </w:r>
            <w:r w:rsidRPr="003818F4">
              <w:rPr>
                <w:rFonts w:ascii="Times New Roman" w:hAnsi="Times New Roman" w:cs="Times New Roman"/>
                <w:b/>
              </w:rPr>
              <w:t xml:space="preserve">«ВНИМАНИЕ ВСЕМ!» </w:t>
            </w:r>
            <w:r w:rsidRPr="003818F4">
              <w:rPr>
                <w:rFonts w:ascii="Times New Roman" w:hAnsi="Times New Roman" w:cs="Times New Roman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8C69DF" w:rsidRPr="003818F4" w:rsidTr="008C69DF">
        <w:trPr>
          <w:trHeight w:val="2680"/>
        </w:trPr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F" w:rsidRPr="003818F4" w:rsidRDefault="008C69D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hAnsi="Times New Roman" w:cs="Times New Roman"/>
                <w:b/>
              </w:rPr>
              <w:t>ВНИМАНИЕ ВСЕМ</w:t>
            </w:r>
            <w:r w:rsidRPr="003818F4">
              <w:rPr>
                <w:rFonts w:ascii="Times New Roman" w:hAnsi="Times New Roman"/>
                <w:b/>
              </w:rPr>
              <w:t>,</w:t>
            </w:r>
            <w:r w:rsidRPr="003818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с </w:t>
            </w:r>
            <w:r w:rsidRPr="003818F4">
              <w:rPr>
                <w:rFonts w:ascii="Times New Roman" w:hAnsi="Times New Roman" w:cs="Times New Roman"/>
                <w:b/>
                <w:u w:val="single"/>
              </w:rPr>
              <w:t>информацией</w:t>
            </w:r>
            <w:r w:rsidRPr="003818F4">
              <w:rPr>
                <w:rFonts w:ascii="Times New Roman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 w:cs="Times New Roman"/>
                <w:b/>
                <w:u w:val="single"/>
              </w:rPr>
              <w:t>Воздушная тревога!</w:t>
            </w: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 xml:space="preserve">Объявлен сигнал </w:t>
            </w:r>
            <w:r w:rsidRPr="003818F4">
              <w:rPr>
                <w:rFonts w:ascii="Times New Roman" w:hAnsi="Times New Roman" w:cs="Times New Roman"/>
              </w:rPr>
              <w:t>ВНИМАНИЕ ВСЕМ</w:t>
            </w:r>
            <w:r w:rsidRPr="003818F4">
              <w:rPr>
                <w:rFonts w:ascii="Times New Roman" w:eastAsia="Calibri" w:hAnsi="Times New Roman" w:cs="Times New Roman"/>
              </w:rPr>
              <w:t xml:space="preserve">! </w:t>
            </w:r>
            <w:r w:rsidRPr="003818F4">
              <w:rPr>
                <w:rFonts w:ascii="Times New Roman" w:hAnsi="Times New Roman"/>
              </w:rPr>
              <w:t xml:space="preserve">с </w:t>
            </w:r>
            <w:r w:rsidRPr="003818F4">
              <w:rPr>
                <w:rFonts w:ascii="Times New Roman" w:hAnsi="Times New Roman" w:cs="Times New Roman"/>
              </w:rPr>
              <w:t>информацией Воздушная тревога.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Просим сохранять спокойствие и выполнить следующие действия.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Вам необходимо: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Отключить свет, газ, воду</w:t>
            </w:r>
            <w:r w:rsidRPr="003818F4">
              <w:rPr>
                <w:rFonts w:ascii="Times New Roman" w:hAnsi="Times New Roman"/>
                <w:bCs/>
              </w:rPr>
              <w:t xml:space="preserve">,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нагревательные и</w:t>
            </w:r>
            <w:r w:rsidRPr="003818F4">
              <w:rPr>
                <w:rFonts w:ascii="Times New Roman" w:hAnsi="Times New Roman"/>
                <w:bCs/>
              </w:rPr>
              <w:t xml:space="preserve"> отопительные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приборы.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8C69DF" w:rsidRPr="003818F4" w:rsidRDefault="008C69DF" w:rsidP="00234496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8C69DF" w:rsidRPr="003818F4" w:rsidRDefault="008C69DF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F" w:rsidRPr="003818F4" w:rsidRDefault="008C69D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hAnsi="Times New Roman" w:cs="Times New Roman"/>
                <w:b/>
              </w:rPr>
              <w:t>ВНИМАНИЕ ВСЕМ</w:t>
            </w:r>
            <w:r w:rsidRPr="003818F4">
              <w:rPr>
                <w:rFonts w:ascii="Times New Roman" w:hAnsi="Times New Roman"/>
                <w:b/>
              </w:rPr>
              <w:t>,</w:t>
            </w:r>
            <w:r w:rsidRPr="003818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с </w:t>
            </w:r>
            <w:r w:rsidRPr="003818F4">
              <w:rPr>
                <w:rFonts w:ascii="Times New Roman" w:hAnsi="Times New Roman" w:cs="Times New Roman"/>
                <w:b/>
                <w:u w:val="single"/>
              </w:rPr>
              <w:t xml:space="preserve">информацией </w:t>
            </w:r>
            <w:r w:rsidRPr="003818F4">
              <w:rPr>
                <w:rFonts w:ascii="Times New Roman" w:hAnsi="Times New Roman"/>
                <w:b/>
                <w:u w:val="single"/>
              </w:rPr>
              <w:t>Х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>имическ</w:t>
            </w:r>
            <w:r w:rsidRPr="003818F4">
              <w:rPr>
                <w:rFonts w:ascii="Times New Roman" w:hAnsi="Times New Roman"/>
                <w:b/>
                <w:u w:val="single"/>
              </w:rPr>
              <w:t>ая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 xml:space="preserve"> тревог</w:t>
            </w:r>
            <w:r w:rsidRPr="003818F4">
              <w:rPr>
                <w:rFonts w:ascii="Times New Roman" w:hAnsi="Times New Roman"/>
                <w:b/>
                <w:u w:val="single"/>
              </w:rPr>
              <w:t>а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>!</w:t>
            </w: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 xml:space="preserve">Объявлен сигнал </w:t>
            </w:r>
            <w:r w:rsidRPr="003818F4">
              <w:rPr>
                <w:rFonts w:ascii="Times New Roman" w:hAnsi="Times New Roman" w:cs="Times New Roman"/>
              </w:rPr>
              <w:t>ВНИМАНИЕ ВСЕМ</w:t>
            </w:r>
            <w:r w:rsidRPr="003818F4">
              <w:rPr>
                <w:rFonts w:ascii="Times New Roman" w:eastAsia="Calibri" w:hAnsi="Times New Roman" w:cs="Times New Roman"/>
              </w:rPr>
              <w:t xml:space="preserve">! </w:t>
            </w:r>
            <w:r w:rsidRPr="003818F4">
              <w:rPr>
                <w:rFonts w:ascii="Times New Roman" w:hAnsi="Times New Roman"/>
              </w:rPr>
              <w:t xml:space="preserve">с </w:t>
            </w:r>
            <w:r w:rsidRPr="003818F4">
              <w:rPr>
                <w:rFonts w:ascii="Times New Roman" w:hAnsi="Times New Roman" w:cs="Times New Roman"/>
              </w:rPr>
              <w:t xml:space="preserve">информацией </w:t>
            </w:r>
            <w:r w:rsidRPr="003818F4">
              <w:rPr>
                <w:rFonts w:ascii="Times New Roman" w:hAnsi="Times New Roman"/>
              </w:rPr>
              <w:t>Х</w:t>
            </w:r>
            <w:r w:rsidRPr="003818F4">
              <w:rPr>
                <w:rFonts w:ascii="Times New Roman" w:eastAsia="Calibri" w:hAnsi="Times New Roman" w:cs="Times New Roman"/>
              </w:rPr>
              <w:t>имическ</w:t>
            </w:r>
            <w:r w:rsidRPr="003818F4">
              <w:rPr>
                <w:rFonts w:ascii="Times New Roman" w:hAnsi="Times New Roman"/>
              </w:rPr>
              <w:t>ая</w:t>
            </w:r>
            <w:r w:rsidRPr="003818F4">
              <w:rPr>
                <w:rFonts w:ascii="Times New Roman" w:eastAsia="Calibri" w:hAnsi="Times New Roman" w:cs="Times New Roman"/>
              </w:rPr>
              <w:t xml:space="preserve"> тревог</w:t>
            </w:r>
            <w:r w:rsidRPr="003818F4">
              <w:rPr>
                <w:rFonts w:ascii="Times New Roman" w:hAnsi="Times New Roman"/>
              </w:rPr>
              <w:t>а</w:t>
            </w:r>
            <w:r w:rsidRPr="003818F4">
              <w:rPr>
                <w:rFonts w:ascii="Times New Roman" w:eastAsia="Calibri" w:hAnsi="Times New Roman" w:cs="Times New Roman"/>
              </w:rPr>
              <w:t>!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Просим сохранять спокойствие и выполнить следующие действия.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Вам необходимо: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hAnsi="Times New Roman"/>
                <w:bCs/>
              </w:rPr>
              <w:t>Н</w:t>
            </w:r>
            <w:r w:rsidRPr="003818F4">
              <w:rPr>
                <w:rFonts w:ascii="Times New Roman" w:eastAsia="Calibri" w:hAnsi="Times New Roman" w:cs="Times New Roman"/>
                <w:bCs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hAnsi="Times New Roman"/>
                <w:bCs/>
              </w:rPr>
              <w:t>Плотно закрыть окна, обеспечить герметизацию помещений.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Отключить свет, газ, воду</w:t>
            </w:r>
            <w:r w:rsidRPr="003818F4">
              <w:rPr>
                <w:rFonts w:ascii="Times New Roman" w:hAnsi="Times New Roman"/>
                <w:bCs/>
              </w:rPr>
              <w:t xml:space="preserve">,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нагревательные и</w:t>
            </w:r>
            <w:r w:rsidRPr="003818F4">
              <w:rPr>
                <w:rFonts w:ascii="Times New Roman" w:hAnsi="Times New Roman"/>
                <w:bCs/>
              </w:rPr>
              <w:t xml:space="preserve"> отопительные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приборы.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hAnsi="Times New Roman"/>
                <w:bCs/>
              </w:rPr>
              <w:t>Взять документы.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hAnsi="Times New Roman"/>
                <w:bCs/>
              </w:rPr>
              <w:t>Остаться в герметичном помещении или у</w:t>
            </w:r>
            <w:r w:rsidRPr="003818F4">
              <w:rPr>
                <w:rFonts w:ascii="Times New Roman" w:eastAsia="Calibri" w:hAnsi="Times New Roman" w:cs="Times New Roman"/>
                <w:bCs/>
              </w:rPr>
              <w:t>крыться в закрепленном (ближайшем) защитном сооружении гражданской обороны.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8C69DF" w:rsidRPr="003818F4" w:rsidRDefault="008C69DF" w:rsidP="0023449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8C69DF" w:rsidRPr="003818F4" w:rsidRDefault="008C69D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69DF" w:rsidRPr="003818F4" w:rsidTr="008C69DF">
        <w:trPr>
          <w:trHeight w:val="70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F" w:rsidRPr="003818F4" w:rsidRDefault="008C69DF">
            <w:pPr>
              <w:rPr>
                <w:rFonts w:ascii="Times New Roman" w:hAnsi="Times New Roman" w:cs="Times New Roman"/>
                <w:b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hAnsi="Times New Roman" w:cs="Times New Roman"/>
                <w:b/>
              </w:rPr>
              <w:t>ВНИМАНИЕ ВСЕМ</w:t>
            </w:r>
            <w:r w:rsidRPr="003818F4">
              <w:rPr>
                <w:rFonts w:ascii="Times New Roman" w:hAnsi="Times New Roman"/>
                <w:b/>
              </w:rPr>
              <w:t>,</w:t>
            </w:r>
            <w:r w:rsidRPr="003818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с </w:t>
            </w:r>
            <w:r w:rsidRPr="003818F4">
              <w:rPr>
                <w:rFonts w:ascii="Times New Roman" w:hAnsi="Times New Roman" w:cs="Times New Roman"/>
                <w:b/>
                <w:u w:val="single"/>
              </w:rPr>
              <w:t xml:space="preserve">информацией 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>Радиационная опасность!</w:t>
            </w:r>
          </w:p>
          <w:p w:rsidR="008C69DF" w:rsidRPr="003818F4" w:rsidRDefault="008C69DF">
            <w:pPr>
              <w:ind w:firstLine="284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C69DF" w:rsidRPr="003818F4" w:rsidRDefault="008C69DF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 xml:space="preserve">Объявлен сигнал </w:t>
            </w:r>
            <w:r w:rsidRPr="003818F4">
              <w:rPr>
                <w:rFonts w:ascii="Times New Roman" w:hAnsi="Times New Roman" w:cs="Times New Roman"/>
              </w:rPr>
              <w:t>ВНИМАНИЕ ВСЕМ</w:t>
            </w:r>
            <w:r w:rsidRPr="003818F4">
              <w:rPr>
                <w:rFonts w:ascii="Times New Roman" w:hAnsi="Times New Roman"/>
              </w:rPr>
              <w:t>,</w:t>
            </w:r>
            <w:r w:rsidRPr="003818F4">
              <w:rPr>
                <w:rFonts w:ascii="Times New Roman" w:eastAsia="Calibri" w:hAnsi="Times New Roman" w:cs="Times New Roman"/>
              </w:rPr>
              <w:t xml:space="preserve"> </w:t>
            </w:r>
            <w:r w:rsidRPr="003818F4">
              <w:rPr>
                <w:rFonts w:ascii="Times New Roman" w:hAnsi="Times New Roman"/>
              </w:rPr>
              <w:t xml:space="preserve">с </w:t>
            </w:r>
            <w:r w:rsidRPr="003818F4">
              <w:rPr>
                <w:rFonts w:ascii="Times New Roman" w:hAnsi="Times New Roman" w:cs="Times New Roman"/>
              </w:rPr>
              <w:t xml:space="preserve">информацией </w:t>
            </w:r>
            <w:r w:rsidRPr="003818F4">
              <w:rPr>
                <w:rFonts w:ascii="Times New Roman" w:eastAsia="Calibri" w:hAnsi="Times New Roman" w:cs="Times New Roman"/>
              </w:rPr>
              <w:t>Радиационная опасность!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Просим сохранять спокойствие и выполнить следующие действия.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Вам необходимо: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Отключить свет, газ, воду</w:t>
            </w:r>
            <w:r w:rsidRPr="003818F4">
              <w:rPr>
                <w:rFonts w:ascii="Times New Roman" w:hAnsi="Times New Roman"/>
                <w:bCs/>
              </w:rPr>
              <w:t xml:space="preserve">, </w:t>
            </w:r>
            <w:r w:rsidRPr="003818F4">
              <w:rPr>
                <w:rFonts w:ascii="Times New Roman" w:eastAsia="Calibri" w:hAnsi="Times New Roman" w:cs="Times New Roman"/>
                <w:bCs/>
              </w:rPr>
              <w:t xml:space="preserve">нагревательные </w:t>
            </w:r>
            <w:r w:rsidRPr="003818F4">
              <w:rPr>
                <w:rFonts w:ascii="Times New Roman" w:hAnsi="Times New Roman"/>
                <w:bCs/>
              </w:rPr>
              <w:t xml:space="preserve">и отопительные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приборы.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hAnsi="Times New Roman" w:cs="Times New Roman"/>
              </w:rPr>
              <w:t xml:space="preserve">Надеть респиратор, </w:t>
            </w:r>
            <w:proofErr w:type="spellStart"/>
            <w:r w:rsidRPr="003818F4">
              <w:rPr>
                <w:rFonts w:ascii="Times New Roman" w:hAnsi="Times New Roman" w:cs="Times New Roman"/>
              </w:rPr>
              <w:t>противопылевую</w:t>
            </w:r>
            <w:proofErr w:type="spellEnd"/>
            <w:r w:rsidRPr="003818F4">
              <w:rPr>
                <w:rFonts w:ascii="Times New Roman" w:hAnsi="Times New Roman" w:cs="Times New Roman"/>
              </w:rPr>
              <w:t xml:space="preserve"> тканевую маску или ватно-марлевую повязку, а при их отсутствии – противогазы.</w:t>
            </w:r>
            <w:r w:rsidRPr="003818F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Обеспечить герметизацию помещений.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lastRenderedPageBreak/>
              <w:t>Укрыть сельскохозяйственных животных.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При 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8C69DF" w:rsidRPr="003818F4" w:rsidRDefault="008C69DF" w:rsidP="00234496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Принять йодистый препарат.</w:t>
            </w:r>
          </w:p>
          <w:p w:rsidR="008C69DF" w:rsidRPr="003818F4" w:rsidRDefault="008C69D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9DF" w:rsidRPr="003818F4" w:rsidRDefault="008C69DF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69DF" w:rsidRPr="003818F4" w:rsidTr="008C69DF">
        <w:trPr>
          <w:trHeight w:val="20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9DF" w:rsidRPr="003818F4" w:rsidRDefault="008C6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F" w:rsidRPr="003818F4" w:rsidRDefault="008C69DF">
            <w:pPr>
              <w:ind w:firstLine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18F4">
              <w:rPr>
                <w:rFonts w:ascii="Times New Roman" w:hAnsi="Times New Roman" w:cs="Times New Roman"/>
                <w:b/>
              </w:rPr>
              <w:t>ВНИМАНИЕ ВСЕМ</w:t>
            </w:r>
            <w:r w:rsidRPr="003818F4">
              <w:rPr>
                <w:rFonts w:ascii="Times New Roman" w:hAnsi="Times New Roman"/>
                <w:b/>
              </w:rPr>
              <w:t>,</w:t>
            </w:r>
            <w:r w:rsidRPr="003818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с </w:t>
            </w:r>
            <w:r w:rsidRPr="003818F4">
              <w:rPr>
                <w:rFonts w:ascii="Times New Roman" w:hAnsi="Times New Roman" w:cs="Times New Roman"/>
                <w:b/>
                <w:u w:val="single"/>
              </w:rPr>
              <w:t>информацией Угроза катастрофического затопления!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</w:p>
          <w:p w:rsidR="008C69DF" w:rsidRPr="003818F4" w:rsidRDefault="008C69DF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 xml:space="preserve">Объявлен сигнал </w:t>
            </w:r>
            <w:r w:rsidRPr="003818F4">
              <w:rPr>
                <w:rFonts w:ascii="Times New Roman" w:hAnsi="Times New Roman" w:cs="Times New Roman"/>
              </w:rPr>
              <w:t>ВНИМАНИЕ ВСЕМ</w:t>
            </w:r>
            <w:r w:rsidRPr="003818F4">
              <w:rPr>
                <w:rFonts w:ascii="Times New Roman" w:hAnsi="Times New Roman"/>
              </w:rPr>
              <w:t>,</w:t>
            </w:r>
            <w:r w:rsidRPr="003818F4">
              <w:rPr>
                <w:rFonts w:ascii="Times New Roman" w:eastAsia="Calibri" w:hAnsi="Times New Roman" w:cs="Times New Roman"/>
              </w:rPr>
              <w:t xml:space="preserve"> </w:t>
            </w:r>
            <w:r w:rsidRPr="003818F4">
              <w:rPr>
                <w:rFonts w:ascii="Times New Roman" w:hAnsi="Times New Roman"/>
              </w:rPr>
              <w:t xml:space="preserve">с </w:t>
            </w:r>
            <w:r w:rsidRPr="003818F4">
              <w:rPr>
                <w:rFonts w:ascii="Times New Roman" w:hAnsi="Times New Roman" w:cs="Times New Roman"/>
              </w:rPr>
              <w:t>информацией Угроза катастрофического затопления.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Просим сохранять спокойствие и выполнить следующие действия.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Вам необходимо:</w:t>
            </w:r>
          </w:p>
          <w:p w:rsidR="008C69DF" w:rsidRPr="003818F4" w:rsidRDefault="008C69DF" w:rsidP="00234496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Отключить свет, газ, воду</w:t>
            </w:r>
            <w:r w:rsidRPr="003818F4">
              <w:rPr>
                <w:rFonts w:ascii="Times New Roman" w:hAnsi="Times New Roman"/>
                <w:bCs/>
              </w:rPr>
              <w:t xml:space="preserve">, </w:t>
            </w:r>
            <w:r w:rsidRPr="003818F4">
              <w:rPr>
                <w:rFonts w:ascii="Times New Roman" w:eastAsia="Calibri" w:hAnsi="Times New Roman" w:cs="Times New Roman"/>
                <w:bCs/>
              </w:rPr>
              <w:t xml:space="preserve">нагревательные </w:t>
            </w:r>
            <w:r w:rsidRPr="003818F4">
              <w:rPr>
                <w:rFonts w:ascii="Times New Roman" w:hAnsi="Times New Roman"/>
                <w:bCs/>
              </w:rPr>
              <w:t xml:space="preserve">и отопительные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приборы</w:t>
            </w:r>
            <w:r w:rsidRPr="003818F4">
              <w:rPr>
                <w:rFonts w:ascii="Times New Roman" w:hAnsi="Times New Roman"/>
                <w:bCs/>
              </w:rPr>
              <w:t>.</w:t>
            </w:r>
          </w:p>
          <w:p w:rsidR="008C69DF" w:rsidRPr="003818F4" w:rsidRDefault="008C69DF" w:rsidP="00234496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Взять аптечку, документы, необходимые вещи, запасы продуктов и воды.</w:t>
            </w:r>
          </w:p>
          <w:p w:rsidR="008C69DF" w:rsidRPr="003818F4" w:rsidRDefault="008C69DF" w:rsidP="00234496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8C69DF" w:rsidRPr="003818F4" w:rsidRDefault="008C69DF" w:rsidP="00234496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3818F4">
              <w:rPr>
                <w:rFonts w:ascii="Times New Roman" w:hAnsi="Times New Roman"/>
                <w:bCs/>
              </w:rPr>
              <w:lastRenderedPageBreak/>
              <w:t>Выполнять требования по  эвакуации, а при невозможности эвакуации занять верхние ярусы прочных сооружений до прибытия помощи.</w:t>
            </w:r>
          </w:p>
        </w:tc>
      </w:tr>
      <w:tr w:rsidR="008C69DF" w:rsidRPr="003818F4" w:rsidTr="008C69DF">
        <w:trPr>
          <w:trHeight w:val="20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9DF" w:rsidRPr="003818F4" w:rsidRDefault="008C6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F" w:rsidRPr="003818F4" w:rsidRDefault="008C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9DF" w:rsidRPr="003818F4" w:rsidRDefault="008C69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818F4">
              <w:rPr>
                <w:rFonts w:ascii="Times New Roman" w:hAnsi="Times New Roman" w:cs="Times New Roman"/>
                <w:b/>
              </w:rPr>
              <w:t>ВНИМАНИЕ ВСЕМ</w:t>
            </w:r>
            <w:r w:rsidRPr="003818F4">
              <w:rPr>
                <w:rFonts w:ascii="Times New Roman" w:hAnsi="Times New Roman"/>
                <w:b/>
              </w:rPr>
              <w:t>,</w:t>
            </w:r>
            <w:r w:rsidRPr="003818F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>с информацией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об 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>Отбо</w:t>
            </w:r>
            <w:r w:rsidRPr="003818F4">
              <w:rPr>
                <w:rFonts w:ascii="Times New Roman" w:hAnsi="Times New Roman"/>
                <w:b/>
                <w:u w:val="single"/>
              </w:rPr>
              <w:t xml:space="preserve">е воздушной тревоги, химической тревоги, </w:t>
            </w:r>
          </w:p>
          <w:p w:rsidR="008C69DF" w:rsidRPr="003818F4" w:rsidRDefault="008C69D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818F4">
              <w:rPr>
                <w:rFonts w:ascii="Times New Roman" w:hAnsi="Times New Roman"/>
                <w:b/>
                <w:u w:val="single"/>
              </w:rPr>
              <w:t>радиационной опасности,  угрозы катастрофического затопления</w:t>
            </w:r>
            <w:r w:rsidRPr="003818F4">
              <w:rPr>
                <w:rFonts w:ascii="Times New Roman" w:eastAsia="Calibri" w:hAnsi="Times New Roman" w:cs="Times New Roman"/>
                <w:b/>
                <w:u w:val="single"/>
              </w:rPr>
              <w:t>!</w:t>
            </w:r>
          </w:p>
          <w:p w:rsidR="008C69DF" w:rsidRPr="003818F4" w:rsidRDefault="008C69D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Объявлен сигнал «Отбой!». Вам необходимо выполнить следующие действия:</w:t>
            </w:r>
          </w:p>
          <w:p w:rsidR="008C69DF" w:rsidRPr="003818F4" w:rsidRDefault="008C69DF" w:rsidP="0023449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Покинуть защитное сооружение гражданской обороны или заглубленное и другое помещение подземного пространства.</w:t>
            </w:r>
          </w:p>
          <w:p w:rsidR="008C69DF" w:rsidRPr="003818F4" w:rsidRDefault="008C69DF" w:rsidP="0023449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8C69DF" w:rsidRPr="003818F4" w:rsidRDefault="008C69DF" w:rsidP="0023449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F4">
              <w:rPr>
                <w:rFonts w:ascii="Times New Roman" w:eastAsia="Calibri" w:hAnsi="Times New Roman" w:cs="Times New Roman"/>
                <w:bCs/>
              </w:rPr>
              <w:t xml:space="preserve">Быть в готовности к </w:t>
            </w:r>
            <w:r w:rsidRPr="003818F4">
              <w:rPr>
                <w:rFonts w:ascii="Times New Roman" w:hAnsi="Times New Roman"/>
                <w:bCs/>
              </w:rPr>
              <w:t xml:space="preserve">возможному повторению сигналов оповещения </w:t>
            </w:r>
            <w:r w:rsidRPr="003818F4">
              <w:rPr>
                <w:rFonts w:ascii="Times New Roman" w:eastAsia="Calibri" w:hAnsi="Times New Roman" w:cs="Times New Roman"/>
                <w:bCs/>
              </w:rPr>
              <w:t>гражданской обороны.</w:t>
            </w:r>
          </w:p>
        </w:tc>
      </w:tr>
    </w:tbl>
    <w:p w:rsidR="008C69DF" w:rsidRPr="003818F4" w:rsidRDefault="008C69DF" w:rsidP="008C69DF">
      <w:pPr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8C69DF" w:rsidRPr="00BB1E2A" w:rsidTr="00234496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8C69DF" w:rsidRDefault="008C69DF" w:rsidP="008C69DF"/>
    <w:p w:rsidR="008C69DF" w:rsidRDefault="008C69DF"/>
    <w:sectPr w:rsidR="008C69DF" w:rsidSect="008C6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DF"/>
    <w:rsid w:val="003818F4"/>
    <w:rsid w:val="008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C69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69DF"/>
    <w:rPr>
      <w:b/>
      <w:bCs/>
    </w:rPr>
  </w:style>
  <w:style w:type="paragraph" w:styleId="a6">
    <w:name w:val="Normal (Web)"/>
    <w:basedOn w:val="a"/>
    <w:uiPriority w:val="99"/>
    <w:unhideWhenUsed/>
    <w:rsid w:val="008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2021-05-26T05:39:00Z</dcterms:created>
  <dcterms:modified xsi:type="dcterms:W3CDTF">2021-05-26T05:51:00Z</dcterms:modified>
</cp:coreProperties>
</file>