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4E55EF" w:rsidTr="007972DC">
        <w:trPr>
          <w:trHeight w:val="983"/>
        </w:trPr>
        <w:tc>
          <w:tcPr>
            <w:tcW w:w="10031" w:type="dxa"/>
            <w:tcBorders>
              <w:top w:val="single" w:sz="4" w:space="0" w:color="auto"/>
              <w:left w:val="single" w:sz="4" w:space="0" w:color="auto"/>
              <w:bottom w:val="single" w:sz="4" w:space="0" w:color="auto"/>
              <w:right w:val="single" w:sz="4" w:space="0" w:color="auto"/>
            </w:tcBorders>
            <w:hideMark/>
          </w:tcPr>
          <w:p w:rsidR="004E55EF" w:rsidRPr="002A73F1" w:rsidRDefault="004E55EF" w:rsidP="007972DC">
            <w:pPr>
              <w:spacing w:after="0" w:line="240" w:lineRule="auto"/>
              <w:jc w:val="center"/>
              <w:rPr>
                <w:rFonts w:ascii="Times New Roman" w:hAnsi="Times New Roman"/>
                <w:b/>
                <w:i/>
                <w:sz w:val="32"/>
                <w:szCs w:val="32"/>
              </w:rPr>
            </w:pPr>
            <w:r w:rsidRPr="002A73F1">
              <w:rPr>
                <w:rFonts w:ascii="Times New Roman" w:hAnsi="Times New Roman"/>
                <w:b/>
                <w:i/>
                <w:sz w:val="32"/>
                <w:szCs w:val="32"/>
              </w:rPr>
              <w:t>СЕЛЬСКИЙ ВЕСТНИК</w:t>
            </w:r>
          </w:p>
          <w:p w:rsidR="004E55EF" w:rsidRDefault="004E55EF" w:rsidP="007972DC">
            <w:pPr>
              <w:spacing w:after="0" w:line="240" w:lineRule="auto"/>
              <w:jc w:val="both"/>
              <w:rPr>
                <w:rFonts w:ascii="Times New Roman" w:hAnsi="Times New Roman"/>
                <w:b/>
                <w:i/>
                <w:sz w:val="40"/>
                <w:szCs w:val="40"/>
              </w:rPr>
            </w:pPr>
            <w:r w:rsidRPr="002A73F1">
              <w:rPr>
                <w:rFonts w:ascii="Times New Roman" w:hAnsi="Times New Roman"/>
                <w:b/>
                <w:i/>
                <w:sz w:val="32"/>
                <w:szCs w:val="32"/>
              </w:rPr>
              <w:t>муниципального образования Гаршинский сельсовет Курманаевского района Оренбургской области</w:t>
            </w:r>
          </w:p>
        </w:tc>
      </w:tr>
    </w:tbl>
    <w:p w:rsidR="004E55EF" w:rsidRDefault="004E55EF" w:rsidP="004E55EF">
      <w:pPr>
        <w:spacing w:after="0" w:line="240" w:lineRule="auto"/>
        <w:rPr>
          <w:rStyle w:val="a3"/>
          <w:color w:val="333333"/>
        </w:rPr>
      </w:pPr>
    </w:p>
    <w:p w:rsidR="00623A16" w:rsidRDefault="00623A16" w:rsidP="004E55EF">
      <w:pPr>
        <w:spacing w:after="0" w:line="240" w:lineRule="auto"/>
        <w:rPr>
          <w:rStyle w:val="a3"/>
          <w:color w:val="333333"/>
        </w:rPr>
      </w:pPr>
    </w:p>
    <w:p w:rsidR="00623A16" w:rsidRDefault="00623A16" w:rsidP="004E55EF">
      <w:pPr>
        <w:spacing w:after="0" w:line="240" w:lineRule="auto"/>
        <w:rPr>
          <w:rStyle w:val="a3"/>
          <w:color w:val="333333"/>
        </w:rPr>
      </w:pPr>
    </w:p>
    <w:p w:rsidR="00623A16" w:rsidRDefault="00623A16" w:rsidP="00623A16">
      <w:pPr>
        <w:spacing w:after="0" w:line="240" w:lineRule="auto"/>
        <w:rPr>
          <w:rStyle w:val="a3"/>
          <w:rFonts w:ascii="Times New Roman" w:hAnsi="Times New Roman" w:cs="Times New Roman"/>
          <w:color w:val="333333"/>
        </w:rPr>
      </w:pPr>
      <w:r>
        <w:rPr>
          <w:rStyle w:val="a3"/>
          <w:rFonts w:ascii="Times New Roman" w:hAnsi="Times New Roman" w:cs="Times New Roman"/>
          <w:color w:val="333333"/>
          <w:sz w:val="32"/>
          <w:szCs w:val="32"/>
        </w:rPr>
        <w:t>№ 31 (363) от 22.06</w:t>
      </w:r>
      <w:r w:rsidRPr="003161AD">
        <w:rPr>
          <w:rStyle w:val="a3"/>
          <w:rFonts w:ascii="Times New Roman" w:hAnsi="Times New Roman" w:cs="Times New Roman"/>
          <w:color w:val="333333"/>
          <w:sz w:val="32"/>
          <w:szCs w:val="32"/>
        </w:rPr>
        <w:t xml:space="preserve">.2021               </w:t>
      </w:r>
      <w:r>
        <w:rPr>
          <w:rStyle w:val="a3"/>
          <w:rFonts w:ascii="Times New Roman" w:hAnsi="Times New Roman" w:cs="Times New Roman"/>
          <w:color w:val="333333"/>
          <w:sz w:val="32"/>
          <w:szCs w:val="32"/>
        </w:rPr>
        <w:t xml:space="preserve">                 </w:t>
      </w:r>
      <w:r w:rsidRPr="003161AD">
        <w:rPr>
          <w:rStyle w:val="a3"/>
          <w:rFonts w:ascii="Times New Roman" w:hAnsi="Times New Roman" w:cs="Times New Roman"/>
          <w:color w:val="333333"/>
          <w:sz w:val="32"/>
          <w:szCs w:val="32"/>
        </w:rPr>
        <w:t xml:space="preserve">                         </w:t>
      </w:r>
      <w:r w:rsidRPr="002A73F1">
        <w:rPr>
          <w:rStyle w:val="a3"/>
          <w:rFonts w:ascii="Times New Roman" w:hAnsi="Times New Roman" w:cs="Times New Roman"/>
          <w:color w:val="333333"/>
          <w:sz w:val="28"/>
          <w:szCs w:val="28"/>
        </w:rPr>
        <w:t>бесплатно</w:t>
      </w:r>
    </w:p>
    <w:p w:rsidR="00623A16" w:rsidRDefault="00623A16" w:rsidP="00623A16">
      <w:pPr>
        <w:spacing w:after="0" w:line="240" w:lineRule="auto"/>
        <w:rPr>
          <w:rStyle w:val="a3"/>
          <w:color w:val="333333"/>
        </w:rPr>
      </w:pPr>
    </w:p>
    <w:p w:rsidR="00623A16" w:rsidRDefault="00623A16" w:rsidP="004E55EF">
      <w:pPr>
        <w:spacing w:after="0" w:line="240" w:lineRule="auto"/>
        <w:rPr>
          <w:rStyle w:val="a3"/>
          <w:color w:val="333333"/>
        </w:rPr>
      </w:pPr>
    </w:p>
    <w:p w:rsidR="00623A16" w:rsidRDefault="00623A16" w:rsidP="004E55EF">
      <w:pPr>
        <w:spacing w:after="0" w:line="240" w:lineRule="auto"/>
        <w:rPr>
          <w:rStyle w:val="a3"/>
          <w:color w:val="333333"/>
        </w:rPr>
      </w:pPr>
    </w:p>
    <w:p w:rsidR="007972DC" w:rsidRDefault="007972DC" w:rsidP="004E55EF">
      <w:pPr>
        <w:spacing w:after="0" w:line="240" w:lineRule="auto"/>
        <w:rPr>
          <w:rStyle w:val="a3"/>
          <w:color w:val="333333"/>
        </w:rPr>
      </w:pPr>
    </w:p>
    <w:p w:rsidR="004E55EF" w:rsidRPr="004E55EF" w:rsidRDefault="004E55EF" w:rsidP="004E55EF">
      <w:pPr>
        <w:spacing w:after="0" w:line="240" w:lineRule="auto"/>
        <w:rPr>
          <w:rFonts w:ascii="Times New Roman" w:hAnsi="Times New Roman" w:cs="Times New Roman"/>
          <w:b/>
          <w:bCs/>
          <w:color w:val="333333"/>
        </w:rPr>
      </w:pPr>
    </w:p>
    <w:tbl>
      <w:tblPr>
        <w:tblpPr w:leftFromText="180" w:rightFromText="180" w:vertAnchor="text" w:horzAnchor="margin" w:tblpY="-502"/>
        <w:tblW w:w="9629" w:type="dxa"/>
        <w:tblLook w:val="04A0"/>
      </w:tblPr>
      <w:tblGrid>
        <w:gridCol w:w="4759"/>
        <w:gridCol w:w="4870"/>
      </w:tblGrid>
      <w:tr w:rsidR="007972DC" w:rsidRPr="007972DC" w:rsidTr="00623A16">
        <w:trPr>
          <w:trHeight w:val="2979"/>
        </w:trPr>
        <w:tc>
          <w:tcPr>
            <w:tcW w:w="4759" w:type="dxa"/>
          </w:tcPr>
          <w:p w:rsidR="007972DC" w:rsidRPr="007972DC" w:rsidRDefault="007972DC" w:rsidP="007972DC">
            <w:pPr>
              <w:pStyle w:val="2"/>
              <w:tabs>
                <w:tab w:val="left" w:pos="720"/>
              </w:tabs>
              <w:spacing w:before="0" w:after="0" w:line="240" w:lineRule="auto"/>
              <w:jc w:val="center"/>
              <w:rPr>
                <w:rFonts w:ascii="Times New Roman" w:hAnsi="Times New Roman"/>
                <w:sz w:val="16"/>
                <w:szCs w:val="16"/>
              </w:rPr>
            </w:pPr>
            <w:r w:rsidRPr="007972DC">
              <w:rPr>
                <w:rFonts w:ascii="Times New Roman" w:hAnsi="Times New Roman"/>
                <w:noProof/>
                <w:sz w:val="16"/>
                <w:szCs w:val="16"/>
                <w:lang w:eastAsia="ru-RU"/>
              </w:rPr>
              <w:drawing>
                <wp:inline distT="0" distB="0" distL="0" distR="0">
                  <wp:extent cx="552450" cy="685800"/>
                  <wp:effectExtent l="19050" t="0" r="0" b="0"/>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5"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7972DC" w:rsidRPr="007972DC" w:rsidRDefault="007972DC" w:rsidP="007972DC">
            <w:pPr>
              <w:pStyle w:val="2"/>
              <w:spacing w:before="0" w:after="0" w:line="240" w:lineRule="auto"/>
              <w:jc w:val="center"/>
              <w:rPr>
                <w:rFonts w:ascii="Times New Roman" w:hAnsi="Times New Roman"/>
                <w:i w:val="0"/>
                <w:sz w:val="16"/>
                <w:szCs w:val="16"/>
              </w:rPr>
            </w:pPr>
            <w:r w:rsidRPr="007972DC">
              <w:rPr>
                <w:rFonts w:ascii="Times New Roman" w:hAnsi="Times New Roman"/>
                <w:i w:val="0"/>
                <w:sz w:val="16"/>
                <w:szCs w:val="16"/>
              </w:rPr>
              <w:t>Администрация</w:t>
            </w:r>
          </w:p>
          <w:p w:rsidR="007972DC" w:rsidRPr="007972DC" w:rsidRDefault="007972DC" w:rsidP="007972DC">
            <w:pPr>
              <w:spacing w:after="0" w:line="240" w:lineRule="auto"/>
              <w:jc w:val="center"/>
              <w:rPr>
                <w:rFonts w:ascii="Times New Roman" w:hAnsi="Times New Roman" w:cs="Times New Roman"/>
                <w:b/>
                <w:sz w:val="16"/>
                <w:szCs w:val="16"/>
              </w:rPr>
            </w:pPr>
            <w:r w:rsidRPr="007972DC">
              <w:rPr>
                <w:rFonts w:ascii="Times New Roman" w:hAnsi="Times New Roman" w:cs="Times New Roman"/>
                <w:b/>
                <w:sz w:val="16"/>
                <w:szCs w:val="16"/>
              </w:rPr>
              <w:t>Муниципального образования</w:t>
            </w:r>
          </w:p>
          <w:p w:rsidR="007972DC" w:rsidRPr="007972DC" w:rsidRDefault="007972DC" w:rsidP="007972DC">
            <w:pPr>
              <w:spacing w:after="0" w:line="240" w:lineRule="auto"/>
              <w:jc w:val="center"/>
              <w:rPr>
                <w:rFonts w:ascii="Times New Roman" w:hAnsi="Times New Roman" w:cs="Times New Roman"/>
                <w:b/>
                <w:sz w:val="16"/>
                <w:szCs w:val="16"/>
              </w:rPr>
            </w:pPr>
            <w:r w:rsidRPr="007972DC">
              <w:rPr>
                <w:rFonts w:ascii="Times New Roman" w:hAnsi="Times New Roman" w:cs="Times New Roman"/>
                <w:b/>
                <w:sz w:val="16"/>
                <w:szCs w:val="16"/>
              </w:rPr>
              <w:t>Гаршинский сельсовет</w:t>
            </w:r>
          </w:p>
          <w:p w:rsidR="007972DC" w:rsidRPr="007972DC" w:rsidRDefault="007972DC" w:rsidP="007972DC">
            <w:pPr>
              <w:pStyle w:val="1"/>
              <w:spacing w:before="0" w:after="0" w:line="240" w:lineRule="auto"/>
              <w:jc w:val="center"/>
              <w:rPr>
                <w:rFonts w:ascii="Times New Roman" w:hAnsi="Times New Roman"/>
                <w:bCs w:val="0"/>
                <w:sz w:val="16"/>
                <w:szCs w:val="16"/>
              </w:rPr>
            </w:pPr>
            <w:r w:rsidRPr="007972DC">
              <w:rPr>
                <w:rFonts w:ascii="Times New Roman" w:hAnsi="Times New Roman"/>
                <w:sz w:val="16"/>
                <w:szCs w:val="16"/>
              </w:rPr>
              <w:t>Курманаевского района</w:t>
            </w:r>
          </w:p>
          <w:p w:rsidR="007972DC" w:rsidRPr="007972DC" w:rsidRDefault="007972DC" w:rsidP="007972DC">
            <w:pPr>
              <w:spacing w:after="0" w:line="240" w:lineRule="auto"/>
              <w:jc w:val="center"/>
              <w:rPr>
                <w:rFonts w:ascii="Times New Roman" w:hAnsi="Times New Roman" w:cs="Times New Roman"/>
                <w:b/>
                <w:bCs/>
                <w:sz w:val="16"/>
                <w:szCs w:val="16"/>
              </w:rPr>
            </w:pPr>
            <w:r w:rsidRPr="007972DC">
              <w:rPr>
                <w:rFonts w:ascii="Times New Roman" w:hAnsi="Times New Roman" w:cs="Times New Roman"/>
                <w:b/>
                <w:bCs/>
                <w:sz w:val="16"/>
                <w:szCs w:val="16"/>
              </w:rPr>
              <w:t>Оренбургской области</w:t>
            </w:r>
          </w:p>
          <w:p w:rsidR="007972DC" w:rsidRPr="007972DC" w:rsidRDefault="007972DC" w:rsidP="007972DC">
            <w:pPr>
              <w:spacing w:after="0" w:line="240" w:lineRule="auto"/>
              <w:jc w:val="center"/>
              <w:rPr>
                <w:rFonts w:ascii="Times New Roman" w:hAnsi="Times New Roman" w:cs="Times New Roman"/>
                <w:b/>
                <w:bCs/>
                <w:sz w:val="16"/>
                <w:szCs w:val="16"/>
              </w:rPr>
            </w:pPr>
          </w:p>
          <w:p w:rsidR="007972DC" w:rsidRPr="007972DC" w:rsidRDefault="007972DC" w:rsidP="007972DC">
            <w:pPr>
              <w:spacing w:after="0" w:line="240" w:lineRule="auto"/>
              <w:jc w:val="center"/>
              <w:rPr>
                <w:rFonts w:ascii="Times New Roman" w:hAnsi="Times New Roman" w:cs="Times New Roman"/>
                <w:b/>
                <w:bCs/>
                <w:sz w:val="16"/>
                <w:szCs w:val="16"/>
              </w:rPr>
            </w:pPr>
            <w:r w:rsidRPr="007972DC">
              <w:rPr>
                <w:rFonts w:ascii="Times New Roman" w:hAnsi="Times New Roman" w:cs="Times New Roman"/>
                <w:b/>
                <w:bCs/>
                <w:sz w:val="16"/>
                <w:szCs w:val="16"/>
              </w:rPr>
              <w:t>ПОСТАНОВЛЕНИЕ</w:t>
            </w:r>
          </w:p>
          <w:p w:rsidR="007972DC" w:rsidRPr="007972DC" w:rsidRDefault="007972DC" w:rsidP="007972DC">
            <w:pPr>
              <w:spacing w:after="0" w:line="240" w:lineRule="auto"/>
              <w:jc w:val="center"/>
              <w:rPr>
                <w:rFonts w:ascii="Times New Roman" w:hAnsi="Times New Roman" w:cs="Times New Roman"/>
                <w:sz w:val="16"/>
                <w:szCs w:val="16"/>
              </w:rPr>
            </w:pPr>
          </w:p>
          <w:p w:rsidR="007972DC" w:rsidRPr="007972DC" w:rsidRDefault="007972DC" w:rsidP="007972DC">
            <w:pPr>
              <w:spacing w:after="0" w:line="240" w:lineRule="auto"/>
              <w:jc w:val="center"/>
              <w:rPr>
                <w:rFonts w:eastAsia="Calibri"/>
                <w:sz w:val="16"/>
                <w:szCs w:val="16"/>
                <w:lang w:eastAsia="en-US"/>
              </w:rPr>
            </w:pPr>
            <w:r w:rsidRPr="007972DC">
              <w:rPr>
                <w:rFonts w:ascii="Times New Roman" w:hAnsi="Times New Roman" w:cs="Times New Roman"/>
                <w:sz w:val="16"/>
                <w:szCs w:val="16"/>
              </w:rPr>
              <w:t>21.06.2021 № 39-п</w:t>
            </w:r>
          </w:p>
        </w:tc>
        <w:tc>
          <w:tcPr>
            <w:tcW w:w="4870" w:type="dxa"/>
          </w:tcPr>
          <w:p w:rsidR="007972DC" w:rsidRPr="007972DC" w:rsidRDefault="007972DC" w:rsidP="007972DC">
            <w:pPr>
              <w:spacing w:after="0" w:line="240" w:lineRule="auto"/>
              <w:rPr>
                <w:sz w:val="16"/>
                <w:szCs w:val="16"/>
              </w:rPr>
            </w:pPr>
          </w:p>
          <w:p w:rsidR="007972DC" w:rsidRPr="007972DC" w:rsidRDefault="007972DC" w:rsidP="007972DC">
            <w:pPr>
              <w:spacing w:after="0" w:line="240" w:lineRule="auto"/>
              <w:rPr>
                <w:sz w:val="16"/>
                <w:szCs w:val="16"/>
              </w:rPr>
            </w:pPr>
          </w:p>
          <w:p w:rsidR="007972DC" w:rsidRPr="007972DC" w:rsidRDefault="007972DC" w:rsidP="007972DC">
            <w:pPr>
              <w:spacing w:after="0" w:line="240" w:lineRule="auto"/>
              <w:rPr>
                <w:rFonts w:eastAsia="Calibri"/>
                <w:b/>
                <w:sz w:val="16"/>
                <w:szCs w:val="16"/>
                <w:lang w:eastAsia="en-US"/>
              </w:rPr>
            </w:pPr>
          </w:p>
        </w:tc>
      </w:tr>
    </w:tbl>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xml:space="preserve">О внесении изменений в постановление </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76-п от 26.12.2018</w:t>
      </w:r>
    </w:p>
    <w:p w:rsidR="007972DC" w:rsidRPr="007972DC" w:rsidRDefault="007972DC" w:rsidP="007972DC">
      <w:pPr>
        <w:spacing w:after="0" w:line="240" w:lineRule="auto"/>
        <w:jc w:val="both"/>
        <w:rPr>
          <w:rFonts w:ascii="Times New Roman" w:hAnsi="Times New Roman" w:cs="Times New Roman"/>
          <w:sz w:val="16"/>
          <w:szCs w:val="16"/>
        </w:rPr>
      </w:pPr>
    </w:p>
    <w:p w:rsidR="007972DC" w:rsidRPr="007972DC" w:rsidRDefault="007972DC" w:rsidP="007972DC">
      <w:pPr>
        <w:spacing w:after="0" w:line="240" w:lineRule="auto"/>
        <w:jc w:val="both"/>
        <w:rPr>
          <w:rFonts w:ascii="Times New Roman" w:hAnsi="Times New Roman" w:cs="Times New Roman"/>
          <w:sz w:val="16"/>
          <w:szCs w:val="16"/>
        </w:rPr>
      </w:pPr>
    </w:p>
    <w:p w:rsidR="007972DC" w:rsidRPr="007972DC" w:rsidRDefault="007972DC" w:rsidP="007972DC">
      <w:pPr>
        <w:spacing w:after="0" w:line="240" w:lineRule="auto"/>
        <w:ind w:firstLine="567"/>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На основании решения Совета депутатов муниципального образования Гаршинский сельсовет Курманаевского района Оренбургской области № 41 от 04.06.2021 «О внесении изменений и дополнений в решение Совета депутатов от 25.12.2020 № 16 «О бюджете муниципального образования Гаршинский сельсовет на 2021 год и на плановый период 2022 и 2023 годов».</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 Внести в постановление № 76-п от 26.12.2018 г. Об утверждении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следующие изменения:</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1.1 Паспорт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и приложения к программе изложить в новой редакции согласно приложению №1.</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2. </w:t>
      </w:r>
      <w:proofErr w:type="gramStart"/>
      <w:r w:rsidRPr="007972DC">
        <w:rPr>
          <w:rFonts w:ascii="Times New Roman" w:eastAsia="Times New Roman" w:hAnsi="Times New Roman" w:cs="Times New Roman"/>
          <w:sz w:val="16"/>
          <w:szCs w:val="16"/>
        </w:rPr>
        <w:t>Контроль за</w:t>
      </w:r>
      <w:proofErr w:type="gramEnd"/>
      <w:r w:rsidRPr="007972DC">
        <w:rPr>
          <w:rFonts w:ascii="Times New Roman" w:eastAsia="Times New Roman" w:hAnsi="Times New Roman" w:cs="Times New Roman"/>
          <w:sz w:val="16"/>
          <w:szCs w:val="16"/>
        </w:rPr>
        <w:t xml:space="preserve"> выполнением настоящего постановления оставляю за собой.</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3. Постановление вступает в силу после опубликования в газете «Сельский Вестник» и подлежит размещению на сайте муниципального образования Гаршинский сельсовет в сети Интернет.</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p>
    <w:p w:rsidR="007972DC" w:rsidRPr="007972DC" w:rsidRDefault="007972DC" w:rsidP="007972DC">
      <w:pPr>
        <w:spacing w:after="0" w:line="240" w:lineRule="auto"/>
        <w:jc w:val="both"/>
        <w:rPr>
          <w:rFonts w:ascii="Times New Roman" w:eastAsia="Times New Roman" w:hAnsi="Times New Roman" w:cs="Times New Roman"/>
          <w:sz w:val="16"/>
          <w:szCs w:val="16"/>
        </w:rPr>
      </w:pPr>
    </w:p>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Глава муниципального образования                                            Н.П.Игнатьева</w:t>
      </w:r>
    </w:p>
    <w:p w:rsidR="007972DC" w:rsidRPr="007972DC" w:rsidRDefault="007972DC" w:rsidP="007972DC">
      <w:pPr>
        <w:autoSpaceDE w:val="0"/>
        <w:autoSpaceDN w:val="0"/>
        <w:adjustRightInd w:val="0"/>
        <w:spacing w:after="0" w:line="240" w:lineRule="auto"/>
        <w:rPr>
          <w:rFonts w:ascii="Times New Roman" w:eastAsia="Calibri" w:hAnsi="Times New Roman" w:cs="Times New Roman"/>
          <w:b/>
          <w:sz w:val="16"/>
          <w:szCs w:val="16"/>
        </w:rPr>
      </w:pPr>
    </w:p>
    <w:p w:rsidR="007972DC" w:rsidRPr="007972DC" w:rsidRDefault="007972DC" w:rsidP="007972DC">
      <w:pPr>
        <w:autoSpaceDE w:val="0"/>
        <w:autoSpaceDN w:val="0"/>
        <w:adjustRightInd w:val="0"/>
        <w:spacing w:after="0" w:line="240" w:lineRule="auto"/>
        <w:rPr>
          <w:rFonts w:ascii="Times New Roman" w:hAnsi="Times New Roman" w:cs="Times New Roman"/>
          <w:b/>
          <w:sz w:val="16"/>
          <w:szCs w:val="16"/>
        </w:rPr>
      </w:pP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Разослано: в дело, администрации района, прокуратуре</w:t>
      </w:r>
    </w:p>
    <w:p w:rsidR="007972DC" w:rsidRPr="007972DC" w:rsidRDefault="007972DC" w:rsidP="007972DC">
      <w:pPr>
        <w:spacing w:after="0"/>
        <w:rPr>
          <w:rFonts w:ascii="Times New Roman" w:eastAsia="Calibri" w:hAnsi="Times New Roman" w:cs="Times New Roman"/>
          <w:sz w:val="16"/>
          <w:szCs w:val="16"/>
        </w:rPr>
      </w:pPr>
    </w:p>
    <w:p w:rsidR="007972DC" w:rsidRPr="007972DC" w:rsidRDefault="007972DC" w:rsidP="007972DC">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16"/>
          <w:szCs w:val="16"/>
        </w:rPr>
      </w:pPr>
    </w:p>
    <w:p w:rsidR="007972DC" w:rsidRPr="007972DC" w:rsidRDefault="007972DC" w:rsidP="007972DC">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16"/>
          <w:szCs w:val="16"/>
        </w:rPr>
      </w:pPr>
    </w:p>
    <w:p w:rsidR="007972DC" w:rsidRPr="007972DC" w:rsidRDefault="007972DC" w:rsidP="007972DC">
      <w:pPr>
        <w:spacing w:after="0" w:line="240" w:lineRule="auto"/>
        <w:jc w:val="right"/>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Приложение </w:t>
      </w:r>
    </w:p>
    <w:p w:rsidR="007972DC" w:rsidRPr="007972DC" w:rsidRDefault="007972DC" w:rsidP="007972DC">
      <w:pPr>
        <w:spacing w:after="0" w:line="240" w:lineRule="auto"/>
        <w:jc w:val="right"/>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к постановлению администрации</w:t>
      </w:r>
    </w:p>
    <w:p w:rsidR="007972DC" w:rsidRPr="007972DC" w:rsidRDefault="007972DC" w:rsidP="007972DC">
      <w:pPr>
        <w:spacing w:after="0" w:line="240" w:lineRule="auto"/>
        <w:jc w:val="right"/>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Муниципального образования</w:t>
      </w:r>
    </w:p>
    <w:p w:rsidR="007972DC" w:rsidRPr="007972DC" w:rsidRDefault="007972DC" w:rsidP="007972DC">
      <w:pPr>
        <w:spacing w:after="0" w:line="240" w:lineRule="auto"/>
        <w:jc w:val="right"/>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Гаршинский сельсовет </w:t>
      </w:r>
    </w:p>
    <w:p w:rsidR="007972DC" w:rsidRPr="007972DC" w:rsidRDefault="007972DC" w:rsidP="007972DC">
      <w:pPr>
        <w:spacing w:after="0" w:line="240" w:lineRule="auto"/>
        <w:jc w:val="right"/>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от 21.06.2021 №39-п</w:t>
      </w:r>
    </w:p>
    <w:p w:rsidR="007972DC" w:rsidRPr="007972DC" w:rsidRDefault="007972DC" w:rsidP="007972DC">
      <w:pPr>
        <w:spacing w:after="0" w:line="240" w:lineRule="auto"/>
        <w:rPr>
          <w:rFonts w:ascii="Times New Roman" w:eastAsia="Times New Roman" w:hAnsi="Times New Roman" w:cs="Times New Roman"/>
          <w:sz w:val="16"/>
          <w:szCs w:val="16"/>
        </w:rPr>
      </w:pPr>
    </w:p>
    <w:p w:rsidR="007972DC" w:rsidRPr="007972DC" w:rsidRDefault="007972DC" w:rsidP="007972DC">
      <w:pPr>
        <w:spacing w:after="0" w:line="240" w:lineRule="auto"/>
        <w:rPr>
          <w:rFonts w:ascii="Times New Roman" w:eastAsia="Times New Roman" w:hAnsi="Times New Roman" w:cs="Times New Roman"/>
          <w:b/>
          <w:sz w:val="16"/>
          <w:szCs w:val="16"/>
        </w:rPr>
      </w:pPr>
    </w:p>
    <w:p w:rsidR="007972DC" w:rsidRPr="007972DC" w:rsidRDefault="007972DC" w:rsidP="007972DC">
      <w:pPr>
        <w:spacing w:after="0" w:line="240" w:lineRule="auto"/>
        <w:jc w:val="center"/>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Муниципальная программа</w:t>
      </w:r>
    </w:p>
    <w:p w:rsidR="007972DC" w:rsidRPr="007972DC" w:rsidRDefault="007972DC" w:rsidP="007972DC">
      <w:pPr>
        <w:spacing w:after="0" w:line="240" w:lineRule="auto"/>
        <w:jc w:val="center"/>
        <w:rPr>
          <w:rFonts w:ascii="Times New Roman" w:eastAsia="Calibri" w:hAnsi="Times New Roman" w:cs="Times New Roman"/>
          <w:b/>
          <w:sz w:val="16"/>
          <w:szCs w:val="16"/>
        </w:rPr>
      </w:pPr>
      <w:r w:rsidRPr="007972DC">
        <w:rPr>
          <w:rFonts w:ascii="Times New Roman" w:hAnsi="Times New Roman" w:cs="Times New Roman"/>
          <w:b/>
          <w:sz w:val="16"/>
          <w:szCs w:val="16"/>
        </w:rPr>
        <w:t xml:space="preserve">«Устойчивое развитие территории </w:t>
      </w:r>
    </w:p>
    <w:p w:rsidR="007972DC" w:rsidRPr="007972DC" w:rsidRDefault="007972DC" w:rsidP="007972DC">
      <w:pPr>
        <w:spacing w:after="0" w:line="240" w:lineRule="auto"/>
        <w:jc w:val="center"/>
        <w:rPr>
          <w:rFonts w:ascii="Times New Roman" w:hAnsi="Times New Roman" w:cs="Times New Roman"/>
          <w:b/>
          <w:sz w:val="16"/>
          <w:szCs w:val="16"/>
        </w:rPr>
      </w:pPr>
      <w:r w:rsidRPr="007972DC">
        <w:rPr>
          <w:rFonts w:ascii="Times New Roman" w:hAnsi="Times New Roman" w:cs="Times New Roman"/>
          <w:b/>
          <w:sz w:val="16"/>
          <w:szCs w:val="16"/>
        </w:rPr>
        <w:t xml:space="preserve">муниципального образования Гаршинский сельсовет Курманаевского района Оренбургской области </w:t>
      </w:r>
    </w:p>
    <w:p w:rsidR="007972DC" w:rsidRPr="007972DC" w:rsidRDefault="007972DC" w:rsidP="00623A16">
      <w:pPr>
        <w:spacing w:after="0" w:line="240" w:lineRule="auto"/>
        <w:jc w:val="center"/>
        <w:rPr>
          <w:rFonts w:ascii="Times New Roman" w:hAnsi="Times New Roman" w:cs="Times New Roman"/>
          <w:b/>
          <w:sz w:val="16"/>
          <w:szCs w:val="16"/>
        </w:rPr>
      </w:pPr>
      <w:r w:rsidRPr="007972DC">
        <w:rPr>
          <w:rFonts w:ascii="Times New Roman" w:eastAsia="Times New Roman" w:hAnsi="Times New Roman" w:cs="Times New Roman"/>
          <w:b/>
          <w:sz w:val="16"/>
          <w:szCs w:val="16"/>
        </w:rPr>
        <w:t>на 2019 – 2024 годы»</w:t>
      </w:r>
    </w:p>
    <w:p w:rsidR="007972DC" w:rsidRPr="007972DC" w:rsidRDefault="007972DC" w:rsidP="007972DC">
      <w:pPr>
        <w:tabs>
          <w:tab w:val="left" w:pos="5647"/>
        </w:tabs>
        <w:spacing w:after="0"/>
        <w:rPr>
          <w:rFonts w:ascii="Times New Roman" w:hAnsi="Times New Roman" w:cs="Times New Roman"/>
          <w:sz w:val="16"/>
          <w:szCs w:val="16"/>
        </w:rPr>
      </w:pPr>
    </w:p>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sz w:val="16"/>
          <w:szCs w:val="16"/>
        </w:rPr>
        <w:t>Паспорт муниципальной программы</w:t>
      </w:r>
    </w:p>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«Устойчивое развитие территории муниципального образования Гаршинский сельсовет Курманаевского района Оренбургской области на 2019 - 2024 годы» (далее по тексту - Программа)</w:t>
      </w:r>
    </w:p>
    <w:tbl>
      <w:tblPr>
        <w:tblpPr w:leftFromText="180" w:rightFromText="180" w:vertAnchor="page" w:horzAnchor="margin" w:tblpY="282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616"/>
      </w:tblGrid>
      <w:tr w:rsidR="007972DC" w:rsidRPr="007972DC" w:rsidTr="007972DC">
        <w:tc>
          <w:tcPr>
            <w:tcW w:w="22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lastRenderedPageBreak/>
              <w:t>Ответственный исполнитель Программы</w:t>
            </w:r>
          </w:p>
        </w:tc>
        <w:tc>
          <w:tcPr>
            <w:tcW w:w="761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Администрация муниципального образования Гаршинский сельсовет Курманаевского района Оренбургской области</w:t>
            </w:r>
          </w:p>
        </w:tc>
      </w:tr>
      <w:tr w:rsidR="007972DC" w:rsidRPr="007972DC" w:rsidTr="007972DC">
        <w:trPr>
          <w:trHeight w:val="740"/>
        </w:trPr>
        <w:tc>
          <w:tcPr>
            <w:tcW w:w="22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Соисполнители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отсутствуют</w:t>
            </w:r>
          </w:p>
        </w:tc>
      </w:tr>
      <w:tr w:rsidR="007972DC" w:rsidRPr="007972DC" w:rsidTr="007972DC">
        <w:tc>
          <w:tcPr>
            <w:tcW w:w="22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Участники</w:t>
            </w:r>
          </w:p>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отсутствуют</w:t>
            </w:r>
          </w:p>
        </w:tc>
      </w:tr>
      <w:tr w:rsidR="007972DC" w:rsidRPr="007972DC" w:rsidTr="00623A16">
        <w:trPr>
          <w:trHeight w:val="2439"/>
        </w:trPr>
        <w:tc>
          <w:tcPr>
            <w:tcW w:w="22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Подпрограммы программы</w:t>
            </w:r>
          </w:p>
        </w:tc>
        <w:tc>
          <w:tcPr>
            <w:tcW w:w="761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Подпрограмма «Развитие дорожного хозяйства муниципального образования Гаршинский сельсовет»;</w:t>
            </w:r>
          </w:p>
          <w:p w:rsidR="007972DC" w:rsidRPr="007972DC" w:rsidRDefault="007972DC" w:rsidP="007972DC">
            <w:pPr>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Подпрограмма «Модернизация жилищно-коммунального хозяйства и благоустройство территории муниципального образования Гаршинский сельсовет»;</w:t>
            </w:r>
          </w:p>
          <w:p w:rsidR="007972DC" w:rsidRPr="007972DC" w:rsidRDefault="007972DC" w:rsidP="007972DC">
            <w:pPr>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Подпрограмма «Мобилизационная и вневойсковая подготовка</w:t>
            </w:r>
            <w:r w:rsidRPr="007972DC">
              <w:rPr>
                <w:rFonts w:ascii="Times New Roman" w:hAnsi="Times New Roman" w:cs="Times New Roman"/>
                <w:color w:val="000000"/>
                <w:sz w:val="16"/>
                <w:szCs w:val="16"/>
              </w:rPr>
              <w:t xml:space="preserve"> на территории муниципального образования Гаршинский сельсовет на 2019-2024 годы</w:t>
            </w:r>
            <w:r w:rsidRPr="007972DC">
              <w:rPr>
                <w:rFonts w:ascii="Times New Roman" w:eastAsia="Times New Roman" w:hAnsi="Times New Roman" w:cs="Times New Roman"/>
                <w:color w:val="000000"/>
                <w:sz w:val="16"/>
                <w:szCs w:val="16"/>
              </w:rPr>
              <w:t>»;</w:t>
            </w:r>
          </w:p>
          <w:p w:rsidR="007972DC" w:rsidRPr="007972DC" w:rsidRDefault="007972DC" w:rsidP="007972DC">
            <w:pPr>
              <w:autoSpaceDE w:val="0"/>
              <w:spacing w:after="0" w:line="240" w:lineRule="auto"/>
              <w:jc w:val="both"/>
              <w:rPr>
                <w:rFonts w:ascii="Times New Roman" w:eastAsia="Times New Roman" w:hAnsi="Times New Roman" w:cs="Times New Roman"/>
                <w:b/>
                <w:color w:val="000000"/>
                <w:sz w:val="16"/>
                <w:szCs w:val="16"/>
              </w:rPr>
            </w:pPr>
            <w:r w:rsidRPr="007972DC">
              <w:rPr>
                <w:rFonts w:ascii="Times New Roman" w:eastAsia="Times New Roman" w:hAnsi="Times New Roman" w:cs="Times New Roman"/>
                <w:color w:val="000000"/>
                <w:sz w:val="16"/>
                <w:szCs w:val="16"/>
              </w:rPr>
              <w:t>Подпрограмма «Организация деятельности муниципального образования Гаршинский сельсовет на решение вопросов местного значения на 2019 – 2024 годы</w:t>
            </w:r>
            <w:r w:rsidRPr="007972DC">
              <w:rPr>
                <w:rFonts w:ascii="Times New Roman" w:eastAsia="Times New Roman" w:hAnsi="Times New Roman" w:cs="Times New Roman"/>
                <w:b/>
                <w:color w:val="000000"/>
                <w:sz w:val="16"/>
                <w:szCs w:val="16"/>
              </w:rPr>
              <w:t>»</w:t>
            </w:r>
            <w:r w:rsidRPr="007972DC">
              <w:rPr>
                <w:rFonts w:ascii="Times New Roman" w:eastAsia="Times New Roman" w:hAnsi="Times New Roman" w:cs="Times New Roman"/>
                <w:color w:val="000000"/>
                <w:sz w:val="16"/>
                <w:szCs w:val="16"/>
              </w:rPr>
              <w:t>;</w:t>
            </w:r>
          </w:p>
          <w:p w:rsidR="007972DC" w:rsidRPr="007972DC" w:rsidRDefault="007972DC" w:rsidP="007972DC">
            <w:pPr>
              <w:spacing w:after="0" w:line="240" w:lineRule="auto"/>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Подпрограмма «Обеспечение пожарной безопасности на территории МО Гаршинский сельсовет на 2019-2024 годы»;</w:t>
            </w:r>
          </w:p>
          <w:p w:rsidR="007972DC" w:rsidRPr="007972DC" w:rsidRDefault="007972DC" w:rsidP="007972DC">
            <w:pPr>
              <w:spacing w:after="0" w:line="240" w:lineRule="auto"/>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Подпрограмма №7 «Развитие системы градорегулирования муниципального образования Гаршинский сельсовет»</w:t>
            </w:r>
          </w:p>
          <w:p w:rsidR="007972DC" w:rsidRPr="007972DC" w:rsidRDefault="007972DC" w:rsidP="007972DC">
            <w:pPr>
              <w:autoSpaceDE w:val="0"/>
              <w:spacing w:after="0" w:line="240" w:lineRule="auto"/>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Подпрограмма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7972DC" w:rsidRPr="007972DC" w:rsidTr="007972DC">
        <w:trPr>
          <w:trHeight w:val="851"/>
        </w:trPr>
        <w:tc>
          <w:tcPr>
            <w:tcW w:w="2200"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Цель программы</w:t>
            </w:r>
          </w:p>
        </w:tc>
        <w:tc>
          <w:tcPr>
            <w:tcW w:w="7616" w:type="dxa"/>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-Сбалансированное, комплексное развитие территории муниципального образования Гаршинский сельсовет.</w:t>
            </w:r>
          </w:p>
        </w:tc>
      </w:tr>
      <w:tr w:rsidR="007972DC" w:rsidRPr="007972DC" w:rsidTr="007972DC">
        <w:trPr>
          <w:trHeight w:val="1128"/>
        </w:trPr>
        <w:tc>
          <w:tcPr>
            <w:tcW w:w="22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Задачи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Сохранение и повышение транспортно-эксплуатационного состояния улично-дорожной сети;</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Совершенствование системы комплексного благоустройства;</w:t>
            </w:r>
          </w:p>
          <w:p w:rsidR="007972DC" w:rsidRPr="007972DC" w:rsidRDefault="007972DC" w:rsidP="007972DC">
            <w:pPr>
              <w:keepNext/>
              <w:keepLine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Исполнение полномочий по решению вопросов местного значения в соответствии с федеральными законами;</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Обеспечение пожарной безопасности на территории;</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-Реализация прав лиц, замещавших муниципальные должности и должности муниципальной службы на пенсионное обеспечение</w:t>
            </w:r>
          </w:p>
        </w:tc>
      </w:tr>
      <w:tr w:rsidR="007972DC" w:rsidRPr="007972DC" w:rsidTr="007972DC">
        <w:tc>
          <w:tcPr>
            <w:tcW w:w="22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Показатели (индикаторы)</w:t>
            </w:r>
          </w:p>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-Протяженность дорог общего пользования;</w:t>
            </w:r>
          </w:p>
          <w:p w:rsidR="007972DC" w:rsidRPr="007972DC" w:rsidRDefault="007972DC" w:rsidP="007972DC">
            <w:pPr>
              <w:spacing w:after="0" w:line="240" w:lineRule="auto"/>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-Уровень благоустроенности муниципального образования;</w:t>
            </w:r>
          </w:p>
          <w:p w:rsidR="007972DC" w:rsidRPr="007972DC" w:rsidRDefault="007972DC" w:rsidP="007972DC">
            <w:pPr>
              <w:spacing w:after="0" w:line="240" w:lineRule="auto"/>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-Количество обращений граждан в органы местного самоуправления;</w:t>
            </w:r>
          </w:p>
          <w:p w:rsidR="007972DC" w:rsidRPr="007972DC" w:rsidRDefault="007972DC" w:rsidP="007972DC">
            <w:pPr>
              <w:spacing w:after="0" w:line="240" w:lineRule="auto"/>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-Доля граждан, информированных о первичных мерах пожарной безопасности;</w:t>
            </w:r>
          </w:p>
          <w:p w:rsidR="007972DC" w:rsidRPr="007972DC" w:rsidRDefault="007972DC" w:rsidP="007972DC">
            <w:pPr>
              <w:spacing w:after="0" w:line="240" w:lineRule="auto"/>
              <w:contextualSpacing/>
              <w:textAlignment w:val="baseline"/>
              <w:rPr>
                <w:rFonts w:ascii="Times New Roman" w:eastAsia="Times New Roman" w:hAnsi="Times New Roman" w:cs="Times New Roman"/>
                <w:sz w:val="16"/>
                <w:szCs w:val="16"/>
              </w:rPr>
            </w:pPr>
            <w:r w:rsidRPr="007972DC">
              <w:rPr>
                <w:rFonts w:ascii="Times New Roman" w:hAnsi="Times New Roman" w:cs="Times New Roman"/>
                <w:sz w:val="16"/>
                <w:szCs w:val="16"/>
              </w:rPr>
              <w:t>-</w:t>
            </w:r>
            <w:r w:rsidRPr="007972DC">
              <w:rPr>
                <w:rFonts w:ascii="Times New Roman" w:eastAsia="SimSun" w:hAnsi="Times New Roman" w:cs="Times New Roman"/>
                <w:bCs/>
                <w:sz w:val="16"/>
                <w:szCs w:val="16"/>
                <w:lang w:eastAsia="zh-CN"/>
              </w:rPr>
              <w:t xml:space="preserve"> Объем денежных средств, необходимый для выплаты государственной пенсии за выслугу лет</w:t>
            </w:r>
          </w:p>
        </w:tc>
      </w:tr>
      <w:tr w:rsidR="007972DC" w:rsidRPr="007972DC" w:rsidTr="007972DC">
        <w:tc>
          <w:tcPr>
            <w:tcW w:w="22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Сроки и этапы реализации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2019 -2024 годы</w:t>
            </w:r>
          </w:p>
        </w:tc>
      </w:tr>
      <w:tr w:rsidR="007972DC" w:rsidRPr="007972DC" w:rsidTr="007972DC">
        <w:tc>
          <w:tcPr>
            <w:tcW w:w="22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Объем бюджетных ассигнований Программы </w:t>
            </w:r>
          </w:p>
        </w:tc>
        <w:tc>
          <w:tcPr>
            <w:tcW w:w="761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contextualSpacing/>
              <w:textAlignment w:val="baseline"/>
              <w:rPr>
                <w:rFonts w:ascii="Times New Roman" w:eastAsia="Times New Roman" w:hAnsi="Times New Roman" w:cs="Times New Roman"/>
                <w:color w:val="000000"/>
                <w:sz w:val="16"/>
                <w:szCs w:val="16"/>
              </w:rPr>
            </w:pPr>
            <w:r w:rsidRPr="007972DC">
              <w:rPr>
                <w:rFonts w:ascii="Times New Roman" w:eastAsia="Times New Roman" w:hAnsi="Times New Roman" w:cs="Times New Roman"/>
                <w:sz w:val="16"/>
                <w:szCs w:val="16"/>
              </w:rPr>
              <w:t>Общий объем финансирования за весь период реализации составит 13850,855 тыс. рублей, в т. ч</w:t>
            </w:r>
            <w:r w:rsidRPr="007972DC">
              <w:rPr>
                <w:rFonts w:ascii="Times New Roman" w:eastAsia="Times New Roman" w:hAnsi="Times New Roman" w:cs="Times New Roman"/>
                <w:color w:val="000000"/>
                <w:sz w:val="16"/>
                <w:szCs w:val="16"/>
              </w:rPr>
              <w:t>.:</w:t>
            </w:r>
          </w:p>
          <w:p w:rsidR="007972DC" w:rsidRPr="007972DC" w:rsidRDefault="007972DC" w:rsidP="007972DC">
            <w:pPr>
              <w:spacing w:after="0" w:line="240" w:lineRule="auto"/>
              <w:contextualSpacing/>
              <w:textAlignment w:val="baseline"/>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 xml:space="preserve">2019 г – 2369,296 тыс. рублей, </w:t>
            </w:r>
          </w:p>
          <w:p w:rsidR="007972DC" w:rsidRPr="007972DC" w:rsidRDefault="007972DC" w:rsidP="007972DC">
            <w:pPr>
              <w:spacing w:after="0" w:line="240" w:lineRule="auto"/>
              <w:contextualSpacing/>
              <w:textAlignment w:val="baseline"/>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2020г –2420,586 тыс. рублей,</w:t>
            </w:r>
          </w:p>
          <w:p w:rsidR="007972DC" w:rsidRPr="007972DC" w:rsidRDefault="007972DC" w:rsidP="007972DC">
            <w:pPr>
              <w:spacing w:after="0" w:line="240" w:lineRule="auto"/>
              <w:contextualSpacing/>
              <w:textAlignment w:val="baseline"/>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2021г –</w:t>
            </w:r>
            <w:r w:rsidRPr="007972DC">
              <w:rPr>
                <w:rFonts w:ascii="Times New Roman" w:eastAsia="Times New Roman" w:hAnsi="Times New Roman" w:cs="Times New Roman"/>
                <w:color w:val="000000"/>
                <w:sz w:val="16"/>
                <w:szCs w:val="16"/>
                <w:highlight w:val="yellow"/>
              </w:rPr>
              <w:t>2654,481тыс</w:t>
            </w:r>
            <w:r w:rsidRPr="007972DC">
              <w:rPr>
                <w:rFonts w:ascii="Times New Roman" w:eastAsia="Times New Roman" w:hAnsi="Times New Roman" w:cs="Times New Roman"/>
                <w:color w:val="000000"/>
                <w:sz w:val="16"/>
                <w:szCs w:val="16"/>
              </w:rPr>
              <w:t>. рублей,</w:t>
            </w:r>
          </w:p>
          <w:p w:rsidR="007972DC" w:rsidRPr="007972DC" w:rsidRDefault="007972DC" w:rsidP="007972DC">
            <w:pPr>
              <w:spacing w:after="0" w:line="240" w:lineRule="auto"/>
              <w:contextualSpacing/>
              <w:textAlignment w:val="baseline"/>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2022г – 2215,652 тыс. рублей,</w:t>
            </w:r>
          </w:p>
          <w:p w:rsidR="007972DC" w:rsidRPr="007972DC" w:rsidRDefault="007972DC" w:rsidP="007972DC">
            <w:pPr>
              <w:spacing w:after="0" w:line="240" w:lineRule="auto"/>
              <w:contextualSpacing/>
              <w:textAlignment w:val="baseline"/>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2023г –2120,420 тыс. рублей,</w:t>
            </w:r>
          </w:p>
          <w:p w:rsidR="007972DC" w:rsidRPr="007972DC" w:rsidRDefault="007972DC" w:rsidP="007972DC">
            <w:pPr>
              <w:spacing w:after="0" w:line="240" w:lineRule="auto"/>
              <w:contextualSpacing/>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color w:val="000000"/>
                <w:sz w:val="16"/>
                <w:szCs w:val="16"/>
              </w:rPr>
              <w:t>2024 г -2120,420тыс. рублей</w:t>
            </w:r>
          </w:p>
        </w:tc>
      </w:tr>
      <w:tr w:rsidR="007972DC" w:rsidRPr="007972DC" w:rsidTr="007972DC">
        <w:tc>
          <w:tcPr>
            <w:tcW w:w="22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Ожидаемые результаты реализации Программы </w:t>
            </w:r>
          </w:p>
        </w:tc>
        <w:tc>
          <w:tcPr>
            <w:tcW w:w="7616"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keepNext/>
              <w:keepLines/>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 результате реализации программы к 2024 году ожидается:</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Повышение качества дорог;</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Повышение уровня благоустройства территории;</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Выполнение переданных полномочий по организации и осуществлению первичного воинского учета на территории;</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Эффективное выполнение органом местного самоуправления закрепленных за ним полномочий;</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Обеспечение пожарной безопасности на территории;</w:t>
            </w:r>
          </w:p>
          <w:p w:rsidR="007972DC" w:rsidRPr="007972DC" w:rsidRDefault="007972DC" w:rsidP="007972DC">
            <w:pPr>
              <w:keepNext/>
              <w:keepLines/>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Повышение качества культурного обслуживания жителей поселения;</w:t>
            </w:r>
          </w:p>
          <w:p w:rsidR="007972DC" w:rsidRPr="007972DC" w:rsidRDefault="007972DC" w:rsidP="007972DC">
            <w:pPr>
              <w:keepNext/>
              <w:keepLines/>
              <w:spacing w:after="0" w:line="240" w:lineRule="auto"/>
              <w:contextualSpacing/>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 Гарантированное право лицам, </w:t>
            </w:r>
            <w:proofErr w:type="gramStart"/>
            <w:r w:rsidRPr="007972DC">
              <w:rPr>
                <w:rFonts w:ascii="Times New Roman" w:eastAsia="Times New Roman" w:hAnsi="Times New Roman" w:cs="Times New Roman"/>
                <w:sz w:val="16"/>
                <w:szCs w:val="16"/>
              </w:rPr>
              <w:t>замещавших</w:t>
            </w:r>
            <w:proofErr w:type="gramEnd"/>
            <w:r w:rsidRPr="007972DC">
              <w:rPr>
                <w:rFonts w:ascii="Times New Roman" w:eastAsia="Times New Roman" w:hAnsi="Times New Roman" w:cs="Times New Roman"/>
                <w:sz w:val="16"/>
                <w:szCs w:val="16"/>
              </w:rPr>
              <w:t xml:space="preserve"> муниципальные должности и должности муниципальной службы на пенсионное обеспечение в соответствии с действующим </w:t>
            </w:r>
          </w:p>
        </w:tc>
      </w:tr>
    </w:tbl>
    <w:p w:rsidR="007972DC" w:rsidRPr="007972DC" w:rsidRDefault="007972DC" w:rsidP="007972DC">
      <w:pPr>
        <w:spacing w:after="0" w:line="240" w:lineRule="auto"/>
        <w:textAlignment w:val="baseline"/>
        <w:rPr>
          <w:rFonts w:ascii="Times New Roman" w:hAnsi="Times New Roman" w:cs="Times New Roman"/>
          <w:b/>
          <w:bCs/>
          <w:sz w:val="16"/>
          <w:szCs w:val="16"/>
          <w:bdr w:val="none" w:sz="0" w:space="0" w:color="auto" w:frame="1"/>
        </w:rPr>
      </w:pPr>
    </w:p>
    <w:p w:rsidR="007972DC" w:rsidRPr="007972DC" w:rsidRDefault="007972DC" w:rsidP="007972DC">
      <w:pPr>
        <w:spacing w:after="0" w:line="240" w:lineRule="auto"/>
        <w:jc w:val="center"/>
        <w:textAlignment w:val="baseline"/>
        <w:rPr>
          <w:rFonts w:ascii="Times New Roman" w:hAnsi="Times New Roman" w:cs="Times New Roman"/>
          <w:b/>
          <w:bCs/>
          <w:sz w:val="16"/>
          <w:szCs w:val="16"/>
          <w:bdr w:val="none" w:sz="0" w:space="0" w:color="auto" w:frame="1"/>
        </w:rPr>
      </w:pPr>
      <w:r w:rsidRPr="007972DC">
        <w:rPr>
          <w:rFonts w:ascii="Times New Roman" w:hAnsi="Times New Roman" w:cs="Times New Roman"/>
          <w:b/>
          <w:bCs/>
          <w:sz w:val="16"/>
          <w:szCs w:val="16"/>
          <w:bdr w:val="none" w:sz="0" w:space="0" w:color="auto" w:frame="1"/>
        </w:rPr>
        <w:t>1.Общая характеристика сферы реализации Программы</w:t>
      </w:r>
    </w:p>
    <w:p w:rsidR="007972DC" w:rsidRPr="007972DC" w:rsidRDefault="007972DC" w:rsidP="007972DC">
      <w:pPr>
        <w:spacing w:after="0" w:line="240" w:lineRule="auto"/>
        <w:jc w:val="center"/>
        <w:textAlignment w:val="baseline"/>
        <w:rPr>
          <w:rFonts w:ascii="Times New Roman" w:hAnsi="Times New Roman" w:cs="Times New Roman"/>
          <w:b/>
          <w:bCs/>
          <w:sz w:val="16"/>
          <w:szCs w:val="16"/>
          <w:bdr w:val="none" w:sz="0" w:space="0" w:color="auto" w:frame="1"/>
        </w:rPr>
      </w:pP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Муниципальное образование Гаршинский сельсовет – муниципальное образование в составе Курманаевского муниципального района Оренбургской области. Находится в западной части области, в рамках муниципального района расположено в его южной части.</w:t>
      </w:r>
    </w:p>
    <w:p w:rsidR="007972DC" w:rsidRPr="007972DC" w:rsidRDefault="007972DC" w:rsidP="007972DC">
      <w:pPr>
        <w:spacing w:after="0"/>
        <w:rPr>
          <w:rFonts w:ascii="Times New Roman" w:hAnsi="Times New Roman" w:cs="Times New Roman"/>
          <w:sz w:val="16"/>
          <w:szCs w:val="16"/>
        </w:rPr>
      </w:pPr>
      <w:r w:rsidRPr="007972DC">
        <w:rPr>
          <w:rFonts w:ascii="Times New Roman" w:hAnsi="Times New Roman" w:cs="Times New Roman"/>
          <w:sz w:val="16"/>
          <w:szCs w:val="16"/>
        </w:rPr>
        <w:t>В состав муниципального образования входит:</w:t>
      </w:r>
    </w:p>
    <w:p w:rsidR="007972DC" w:rsidRPr="007972DC" w:rsidRDefault="007972DC" w:rsidP="007972DC">
      <w:pPr>
        <w:spacing w:after="0" w:line="240" w:lineRule="auto"/>
        <w:rPr>
          <w:rFonts w:ascii="Times New Roman" w:hAnsi="Times New Roman" w:cs="Times New Roman"/>
          <w:sz w:val="16"/>
          <w:szCs w:val="16"/>
        </w:rPr>
      </w:pPr>
      <w:r w:rsidRPr="007972DC">
        <w:rPr>
          <w:rFonts w:ascii="Times New Roman" w:hAnsi="Times New Roman" w:cs="Times New Roman"/>
          <w:sz w:val="16"/>
          <w:szCs w:val="16"/>
        </w:rPr>
        <w:t>- село Гаршино.</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Площадь муниципального образования 11831,0 га, площадь населенного пункта 199,1 га. Численность населения – 394 человека. Плотность населения составляет 3,7 человек на 1 кв. км.</w:t>
      </w:r>
    </w:p>
    <w:p w:rsidR="007972DC" w:rsidRPr="007972DC" w:rsidRDefault="007972DC" w:rsidP="007972DC">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proofErr w:type="gramStart"/>
      <w:r w:rsidRPr="007972DC">
        <w:rPr>
          <w:rFonts w:ascii="Times New Roman" w:eastAsia="Times New Roman" w:hAnsi="Times New Roman" w:cs="Times New Roman"/>
          <w:sz w:val="16"/>
          <w:szCs w:val="16"/>
        </w:rPr>
        <w:t xml:space="preserve">Главными целями развития муниципального образования Гаршинский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программы связаны с приоритетными направлениями социально-экономического и транспортного развития муниципального образования </w:t>
      </w:r>
      <w:r w:rsidRPr="007972DC">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r w:rsidRPr="007972DC">
        <w:rPr>
          <w:rFonts w:ascii="Times New Roman" w:eastAsia="Times New Roman" w:hAnsi="Times New Roman" w:cs="Times New Roman"/>
          <w:sz w:val="16"/>
          <w:szCs w:val="16"/>
        </w:rPr>
        <w:t>.</w:t>
      </w:r>
      <w:proofErr w:type="gramEnd"/>
    </w:p>
    <w:p w:rsidR="007972DC" w:rsidRPr="007972DC" w:rsidRDefault="007972DC" w:rsidP="007972DC">
      <w:pPr>
        <w:shd w:val="clear" w:color="auto" w:fill="FFFFFF"/>
        <w:spacing w:after="0" w:line="240" w:lineRule="auto"/>
        <w:ind w:firstLine="708"/>
        <w:jc w:val="both"/>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Целями программы являются:</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Сбалансированное, комплексное развитие территории муниципального образования Гаршинский сельсовет.</w:t>
      </w:r>
    </w:p>
    <w:p w:rsidR="007972DC" w:rsidRPr="007972DC" w:rsidRDefault="007972DC" w:rsidP="007972DC">
      <w:pPr>
        <w:spacing w:after="0" w:line="240" w:lineRule="auto"/>
        <w:ind w:firstLine="708"/>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Целью программы является реализация полномочий  органов местного </w:t>
      </w:r>
    </w:p>
    <w:p w:rsidR="007972DC" w:rsidRPr="007972DC" w:rsidRDefault="007972DC" w:rsidP="007972DC">
      <w:pPr>
        <w:spacing w:after="0" w:line="240" w:lineRule="auto"/>
        <w:ind w:firstLine="708"/>
        <w:jc w:val="both"/>
        <w:textAlignment w:val="baseline"/>
        <w:rPr>
          <w:rFonts w:ascii="Times New Roman" w:hAnsi="Times New Roman" w:cs="Times New Roman"/>
          <w:sz w:val="16"/>
          <w:szCs w:val="16"/>
        </w:rPr>
      </w:pPr>
      <w:r w:rsidRPr="007972DC">
        <w:rPr>
          <w:rFonts w:ascii="Times New Roman" w:hAnsi="Times New Roman" w:cs="Times New Roman"/>
          <w:sz w:val="16"/>
          <w:szCs w:val="16"/>
        </w:rPr>
        <w:t>самоуправления по решению вопросов местного значения, а также отдельных передаваемых государственных полномочий, повышение уровня жизни и социальной защищенности (в том числе путем снижения доли расходов на оплату обязательных платежей отдельных категорий граждан).</w:t>
      </w:r>
    </w:p>
    <w:p w:rsidR="007972DC" w:rsidRPr="007972DC" w:rsidRDefault="007972DC" w:rsidP="007972DC">
      <w:pPr>
        <w:spacing w:after="0" w:line="240" w:lineRule="auto"/>
        <w:ind w:firstLine="708"/>
        <w:jc w:val="both"/>
        <w:textAlignment w:val="baseline"/>
        <w:rPr>
          <w:rFonts w:ascii="Times New Roman" w:hAnsi="Times New Roman" w:cs="Times New Roman"/>
          <w:sz w:val="16"/>
          <w:szCs w:val="16"/>
        </w:rPr>
      </w:pPr>
      <w:r w:rsidRPr="007972DC">
        <w:rPr>
          <w:rFonts w:ascii="Times New Roman" w:hAnsi="Times New Roman" w:cs="Times New Roman"/>
          <w:sz w:val="16"/>
          <w:szCs w:val="16"/>
        </w:rPr>
        <w:lastRenderedPageBreak/>
        <w:t>Для достижения поставленной цели необходимо обеспечить решение следующих задач:</w:t>
      </w:r>
    </w:p>
    <w:p w:rsidR="007972DC" w:rsidRPr="007972DC" w:rsidRDefault="007972DC" w:rsidP="007972DC">
      <w:pPr>
        <w:spacing w:after="0" w:line="240" w:lineRule="auto"/>
        <w:ind w:firstLine="708"/>
        <w:jc w:val="both"/>
        <w:textAlignment w:val="baseline"/>
        <w:rPr>
          <w:rFonts w:ascii="Times New Roman" w:hAnsi="Times New Roman" w:cs="Times New Roman"/>
          <w:sz w:val="16"/>
          <w:szCs w:val="16"/>
        </w:rPr>
      </w:pPr>
      <w:r w:rsidRPr="007972DC">
        <w:rPr>
          <w:rFonts w:ascii="Times New Roman" w:hAnsi="Times New Roman" w:cs="Times New Roman"/>
          <w:sz w:val="16"/>
          <w:szCs w:val="16"/>
        </w:rPr>
        <w:t>1)обеспечение деятельности высшего должностного лица муниципального образования;</w:t>
      </w:r>
    </w:p>
    <w:p w:rsidR="007972DC" w:rsidRPr="007972DC" w:rsidRDefault="007972DC" w:rsidP="007972DC">
      <w:pPr>
        <w:spacing w:after="0" w:line="240" w:lineRule="auto"/>
        <w:ind w:firstLine="708"/>
        <w:jc w:val="both"/>
        <w:textAlignment w:val="baseline"/>
        <w:rPr>
          <w:rFonts w:ascii="Times New Roman" w:hAnsi="Times New Roman" w:cs="Times New Roman"/>
          <w:sz w:val="16"/>
          <w:szCs w:val="16"/>
        </w:rPr>
      </w:pPr>
      <w:r w:rsidRPr="007972DC">
        <w:rPr>
          <w:rFonts w:ascii="Times New Roman" w:hAnsi="Times New Roman" w:cs="Times New Roman"/>
          <w:sz w:val="16"/>
          <w:szCs w:val="16"/>
        </w:rPr>
        <w:t>2)обеспечение деятельности аппарата управления муниципального образования;</w:t>
      </w:r>
    </w:p>
    <w:p w:rsidR="007972DC" w:rsidRPr="007972DC" w:rsidRDefault="007972DC" w:rsidP="007972DC">
      <w:pPr>
        <w:spacing w:after="0" w:line="240" w:lineRule="auto"/>
        <w:ind w:firstLine="708"/>
        <w:jc w:val="both"/>
        <w:textAlignment w:val="baseline"/>
        <w:rPr>
          <w:rFonts w:ascii="Times New Roman" w:hAnsi="Times New Roman" w:cs="Times New Roman"/>
          <w:sz w:val="16"/>
          <w:szCs w:val="16"/>
        </w:rPr>
      </w:pPr>
      <w:r w:rsidRPr="007972DC">
        <w:rPr>
          <w:rFonts w:ascii="Times New Roman" w:hAnsi="Times New Roman" w:cs="Times New Roman"/>
          <w:sz w:val="16"/>
          <w:szCs w:val="16"/>
        </w:rPr>
        <w:t>3)поддержка отдельных категорий граждан;</w:t>
      </w:r>
    </w:p>
    <w:p w:rsidR="007972DC" w:rsidRPr="007972DC" w:rsidRDefault="007972DC" w:rsidP="007972DC">
      <w:pPr>
        <w:spacing w:after="0" w:line="240" w:lineRule="auto"/>
        <w:ind w:firstLine="708"/>
        <w:jc w:val="both"/>
        <w:textAlignment w:val="baseline"/>
        <w:rPr>
          <w:rFonts w:ascii="Times New Roman" w:hAnsi="Times New Roman" w:cs="Times New Roman"/>
          <w:sz w:val="16"/>
          <w:szCs w:val="16"/>
        </w:rPr>
      </w:pPr>
      <w:r w:rsidRPr="007972DC">
        <w:rPr>
          <w:rFonts w:ascii="Times New Roman" w:hAnsi="Times New Roman" w:cs="Times New Roman"/>
          <w:sz w:val="16"/>
          <w:szCs w:val="16"/>
        </w:rPr>
        <w:t>4) обеспечение исполнения переданных полномочий.</w:t>
      </w:r>
    </w:p>
    <w:p w:rsidR="007972DC" w:rsidRPr="007972DC" w:rsidRDefault="007972DC" w:rsidP="007972DC">
      <w:pPr>
        <w:spacing w:after="0" w:line="240" w:lineRule="auto"/>
        <w:ind w:firstLine="708"/>
        <w:jc w:val="both"/>
        <w:textAlignment w:val="baseline"/>
        <w:rPr>
          <w:rFonts w:ascii="Times New Roman" w:hAnsi="Times New Roman" w:cs="Times New Roman"/>
          <w:sz w:val="16"/>
          <w:szCs w:val="16"/>
        </w:rPr>
      </w:pPr>
      <w:r w:rsidRPr="007972DC">
        <w:rPr>
          <w:rFonts w:ascii="Times New Roman" w:hAnsi="Times New Roman" w:cs="Times New Roman"/>
          <w:sz w:val="16"/>
          <w:szCs w:val="16"/>
        </w:rPr>
        <w:t>5)снижение финансовой нагрузки на бюджетные учреждения и органы власти.</w:t>
      </w:r>
    </w:p>
    <w:p w:rsidR="007972DC" w:rsidRPr="007972DC" w:rsidRDefault="007972DC" w:rsidP="007972DC">
      <w:pPr>
        <w:spacing w:after="0" w:line="240" w:lineRule="auto"/>
        <w:ind w:firstLine="708"/>
        <w:jc w:val="both"/>
        <w:textAlignment w:val="baseline"/>
        <w:rPr>
          <w:rFonts w:ascii="Times New Roman" w:hAnsi="Times New Roman" w:cs="Times New Roman"/>
          <w:sz w:val="16"/>
          <w:szCs w:val="16"/>
        </w:rPr>
      </w:pPr>
      <w:r w:rsidRPr="007972DC">
        <w:rPr>
          <w:rFonts w:ascii="Times New Roman" w:hAnsi="Times New Roman" w:cs="Times New Roman"/>
          <w:sz w:val="16"/>
          <w:szCs w:val="16"/>
        </w:rPr>
        <w:t>Конечным результатом реализации программы являются:</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hAnsi="Times New Roman" w:cs="Times New Roman"/>
          <w:sz w:val="16"/>
          <w:szCs w:val="16"/>
        </w:rPr>
        <w:t>Обеспечение эффективного исполнения полномочий  органов местного самоуправления по решению вопросов местного значения, а также отдельных передаваемых государственных полномочий, повышение достигнутого уровня жизни и социальной защищенности отдельных категорий граждан.</w:t>
      </w:r>
    </w:p>
    <w:p w:rsidR="007972DC" w:rsidRPr="007972DC" w:rsidRDefault="007972DC" w:rsidP="007972DC">
      <w:pPr>
        <w:spacing w:after="0" w:line="240" w:lineRule="auto"/>
        <w:ind w:firstLine="708"/>
        <w:contextualSpacing/>
        <w:jc w:val="both"/>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Основными задачами программы являются:</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Сохранение и повышение транспортно-эксплуатационного состояния улично-дорожной сети;</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Совершенствование системы комплексного благоустройства;</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Исполнение полномочий по решению вопросов местного значения в соответствии с федеральными законами;</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Обеспечение пожарной безопасности на территории;</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Сохранение и развитие </w:t>
      </w:r>
      <w:proofErr w:type="spellStart"/>
      <w:r w:rsidRPr="007972DC">
        <w:rPr>
          <w:rFonts w:ascii="Times New Roman" w:eastAsia="Times New Roman" w:hAnsi="Times New Roman" w:cs="Times New Roman"/>
          <w:sz w:val="16"/>
          <w:szCs w:val="16"/>
        </w:rPr>
        <w:t>культурно-досуговой</w:t>
      </w:r>
      <w:proofErr w:type="spellEnd"/>
      <w:r w:rsidRPr="007972DC">
        <w:rPr>
          <w:rFonts w:ascii="Times New Roman" w:eastAsia="Times New Roman" w:hAnsi="Times New Roman" w:cs="Times New Roman"/>
          <w:sz w:val="16"/>
          <w:szCs w:val="16"/>
        </w:rPr>
        <w:t xml:space="preserve"> деятельности;</w:t>
      </w:r>
    </w:p>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Реализация прав лиц, замещавших муниципальные должности и должности муниципальной службы на пенсионное обеспечение.</w:t>
      </w: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Таким образом, реализация комплекса мероприятий Программы позволит в целом обеспечить достижение ее цели.</w:t>
      </w:r>
    </w:p>
    <w:p w:rsidR="007972DC" w:rsidRPr="007972DC" w:rsidRDefault="007972DC" w:rsidP="007972DC">
      <w:pPr>
        <w:spacing w:after="0" w:line="240" w:lineRule="auto"/>
        <w:ind w:firstLine="709"/>
        <w:jc w:val="center"/>
        <w:rPr>
          <w:rFonts w:ascii="Times New Roman" w:eastAsia="Calibri" w:hAnsi="Times New Roman" w:cs="Times New Roman"/>
          <w:sz w:val="16"/>
          <w:szCs w:val="16"/>
          <w:lang w:eastAsia="en-US"/>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2.Перечень показателей (индикаторов) Программы</w:t>
      </w:r>
    </w:p>
    <w:p w:rsidR="007972DC" w:rsidRPr="007972DC" w:rsidRDefault="007972DC" w:rsidP="007972DC">
      <w:pPr>
        <w:spacing w:after="0" w:line="240" w:lineRule="auto"/>
        <w:ind w:firstLine="709"/>
        <w:jc w:val="center"/>
        <w:rPr>
          <w:rFonts w:ascii="Times New Roman" w:eastAsia="Times New Roman" w:hAnsi="Times New Roman" w:cs="Times New Roman"/>
          <w:b/>
          <w:sz w:val="16"/>
          <w:szCs w:val="16"/>
        </w:rPr>
      </w:pPr>
    </w:p>
    <w:p w:rsidR="007972DC" w:rsidRPr="007972DC" w:rsidRDefault="007972DC" w:rsidP="007972DC">
      <w:pPr>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Сведения о показателях (индикаторах) Программы представлены в приложении № 1 к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3.Перечень подпрограмм, ведомственных целевых программ и основных мероприятий Программы</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p>
    <w:p w:rsidR="007972DC" w:rsidRPr="007972DC" w:rsidRDefault="007972DC" w:rsidP="007972DC">
      <w:pPr>
        <w:spacing w:after="0" w:line="240" w:lineRule="auto"/>
        <w:ind w:firstLine="207"/>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Ведомственных целевых программ нет.</w:t>
      </w:r>
    </w:p>
    <w:p w:rsidR="007972DC" w:rsidRPr="007972DC" w:rsidRDefault="007972DC" w:rsidP="007972DC">
      <w:pPr>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Для решения поставленных в Программе задач запланированы мероприятия, перечень которых представлен в приложении № 2 к Программе.</w:t>
      </w:r>
    </w:p>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p>
    <w:p w:rsidR="007972DC" w:rsidRPr="007972DC" w:rsidRDefault="007972DC" w:rsidP="007972DC">
      <w:pPr>
        <w:spacing w:after="0" w:line="240" w:lineRule="auto"/>
        <w:jc w:val="center"/>
        <w:rPr>
          <w:rFonts w:ascii="Times New Roman" w:hAnsi="Times New Roman" w:cs="Times New Roman"/>
          <w:b/>
          <w:sz w:val="16"/>
          <w:szCs w:val="16"/>
        </w:rPr>
      </w:pPr>
      <w:r w:rsidRPr="007972DC">
        <w:rPr>
          <w:rFonts w:ascii="Times New Roman" w:hAnsi="Times New Roman" w:cs="Times New Roman"/>
          <w:b/>
          <w:sz w:val="16"/>
          <w:szCs w:val="16"/>
        </w:rPr>
        <w:t>4. Ресурсное обеспечение Программы за счет средств бюджета муниципального образования Гаршинский сельсовет</w:t>
      </w:r>
    </w:p>
    <w:p w:rsidR="007972DC" w:rsidRPr="007972DC" w:rsidRDefault="007972DC" w:rsidP="007972DC">
      <w:pPr>
        <w:spacing w:after="0" w:line="240" w:lineRule="auto"/>
        <w:jc w:val="center"/>
        <w:rPr>
          <w:rFonts w:ascii="Times New Roman" w:hAnsi="Times New Roman" w:cs="Times New Roman"/>
          <w:b/>
          <w:sz w:val="16"/>
          <w:szCs w:val="16"/>
        </w:rPr>
      </w:pPr>
    </w:p>
    <w:p w:rsidR="007972DC" w:rsidRPr="007972DC" w:rsidRDefault="007972DC" w:rsidP="007972DC">
      <w:pPr>
        <w:spacing w:after="0" w:line="240" w:lineRule="auto"/>
        <w:ind w:firstLine="709"/>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Ресурсное обеспечение реализации Программы с расшифровкой по годам реализации представлено в приложениях №3 к настоящей Программе. Финансирование настоящей Программы предусмотрено за счет средств местного бюджета. </w:t>
      </w:r>
    </w:p>
    <w:p w:rsidR="007972DC" w:rsidRPr="007972DC" w:rsidRDefault="007972DC" w:rsidP="007972DC">
      <w:pPr>
        <w:tabs>
          <w:tab w:val="right" w:pos="9354"/>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Ресурсное обеспечение реализации Программы за счёт налоговых и неналоговых расходов представлен в приложении 4 к настоящей программе</w:t>
      </w:r>
      <w:r w:rsidRPr="007972DC">
        <w:rPr>
          <w:rFonts w:ascii="Times New Roman" w:hAnsi="Times New Roman" w:cs="Times New Roman"/>
          <w:sz w:val="16"/>
          <w:szCs w:val="16"/>
        </w:rPr>
        <w:tab/>
      </w:r>
    </w:p>
    <w:p w:rsidR="007972DC" w:rsidRPr="007972DC" w:rsidRDefault="007972DC" w:rsidP="007972DC">
      <w:pPr>
        <w:spacing w:after="0" w:line="240" w:lineRule="auto"/>
        <w:rPr>
          <w:rFonts w:ascii="Times New Roman" w:hAnsi="Times New Roman" w:cs="Times New Roman"/>
          <w:sz w:val="16"/>
          <w:szCs w:val="16"/>
        </w:rPr>
        <w:sectPr w:rsidR="007972DC" w:rsidRPr="007972DC" w:rsidSect="007972DC">
          <w:pgSz w:w="11906" w:h="16838"/>
          <w:pgMar w:top="1134" w:right="851" w:bottom="1134" w:left="1701" w:header="709" w:footer="709" w:gutter="0"/>
          <w:cols w:space="720"/>
        </w:sectPr>
      </w:pP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lastRenderedPageBreak/>
        <w:t>Приложение № 1</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 муниципальной программе «Устойчивое развитие территории</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муниципального образования Гаршинский сельсовет</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Курманаевского района Оренбургской области на 2019-2024 годы»</w:t>
      </w:r>
    </w:p>
    <w:p w:rsidR="007972DC" w:rsidRPr="007972DC" w:rsidRDefault="007972DC" w:rsidP="007972DC">
      <w:pPr>
        <w:spacing w:after="0" w:line="240" w:lineRule="auto"/>
        <w:rPr>
          <w:rFonts w:ascii="Times New Roman" w:hAnsi="Times New Roman" w:cs="Times New Roman"/>
          <w:b/>
          <w:sz w:val="16"/>
          <w:szCs w:val="16"/>
        </w:rPr>
      </w:pPr>
    </w:p>
    <w:p w:rsidR="007972DC" w:rsidRPr="007972DC" w:rsidRDefault="007972DC" w:rsidP="007972DC">
      <w:pPr>
        <w:spacing w:after="0"/>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Сведения о показателях (индикаторах) муниципальной Программы и их значениях</w:t>
      </w:r>
    </w:p>
    <w:p w:rsidR="007972DC" w:rsidRPr="007972DC" w:rsidRDefault="007972DC" w:rsidP="007972DC">
      <w:pPr>
        <w:spacing w:after="0"/>
        <w:jc w:val="center"/>
        <w:rPr>
          <w:rFonts w:ascii="Times New Roman" w:eastAsia="Times New Roman" w:hAnsi="Times New Roman" w:cs="Times New Roman"/>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1701"/>
        <w:gridCol w:w="1701"/>
        <w:gridCol w:w="1701"/>
        <w:gridCol w:w="1701"/>
        <w:gridCol w:w="1701"/>
        <w:gridCol w:w="1701"/>
      </w:tblGrid>
      <w:tr w:rsidR="007972DC" w:rsidRPr="007972DC" w:rsidTr="007972DC">
        <w:tc>
          <w:tcPr>
            <w:tcW w:w="817"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w:t>
            </w:r>
            <w:proofErr w:type="spellStart"/>
            <w:proofErr w:type="gramStart"/>
            <w:r w:rsidRPr="007972DC">
              <w:rPr>
                <w:rFonts w:ascii="Times New Roman" w:eastAsia="Times New Roman" w:hAnsi="Times New Roman" w:cs="Times New Roman"/>
                <w:sz w:val="16"/>
                <w:szCs w:val="16"/>
              </w:rPr>
              <w:t>п</w:t>
            </w:r>
            <w:proofErr w:type="spellEnd"/>
            <w:proofErr w:type="gramEnd"/>
            <w:r w:rsidRPr="007972DC">
              <w:rPr>
                <w:rFonts w:ascii="Times New Roman" w:eastAsia="Times New Roman" w:hAnsi="Times New Roman" w:cs="Times New Roman"/>
                <w:sz w:val="16"/>
                <w:szCs w:val="16"/>
              </w:rPr>
              <w:t>/</w:t>
            </w:r>
            <w:proofErr w:type="spellStart"/>
            <w:r w:rsidRPr="007972DC">
              <w:rPr>
                <w:rFonts w:ascii="Times New Roman" w:eastAsia="Times New Roman" w:hAnsi="Times New Roman" w:cs="Times New Roman"/>
                <w:sz w:val="16"/>
                <w:szCs w:val="16"/>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Единица измерения</w:t>
            </w:r>
          </w:p>
        </w:tc>
        <w:tc>
          <w:tcPr>
            <w:tcW w:w="10206" w:type="dxa"/>
            <w:gridSpan w:val="6"/>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Значения показателей по годам</w:t>
            </w:r>
          </w:p>
        </w:tc>
      </w:tr>
      <w:tr w:rsidR="007972DC" w:rsidRPr="007972DC" w:rsidTr="007972DC">
        <w:trPr>
          <w:trHeight w:val="3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2019год</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2020год</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2021год</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2022год</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2023год</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 год</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Протяженность дорог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км</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Уровень благоустроенности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Количество обращений граждан в органы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59</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55</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4</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Доля граждан, информированных о первичных мерах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90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95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98</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SimSun" w:hAnsi="Times New Roman" w:cs="Times New Roman"/>
                <w:bCs/>
                <w:sz w:val="16"/>
                <w:szCs w:val="16"/>
                <w:lang w:eastAsia="zh-CN"/>
              </w:rPr>
              <w:t>Выплата государственной пенсии муниципальным служащим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Да=1</w:t>
            </w:r>
          </w:p>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Нет=0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«Повышение безопасности дорожного движения муниципального образования Гаршинский сельсовет на 2019-2024 годы»</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sz w:val="16"/>
                <w:szCs w:val="16"/>
              </w:rPr>
              <w:lastRenderedPageBreak/>
              <w:t>Основное мероприятие 1 «Содержание и ремонт автомобильных дорог общего пользования»</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9</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 выполнения дорожных работ</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85</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sz w:val="16"/>
                <w:szCs w:val="16"/>
              </w:rPr>
              <w:t>Основное мероприятие 1 «Текущее содержание и обслуживание наружных сетей уличного освещения»</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Доля протяженности освещенных частей улиц, в их общей протяженности</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sz w:val="16"/>
                <w:szCs w:val="16"/>
              </w:rPr>
              <w:t>Основное мероприятие 2 «</w:t>
            </w:r>
            <w:r w:rsidRPr="007972DC">
              <w:rPr>
                <w:rFonts w:ascii="Times New Roman" w:eastAsia="Times New Roman" w:hAnsi="Times New Roman" w:cs="Times New Roman"/>
                <w:sz w:val="16"/>
                <w:szCs w:val="16"/>
              </w:rPr>
              <w:t>Прочие мероприятия по благоустройству»</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11</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Обкос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га</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Основное мероприятие 3 « </w:t>
            </w:r>
            <w:r w:rsidRPr="007972DC">
              <w:rPr>
                <w:rFonts w:ascii="Times New Roman" w:hAnsi="Times New Roman" w:cs="Times New Roman"/>
                <w:iCs/>
                <w:sz w:val="16"/>
                <w:szCs w:val="16"/>
              </w:rPr>
              <w:t>Благоустройство - организация и содержание мест захоронения»</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12</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Количество захоронений</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единиц</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«Мобилизационная и вневойсковая подготовка на территории муниципального образования Гаршинский сельсовет на 2019-2024 годы»</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sz w:val="16"/>
                <w:szCs w:val="16"/>
              </w:rPr>
              <w:t>Основное мероприятие 1 «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13</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autoSpaceDE w:val="0"/>
              <w:spacing w:after="0" w:line="240" w:lineRule="auto"/>
              <w:jc w:val="center"/>
              <w:rPr>
                <w:rFonts w:ascii="Times New Roman" w:eastAsia="Times New Roman" w:hAnsi="Times New Roman" w:cs="Times New Roman"/>
                <w:b/>
                <w:sz w:val="16"/>
                <w:szCs w:val="16"/>
              </w:rPr>
            </w:pPr>
            <w:r w:rsidRPr="007972DC">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 – 2024 годы</w:t>
            </w:r>
            <w:r w:rsidRPr="007972DC">
              <w:rPr>
                <w:rFonts w:ascii="Times New Roman" w:eastAsia="Times New Roman" w:hAnsi="Times New Roman" w:cs="Times New Roman"/>
                <w:b/>
                <w:sz w:val="16"/>
                <w:szCs w:val="16"/>
              </w:rPr>
              <w:t>»</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autoSpaceDE w:val="0"/>
              <w:autoSpaceDN w:val="0"/>
              <w:adjustRightInd w:val="0"/>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Основное мероприятие 1 «Обеспечение функций аппарата администрации муниципального образования Гаршинский сельсовет»</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14</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sz w:val="16"/>
                <w:szCs w:val="16"/>
              </w:rPr>
              <w:t>Основное мероприятие 2 «Членские взносы в Ассоциацию Совет муниципальных образований»</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15</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Основное мероприятие 3 «Передаваемые полномочия на организацию мероприятий по ГО, транспорту, связи, торговли в границах поселения»</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16</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Основное мероприятие 4 «Передаваемые полномочия на организацию и осуществление мероприятий по работе с детьми и молодежью»</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17</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Процент исполнения расходных обязательств местного бюджета от запланированных значений </w:t>
            </w:r>
            <w:r w:rsidRPr="007972DC">
              <w:rPr>
                <w:rFonts w:ascii="Times New Roman" w:hAnsi="Times New Roman" w:cs="Times New Roman"/>
                <w:sz w:val="16"/>
                <w:szCs w:val="16"/>
              </w:rPr>
              <w:lastRenderedPageBreak/>
              <w:t>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sz w:val="16"/>
                <w:szCs w:val="16"/>
              </w:rPr>
              <w:lastRenderedPageBreak/>
              <w:t>Основное мероприятие 5 «</w:t>
            </w:r>
            <w:r w:rsidRPr="007972DC">
              <w:rPr>
                <w:rFonts w:ascii="Times New Roman" w:eastAsia="Times New Roman" w:hAnsi="Times New Roman" w:cs="Times New Roman"/>
                <w:sz w:val="16"/>
                <w:szCs w:val="16"/>
              </w:rPr>
              <w:t>Передаваемые полномочия на ф</w:t>
            </w:r>
            <w:r w:rsidRPr="007972DC">
              <w:rPr>
                <w:rFonts w:ascii="Times New Roman" w:hAnsi="Times New Roman" w:cs="Times New Roman"/>
                <w:sz w:val="16"/>
                <w:szCs w:val="16"/>
              </w:rPr>
              <w:t xml:space="preserve">ормирование бюджета поселения и </w:t>
            </w:r>
            <w:proofErr w:type="gramStart"/>
            <w:r w:rsidRPr="007972DC">
              <w:rPr>
                <w:rFonts w:ascii="Times New Roman" w:hAnsi="Times New Roman" w:cs="Times New Roman"/>
                <w:sz w:val="16"/>
                <w:szCs w:val="16"/>
              </w:rPr>
              <w:t>контроль за</w:t>
            </w:r>
            <w:proofErr w:type="gramEnd"/>
            <w:r w:rsidRPr="007972DC">
              <w:rPr>
                <w:rFonts w:ascii="Times New Roman" w:hAnsi="Times New Roman" w:cs="Times New Roman"/>
                <w:sz w:val="16"/>
                <w:szCs w:val="16"/>
              </w:rPr>
              <w:t xml:space="preserve"> исполнением данного бюджета»</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18</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«Снижение финансовой нагрузки на бюджетные учреждения и органы власти»</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19</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100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w:t>
            </w:r>
            <w:r w:rsidRPr="007972DC">
              <w:rPr>
                <w:rFonts w:ascii="Times New Roman" w:hAnsi="Times New Roman" w:cs="Times New Roman"/>
                <w:sz w:val="16"/>
                <w:szCs w:val="16"/>
              </w:rPr>
              <w:t>Поддержка отдельных категорий граждан»</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Да=1</w:t>
            </w:r>
          </w:p>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Нет=0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1</w:t>
            </w:r>
          </w:p>
        </w:tc>
      </w:tr>
      <w:tr w:rsidR="007972DC" w:rsidRPr="007972DC" w:rsidTr="007972DC">
        <w:trPr>
          <w:trHeight w:val="501"/>
        </w:trPr>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«Обеспечение пожарной безопасности на территории муниципального образования Гаршинский сельсовет на 2019-2024 годы»</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Основное мероприятие 1 «Содержание личного состава ДПК»</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21</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Доля территории муниципального образования, на которой осуществляют деятельность ДПК</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Основное мероприятие 2 «Изготовление и распространение среди населения памяток»</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22</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Количество выданных памяток</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единиц</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color w:val="000000"/>
                <w:sz w:val="16"/>
                <w:szCs w:val="16"/>
              </w:rPr>
              <w:t>Подпрограмма №7 «Развитие системы градорегулирования муниципального образования Гаршинский сельсовет»</w:t>
            </w:r>
          </w:p>
        </w:tc>
      </w:tr>
      <w:tr w:rsidR="007972DC" w:rsidRPr="007972DC" w:rsidTr="007972DC">
        <w:trPr>
          <w:trHeight w:val="373"/>
        </w:trPr>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Основное мероприятие 1 «Развитие системы градорегулирования муниципального образования»</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23</w:t>
            </w:r>
          </w:p>
        </w:tc>
        <w:tc>
          <w:tcPr>
            <w:tcW w:w="2268" w:type="dxa"/>
            <w:tcBorders>
              <w:top w:val="single" w:sz="4" w:space="0" w:color="auto"/>
              <w:left w:val="single" w:sz="4" w:space="0" w:color="auto"/>
              <w:bottom w:val="single" w:sz="4" w:space="0" w:color="auto"/>
              <w:right w:val="single" w:sz="4" w:space="0" w:color="auto"/>
            </w:tcBorders>
            <w:vAlign w:val="bottom"/>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w:t>
            </w:r>
            <w:r w:rsidRPr="007972DC">
              <w:rPr>
                <w:rFonts w:ascii="Times New Roman" w:hAnsi="Times New Roman" w:cs="Times New Roman"/>
                <w:sz w:val="16"/>
                <w:szCs w:val="16"/>
              </w:rPr>
              <w:lastRenderedPageBreak/>
              <w:t>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lastRenderedPageBreak/>
              <w:t>Тыс. рублей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29,20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 xml:space="preserve">Подпрограмма </w:t>
            </w:r>
            <w:r w:rsidRPr="007972DC">
              <w:rPr>
                <w:rFonts w:ascii="Times New Roman" w:eastAsia="Times New Roman" w:hAnsi="Times New Roman" w:cs="Times New Roman"/>
                <w:b/>
                <w:sz w:val="16"/>
                <w:szCs w:val="16"/>
              </w:rPr>
              <w:t>«</w:t>
            </w:r>
            <w:r w:rsidRPr="007972DC">
              <w:rPr>
                <w:rFonts w:ascii="Times New Roman" w:eastAsia="Times New Roman" w:hAnsi="Times New Roman" w:cs="Times New Roman"/>
                <w:sz w:val="16"/>
                <w:szCs w:val="16"/>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7972DC" w:rsidRPr="007972DC" w:rsidTr="007972DC">
        <w:tc>
          <w:tcPr>
            <w:tcW w:w="14992" w:type="dxa"/>
            <w:gridSpan w:val="9"/>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Основное мероприятие 1 «Выплата муниципальной пенсии за выслугу лет лицам, замещавшим муниципальные должности и должности муниципальной службы»</w:t>
            </w:r>
          </w:p>
        </w:tc>
      </w:tr>
      <w:tr w:rsidR="007972DC" w:rsidRPr="007972DC" w:rsidTr="007972DC">
        <w:tc>
          <w:tcPr>
            <w:tcW w:w="8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24</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SimSun" w:hAnsi="Times New Roman" w:cs="Times New Roman"/>
                <w:bCs/>
                <w:sz w:val="16"/>
                <w:szCs w:val="16"/>
                <w:lang w:eastAsia="zh-CN"/>
              </w:rPr>
              <w:t>Объем денежных средств, необходимый для выплаты муниципальной пенсии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56,154</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58,500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60,000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60,000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17,800</w:t>
            </w:r>
          </w:p>
        </w:tc>
      </w:tr>
    </w:tbl>
    <w:p w:rsidR="007972DC" w:rsidRPr="007972DC" w:rsidRDefault="007972DC" w:rsidP="007972DC">
      <w:pPr>
        <w:spacing w:after="0" w:line="240" w:lineRule="auto"/>
        <w:rPr>
          <w:rFonts w:ascii="Times New Roman" w:hAnsi="Times New Roman" w:cs="Times New Roman"/>
          <w:b/>
          <w:sz w:val="16"/>
          <w:szCs w:val="16"/>
        </w:rPr>
      </w:pP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Приложение № 2</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 муниципальной программе «Устойчивое развитие территории муниципального образования</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Гаршинский сельсовет Курманаевского района Оренбургской области на 2016-2020 годы»</w:t>
      </w:r>
    </w:p>
    <w:p w:rsidR="007972DC" w:rsidRPr="007972DC" w:rsidRDefault="007972DC" w:rsidP="007972DC">
      <w:pPr>
        <w:spacing w:after="0" w:line="240" w:lineRule="auto"/>
        <w:rPr>
          <w:rFonts w:ascii="Times New Roman" w:hAnsi="Times New Roman" w:cs="Times New Roman"/>
          <w:sz w:val="16"/>
          <w:szCs w:val="16"/>
        </w:rPr>
      </w:pPr>
    </w:p>
    <w:p w:rsidR="007972DC" w:rsidRPr="007972DC" w:rsidRDefault="007972DC" w:rsidP="007972DC">
      <w:pPr>
        <w:widowControl w:val="0"/>
        <w:suppressAutoHyphens/>
        <w:spacing w:after="0" w:line="240" w:lineRule="auto"/>
        <w:ind w:firstLine="720"/>
        <w:jc w:val="center"/>
        <w:rPr>
          <w:rFonts w:ascii="Times New Roman" w:eastAsia="Times New Roman" w:hAnsi="Times New Roman" w:cs="Times New Roman"/>
          <w:sz w:val="16"/>
          <w:szCs w:val="16"/>
          <w:lang w:eastAsia="ar-SA"/>
        </w:rPr>
      </w:pPr>
      <w:r w:rsidRPr="007972DC">
        <w:rPr>
          <w:rFonts w:ascii="Times New Roman" w:eastAsia="Times New Roman" w:hAnsi="Times New Roman" w:cs="Times New Roman"/>
          <w:sz w:val="16"/>
          <w:szCs w:val="16"/>
          <w:lang w:eastAsia="ar-SA"/>
        </w:rPr>
        <w:t>Перечень основных мероприятий Программы</w:t>
      </w:r>
    </w:p>
    <w:p w:rsidR="007972DC" w:rsidRPr="007972DC" w:rsidRDefault="007972DC" w:rsidP="007972DC">
      <w:pPr>
        <w:widowControl w:val="0"/>
        <w:suppressAutoHyphens/>
        <w:spacing w:after="0" w:line="240" w:lineRule="auto"/>
        <w:ind w:firstLine="720"/>
        <w:jc w:val="center"/>
        <w:rPr>
          <w:rFonts w:ascii="Times New Roman" w:eastAsia="Times New Roman" w:hAnsi="Times New Roman" w:cs="Times New Roman"/>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2288"/>
        <w:gridCol w:w="1886"/>
        <w:gridCol w:w="1490"/>
        <w:gridCol w:w="1490"/>
        <w:gridCol w:w="2379"/>
        <w:gridCol w:w="2352"/>
        <w:gridCol w:w="2014"/>
      </w:tblGrid>
      <w:tr w:rsidR="007972DC" w:rsidRPr="007972DC" w:rsidTr="007972DC">
        <w:tc>
          <w:tcPr>
            <w:tcW w:w="697"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w:t>
            </w:r>
          </w:p>
          <w:p w:rsidR="007972DC" w:rsidRPr="007972DC" w:rsidRDefault="007972DC" w:rsidP="007972DC">
            <w:pPr>
              <w:spacing w:after="0" w:line="240" w:lineRule="auto"/>
              <w:jc w:val="center"/>
              <w:rPr>
                <w:rFonts w:ascii="Times New Roman" w:eastAsia="Times New Roman" w:hAnsi="Times New Roman" w:cs="Times New Roman"/>
                <w:sz w:val="16"/>
                <w:szCs w:val="16"/>
              </w:rPr>
            </w:pPr>
            <w:proofErr w:type="spellStart"/>
            <w:proofErr w:type="gramStart"/>
            <w:r w:rsidRPr="007972DC">
              <w:rPr>
                <w:rFonts w:ascii="Times New Roman" w:eastAsia="Times New Roman" w:hAnsi="Times New Roman" w:cs="Times New Roman"/>
                <w:sz w:val="16"/>
                <w:szCs w:val="16"/>
              </w:rPr>
              <w:t>п</w:t>
            </w:r>
            <w:proofErr w:type="spellEnd"/>
            <w:proofErr w:type="gramEnd"/>
            <w:r w:rsidRPr="007972DC">
              <w:rPr>
                <w:rFonts w:ascii="Times New Roman" w:eastAsia="Times New Roman" w:hAnsi="Times New Roman" w:cs="Times New Roman"/>
                <w:sz w:val="16"/>
                <w:szCs w:val="16"/>
              </w:rPr>
              <w:t>/</w:t>
            </w:r>
            <w:proofErr w:type="spellStart"/>
            <w:r w:rsidRPr="007972DC">
              <w:rPr>
                <w:rFonts w:ascii="Times New Roman" w:eastAsia="Times New Roman" w:hAnsi="Times New Roman" w:cs="Times New Roman"/>
                <w:sz w:val="16"/>
                <w:szCs w:val="16"/>
              </w:rPr>
              <w:t>п</w:t>
            </w:r>
            <w:proofErr w:type="spellEnd"/>
          </w:p>
        </w:tc>
        <w:tc>
          <w:tcPr>
            <w:tcW w:w="250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sz w:val="16"/>
                <w:szCs w:val="16"/>
              </w:rPr>
              <w:t>Номер и наименование ведомственной целевой программы, основного мероприятия</w:t>
            </w:r>
          </w:p>
        </w:tc>
        <w:tc>
          <w:tcPr>
            <w:tcW w:w="1933"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hAnsi="Times New Roman" w:cs="Times New Roman"/>
                <w:bCs/>
                <w:color w:val="000000"/>
                <w:sz w:val="16"/>
                <w:szCs w:val="16"/>
              </w:rPr>
              <w:t>Ответственный исполнитель, соисполнители, участники</w:t>
            </w:r>
          </w:p>
        </w:tc>
        <w:tc>
          <w:tcPr>
            <w:tcW w:w="3288"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Срок</w:t>
            </w:r>
          </w:p>
        </w:tc>
        <w:tc>
          <w:tcPr>
            <w:tcW w:w="2598"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hAnsi="Times New Roman" w:cs="Times New Roman"/>
                <w:sz w:val="16"/>
                <w:szCs w:val="16"/>
              </w:rPr>
              <w:t>Ожидаемый конечный результат (краткое) описание</w:t>
            </w:r>
          </w:p>
        </w:tc>
        <w:tc>
          <w:tcPr>
            <w:tcW w:w="2572"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Последствия нереализации основного мероприятия</w:t>
            </w:r>
          </w:p>
        </w:tc>
        <w:tc>
          <w:tcPr>
            <w:tcW w:w="2169"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Связь с показателями (индикаторами) муниципальной программы (подпрограммы)</w:t>
            </w:r>
          </w:p>
        </w:tc>
      </w:tr>
      <w:tr w:rsidR="007972DC" w:rsidRPr="007972DC" w:rsidTr="007972DC">
        <w:tc>
          <w:tcPr>
            <w:tcW w:w="0" w:type="auto"/>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suppressAutoHyphens/>
              <w:spacing w:after="0" w:line="240" w:lineRule="auto"/>
              <w:ind w:firstLine="14"/>
              <w:jc w:val="center"/>
              <w:rPr>
                <w:rFonts w:ascii="Times New Roman" w:eastAsia="Times New Roman" w:hAnsi="Times New Roman" w:cs="Times New Roman"/>
                <w:sz w:val="16"/>
                <w:szCs w:val="16"/>
                <w:lang w:eastAsia="ar-SA"/>
              </w:rPr>
            </w:pPr>
            <w:r w:rsidRPr="007972DC">
              <w:rPr>
                <w:rFonts w:ascii="Times New Roman" w:eastAsia="Times New Roman" w:hAnsi="Times New Roman" w:cs="Times New Roman"/>
                <w:sz w:val="16"/>
                <w:szCs w:val="16"/>
                <w:lang w:eastAsia="ar-SA"/>
              </w:rPr>
              <w:t>начала</w:t>
            </w:r>
          </w:p>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реализации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r>
      <w:tr w:rsidR="007972DC" w:rsidRPr="007972DC" w:rsidTr="007972DC">
        <w:tc>
          <w:tcPr>
            <w:tcW w:w="15757" w:type="dxa"/>
            <w:gridSpan w:val="8"/>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7972DC" w:rsidRPr="007972DC" w:rsidTr="007972DC">
        <w:tc>
          <w:tcPr>
            <w:tcW w:w="15757" w:type="dxa"/>
            <w:gridSpan w:val="8"/>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«Повышение безопасности дорожного движения муниципального образования Гаршинский сельсовет на 2019-2024 годы»</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Содержание и ремонт автомобильных дорог общего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Улучшение состояния улично-дорожной сети</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Снижение эффективности и безопасности функционирования сети муниципальных автомобильных дорог</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 выполнения дорожных работ</w:t>
            </w:r>
          </w:p>
        </w:tc>
      </w:tr>
      <w:tr w:rsidR="007972DC" w:rsidRPr="007972DC" w:rsidTr="007972DC">
        <w:tc>
          <w:tcPr>
            <w:tcW w:w="15757" w:type="dxa"/>
            <w:gridSpan w:val="8"/>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 Текущее содержание и обслуживание наружных сетей уличного освещения</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Повышение освещенности улично-дорожной сети</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Доля протяженности освещенных частей улиц, в их общей протяженности</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3</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Прочие мероприятия по благоустройству</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Повышение уровня благоустройства территории</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Обкос территории общего пользования</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4</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iCs/>
                <w:sz w:val="16"/>
                <w:szCs w:val="16"/>
              </w:rPr>
              <w:t>Благоустройство - организация и содержание мест захоронения</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Обеспечивает достижение ожидаемых результатов подпрограммы 2</w:t>
            </w:r>
          </w:p>
        </w:tc>
      </w:tr>
      <w:tr w:rsidR="007972DC" w:rsidRPr="007972DC" w:rsidTr="007972DC">
        <w:tc>
          <w:tcPr>
            <w:tcW w:w="15757" w:type="dxa"/>
            <w:gridSpan w:val="8"/>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«Мобилизационная и вневойсковая подготовка на территории муниципального образования Гаршинский сельсовет на 2019-2024 годы»</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Выполнение переданных полномочий по организации и осуществлению первичного воинского учета на территории</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Неисполнение переданных полномочий по организации и осуществлению первичного воинского учета</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7972DC" w:rsidRPr="007972DC" w:rsidTr="007972DC">
        <w:tc>
          <w:tcPr>
            <w:tcW w:w="15757" w:type="dxa"/>
            <w:gridSpan w:val="8"/>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 – 2024 годы</w:t>
            </w:r>
            <w:r w:rsidRPr="007972DC">
              <w:rPr>
                <w:rFonts w:ascii="Times New Roman" w:eastAsia="Times New Roman" w:hAnsi="Times New Roman" w:cs="Times New Roman"/>
                <w:b/>
                <w:sz w:val="16"/>
                <w:szCs w:val="16"/>
              </w:rPr>
              <w:t>»</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Обеспечение функций аппарата администрации муниципального образования Гаршинский сельсовет</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proofErr w:type="spellStart"/>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сельсовет</w:t>
            </w:r>
            <w:proofErr w:type="spellEnd"/>
            <w:r w:rsidRPr="007972DC">
              <w:rPr>
                <w:rFonts w:ascii="Times New Roman" w:hAnsi="Times New Roman" w:cs="Times New Roman"/>
                <w:sz w:val="16"/>
                <w:szCs w:val="16"/>
              </w:rPr>
              <w:t xml:space="preserve">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Эффективное выполнение органом местного самоуправления закрепленных за ним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Снижение эффективности выполнения закрепленных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Доля расходов бюджета, формированная в рамках бюджетного планирования в общем объеме расходов</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Передаваемые полномочия на организацию мероприятий по ГО, транспорту, связи, торговли в границах поселения</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Эффективное выполнение переданных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Снижение эффективности выполнения передаваемых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Передаваемые полномочия на организацию и осуществление мероприятий по работе с детьми и молодежью</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proofErr w:type="spellStart"/>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сельсовет</w:t>
            </w:r>
            <w:proofErr w:type="spellEnd"/>
            <w:r w:rsidRPr="007972DC">
              <w:rPr>
                <w:rFonts w:ascii="Times New Roman" w:hAnsi="Times New Roman" w:cs="Times New Roman"/>
                <w:sz w:val="16"/>
                <w:szCs w:val="16"/>
              </w:rPr>
              <w:t xml:space="preserve">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Эффективное выполнение переданных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Снижение эффективности выполнения передаваемых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9</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Уплата налогов, сборов и иных платежей</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Эффективное выполнение органом местного самоуправления закрепленных за ним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Снижение эффективности выполнения закрепленных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Доля расходов бюджета, формированная в рамках бюджетного планирования в общем объеме расходов</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Передаваемые полномочия на формирование бюджета поселения и </w:t>
            </w:r>
            <w:proofErr w:type="gramStart"/>
            <w:r w:rsidRPr="007972DC">
              <w:rPr>
                <w:rFonts w:ascii="Times New Roman" w:eastAsia="Times New Roman" w:hAnsi="Times New Roman" w:cs="Times New Roman"/>
                <w:sz w:val="16"/>
                <w:szCs w:val="16"/>
              </w:rPr>
              <w:t>контроль за</w:t>
            </w:r>
            <w:proofErr w:type="gramEnd"/>
            <w:r w:rsidRPr="007972DC">
              <w:rPr>
                <w:rFonts w:ascii="Times New Roman" w:eastAsia="Times New Roman" w:hAnsi="Times New Roman" w:cs="Times New Roman"/>
                <w:sz w:val="16"/>
                <w:szCs w:val="16"/>
              </w:rPr>
              <w:t xml:space="preserve"> исполнением данного бюджета</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Эффективное выполнение переданных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Снижение эффективности выполнения передаваемых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11</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Поддержка отдельных категорий граждан</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Повышение достигнутого уровня жизни и социальной защищенности отдельных категорий граждан</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Снижение достигнутого уровня жизни и социальной защищенности отдельных категорий граждан</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Повышение социальной защищённости отдельных групп населения</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12</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Снижение финансовой нагрузки на бюджетные учреждения и органы власти</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Эффективное исполнение полномочий  органов местного самоуправленияпо решению вопросов местного значения</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Снижение </w:t>
            </w:r>
            <w:proofErr w:type="gramStart"/>
            <w:r w:rsidRPr="007972DC">
              <w:rPr>
                <w:rFonts w:ascii="Times New Roman" w:eastAsia="Times New Roman" w:hAnsi="Times New Roman" w:cs="Times New Roman"/>
                <w:sz w:val="16"/>
                <w:szCs w:val="16"/>
              </w:rPr>
              <w:t>эффективности исполнения полномочий органов местного самоуправления</w:t>
            </w:r>
            <w:proofErr w:type="gramEnd"/>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w:t>
            </w:r>
          </w:p>
        </w:tc>
      </w:tr>
      <w:tr w:rsidR="007972DC" w:rsidRPr="007972DC" w:rsidTr="007972DC">
        <w:tc>
          <w:tcPr>
            <w:tcW w:w="15757" w:type="dxa"/>
            <w:gridSpan w:val="8"/>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«Обеспечение пожарной безопасности на территории муниципального образования Гаршинский сельсовет на 2019-2024 годы»</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13</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Содержание личного состава ДПК</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Повышение уровня пожарной безопасности</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Понижение уровня пожарной безопасности</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Доля территории муниципального образования, на которой осуществляют деятельность ДПК</w:t>
            </w:r>
          </w:p>
        </w:tc>
      </w:tr>
      <w:tr w:rsidR="007972DC" w:rsidRPr="007972DC" w:rsidTr="007972DC">
        <w:trPr>
          <w:trHeight w:val="393"/>
        </w:trPr>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14</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Изготовление и распространение среди населения памяток</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Обеспечение первичных мер пожарной безопасности</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Увеличение количества пожаров</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Количество выданных памяток</w:t>
            </w:r>
          </w:p>
        </w:tc>
      </w:tr>
      <w:tr w:rsidR="007972DC" w:rsidRPr="007972DC" w:rsidTr="007972DC">
        <w:trPr>
          <w:trHeight w:val="393"/>
        </w:trPr>
        <w:tc>
          <w:tcPr>
            <w:tcW w:w="15757" w:type="dxa"/>
            <w:gridSpan w:val="8"/>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color w:val="000000"/>
                <w:sz w:val="16"/>
                <w:szCs w:val="16"/>
              </w:rPr>
              <w:t>Подпрограмма №7 «Развитие системы градорегулирования муниципального образования Гаршинский сельсовет»</w:t>
            </w:r>
          </w:p>
        </w:tc>
      </w:tr>
      <w:tr w:rsidR="007972DC" w:rsidRPr="007972DC" w:rsidTr="007972DC">
        <w:trPr>
          <w:trHeight w:val="393"/>
        </w:trPr>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15</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b/>
                <w:sz w:val="16"/>
                <w:szCs w:val="16"/>
                <w:lang w:eastAsia="en-US"/>
              </w:rPr>
            </w:pPr>
            <w:r w:rsidRPr="007972DC">
              <w:rPr>
                <w:rFonts w:ascii="Times New Roman" w:eastAsia="Times New Roman" w:hAnsi="Times New Roman" w:cs="Times New Roman"/>
                <w:sz w:val="16"/>
                <w:szCs w:val="16"/>
              </w:rPr>
              <w:t xml:space="preserve">Развитие системы градорегулирования </w:t>
            </w:r>
            <w:r w:rsidRPr="007972DC">
              <w:rPr>
                <w:rFonts w:ascii="Times New Roman" w:eastAsia="Times New Roman" w:hAnsi="Times New Roman" w:cs="Times New Roman"/>
                <w:sz w:val="16"/>
                <w:szCs w:val="16"/>
              </w:rPr>
              <w:lastRenderedPageBreak/>
              <w:t>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djustRightInd w:val="0"/>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lastRenderedPageBreak/>
              <w:t xml:space="preserve">Администрация муниципального </w:t>
            </w:r>
            <w:r w:rsidRPr="007972DC">
              <w:rPr>
                <w:rFonts w:ascii="Times New Roman" w:hAnsi="Times New Roman" w:cs="Times New Roman"/>
                <w:sz w:val="16"/>
                <w:szCs w:val="16"/>
              </w:rPr>
              <w:lastRenderedPageBreak/>
              <w:t xml:space="preserve">образования </w:t>
            </w:r>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Выбор оптимального решения архитектурно-планировочной </w:t>
            </w:r>
            <w:r w:rsidRPr="007972DC">
              <w:rPr>
                <w:rFonts w:ascii="Times New Roman" w:hAnsi="Times New Roman" w:cs="Times New Roman"/>
                <w:sz w:val="16"/>
                <w:szCs w:val="16"/>
              </w:rPr>
              <w:lastRenderedPageBreak/>
              <w:t xml:space="preserve">организации и функционального зонирования территории поселения </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lastRenderedPageBreak/>
              <w:t xml:space="preserve">Невыполнение мероприятия приведет к неисполнению </w:t>
            </w:r>
            <w:r w:rsidRPr="007972DC">
              <w:rPr>
                <w:rFonts w:ascii="Times New Roman" w:hAnsi="Times New Roman" w:cs="Times New Roman"/>
                <w:sz w:val="16"/>
                <w:szCs w:val="16"/>
              </w:rPr>
              <w:lastRenderedPageBreak/>
              <w:t xml:space="preserve">требований федерального закона N 190-ФЗ от 29.12.2004 "Градостроительный кодекс Российской Федерации" (ред. от 13.07.2015) (с </w:t>
            </w:r>
            <w:proofErr w:type="spellStart"/>
            <w:r w:rsidRPr="007972DC">
              <w:rPr>
                <w:rFonts w:ascii="Times New Roman" w:hAnsi="Times New Roman" w:cs="Times New Roman"/>
                <w:sz w:val="16"/>
                <w:szCs w:val="16"/>
              </w:rPr>
              <w:t>изм</w:t>
            </w:r>
            <w:proofErr w:type="spellEnd"/>
            <w:r w:rsidRPr="007972DC">
              <w:rPr>
                <w:rFonts w:ascii="Times New Roman" w:hAnsi="Times New Roman" w:cs="Times New Roman"/>
                <w:sz w:val="16"/>
                <w:szCs w:val="16"/>
              </w:rPr>
              <w:t>. и доп., вступ. в силу с 19.10.2015)</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lastRenderedPageBreak/>
              <w:t xml:space="preserve">Обеспечивает достижение ожидаемых </w:t>
            </w:r>
            <w:r w:rsidRPr="007972DC">
              <w:rPr>
                <w:rFonts w:ascii="Times New Roman" w:hAnsi="Times New Roman" w:cs="Times New Roman"/>
                <w:sz w:val="16"/>
                <w:szCs w:val="16"/>
              </w:rPr>
              <w:lastRenderedPageBreak/>
              <w:t>результатов подпрограммы 7</w:t>
            </w:r>
          </w:p>
        </w:tc>
      </w:tr>
      <w:tr w:rsidR="007972DC" w:rsidRPr="007972DC" w:rsidTr="007972DC">
        <w:tc>
          <w:tcPr>
            <w:tcW w:w="15757" w:type="dxa"/>
            <w:gridSpan w:val="8"/>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Подпрограмма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7972DC" w:rsidRPr="007972DC" w:rsidTr="007972DC">
        <w:tc>
          <w:tcPr>
            <w:tcW w:w="69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16</w:t>
            </w:r>
          </w:p>
        </w:tc>
        <w:tc>
          <w:tcPr>
            <w:tcW w:w="250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Выплата муниципальной пенсии за выслугу лет лицам, замещавшим муниципальные должности и должности муниципальной службы</w:t>
            </w:r>
          </w:p>
        </w:tc>
        <w:tc>
          <w:tcPr>
            <w:tcW w:w="193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proofErr w:type="spellStart"/>
            <w:r w:rsidRPr="007972DC">
              <w:rPr>
                <w:rFonts w:ascii="Times New Roman" w:eastAsia="Times New Roman" w:hAnsi="Times New Roman" w:cs="Times New Roman"/>
                <w:sz w:val="16"/>
                <w:szCs w:val="16"/>
              </w:rPr>
              <w:t>Гаршинский</w:t>
            </w:r>
            <w:r w:rsidRPr="007972DC">
              <w:rPr>
                <w:rFonts w:ascii="Times New Roman" w:hAnsi="Times New Roman" w:cs="Times New Roman"/>
                <w:sz w:val="16"/>
                <w:szCs w:val="16"/>
              </w:rPr>
              <w:t>сельсовет</w:t>
            </w:r>
            <w:proofErr w:type="spellEnd"/>
            <w:r w:rsidRPr="007972DC">
              <w:rPr>
                <w:rFonts w:ascii="Times New Roman" w:hAnsi="Times New Roman" w:cs="Times New Roman"/>
                <w:sz w:val="16"/>
                <w:szCs w:val="16"/>
              </w:rPr>
              <w:t xml:space="preserve">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164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c>
          <w:tcPr>
            <w:tcW w:w="25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Гарантированное право лицам, </w:t>
            </w:r>
            <w:proofErr w:type="gramStart"/>
            <w:r w:rsidRPr="007972DC">
              <w:rPr>
                <w:rFonts w:ascii="Times New Roman" w:eastAsia="Times New Roman" w:hAnsi="Times New Roman" w:cs="Times New Roman"/>
                <w:sz w:val="16"/>
                <w:szCs w:val="16"/>
              </w:rPr>
              <w:t>замещавших</w:t>
            </w:r>
            <w:proofErr w:type="gramEnd"/>
            <w:r w:rsidRPr="007972DC">
              <w:rPr>
                <w:rFonts w:ascii="Times New Roman" w:eastAsia="Times New Roman" w:hAnsi="Times New Roman" w:cs="Times New Roman"/>
                <w:sz w:val="16"/>
                <w:szCs w:val="16"/>
              </w:rPr>
              <w:t xml:space="preserve"> муниципальные должности и должности муниципальной службы на пенсионное обеспечение в соответствии с действующим законодательством</w:t>
            </w:r>
          </w:p>
        </w:tc>
        <w:tc>
          <w:tcPr>
            <w:tcW w:w="257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Невыполнение обязательств по выплате пенсии за выслугу лет</w:t>
            </w:r>
          </w:p>
        </w:tc>
        <w:tc>
          <w:tcPr>
            <w:tcW w:w="216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SimSun" w:hAnsi="Times New Roman" w:cs="Times New Roman"/>
                <w:bCs/>
                <w:sz w:val="16"/>
                <w:szCs w:val="16"/>
                <w:lang w:eastAsia="zh-CN"/>
              </w:rPr>
              <w:t>Объем денежных средств, необходимый для выплаты государственной пенсии за выслугу лет</w:t>
            </w:r>
          </w:p>
        </w:tc>
      </w:tr>
    </w:tbl>
    <w:p w:rsidR="007972DC" w:rsidRPr="007972DC" w:rsidRDefault="007972DC" w:rsidP="007972DC">
      <w:pPr>
        <w:spacing w:after="0" w:line="240" w:lineRule="auto"/>
        <w:rPr>
          <w:rFonts w:ascii="Times New Roman" w:hAnsi="Times New Roman" w:cs="Times New Roman"/>
          <w:b/>
          <w:sz w:val="16"/>
          <w:szCs w:val="16"/>
        </w:rPr>
      </w:pPr>
    </w:p>
    <w:p w:rsidR="007972DC" w:rsidRPr="007972DC" w:rsidRDefault="007972DC" w:rsidP="007972DC">
      <w:pPr>
        <w:spacing w:after="0" w:line="240" w:lineRule="auto"/>
        <w:jc w:val="right"/>
        <w:rPr>
          <w:rFonts w:ascii="Times New Roman" w:hAnsi="Times New Roman" w:cs="Times New Roman"/>
          <w:b/>
          <w:sz w:val="16"/>
          <w:szCs w:val="16"/>
        </w:rPr>
      </w:pPr>
      <w:r w:rsidRPr="007972DC">
        <w:rPr>
          <w:rFonts w:ascii="Times New Roman" w:hAnsi="Times New Roman" w:cs="Times New Roman"/>
          <w:b/>
          <w:sz w:val="16"/>
          <w:szCs w:val="16"/>
        </w:rPr>
        <w:t>Приложение № 3</w:t>
      </w:r>
    </w:p>
    <w:p w:rsidR="007972DC" w:rsidRPr="007972DC" w:rsidRDefault="007972DC" w:rsidP="007972DC">
      <w:pPr>
        <w:spacing w:after="0" w:line="240" w:lineRule="auto"/>
        <w:jc w:val="right"/>
        <w:rPr>
          <w:rFonts w:ascii="Times New Roman" w:hAnsi="Times New Roman" w:cs="Times New Roman"/>
          <w:b/>
          <w:sz w:val="16"/>
          <w:szCs w:val="16"/>
        </w:rPr>
      </w:pPr>
      <w:r w:rsidRPr="007972DC">
        <w:rPr>
          <w:rFonts w:ascii="Times New Roman" w:hAnsi="Times New Roman" w:cs="Times New Roman"/>
          <w:b/>
          <w:sz w:val="16"/>
          <w:szCs w:val="16"/>
        </w:rPr>
        <w:t>к муниципальной программе</w:t>
      </w:r>
      <w:proofErr w:type="gramStart"/>
      <w:r w:rsidRPr="007972DC">
        <w:rPr>
          <w:rFonts w:ascii="Times New Roman" w:hAnsi="Times New Roman" w:cs="Times New Roman"/>
          <w:b/>
          <w:sz w:val="16"/>
          <w:szCs w:val="16"/>
        </w:rPr>
        <w:t>«У</w:t>
      </w:r>
      <w:proofErr w:type="gramEnd"/>
      <w:r w:rsidRPr="007972DC">
        <w:rPr>
          <w:rFonts w:ascii="Times New Roman" w:hAnsi="Times New Roman" w:cs="Times New Roman"/>
          <w:b/>
          <w:sz w:val="16"/>
          <w:szCs w:val="16"/>
        </w:rPr>
        <w:t xml:space="preserve">стойчивое развитие </w:t>
      </w:r>
      <w:proofErr w:type="spellStart"/>
      <w:r w:rsidRPr="007972DC">
        <w:rPr>
          <w:rFonts w:ascii="Times New Roman" w:hAnsi="Times New Roman" w:cs="Times New Roman"/>
          <w:b/>
          <w:sz w:val="16"/>
          <w:szCs w:val="16"/>
        </w:rPr>
        <w:t>территорииМуниципального</w:t>
      </w:r>
      <w:proofErr w:type="spellEnd"/>
      <w:r w:rsidRPr="007972DC">
        <w:rPr>
          <w:rFonts w:ascii="Times New Roman" w:hAnsi="Times New Roman" w:cs="Times New Roman"/>
          <w:b/>
          <w:sz w:val="16"/>
          <w:szCs w:val="16"/>
        </w:rPr>
        <w:t xml:space="preserve"> образования</w:t>
      </w:r>
    </w:p>
    <w:p w:rsidR="007972DC" w:rsidRPr="007972DC" w:rsidRDefault="007972DC" w:rsidP="007972DC">
      <w:pPr>
        <w:spacing w:after="0" w:line="240" w:lineRule="auto"/>
        <w:jc w:val="right"/>
        <w:rPr>
          <w:rFonts w:ascii="Times New Roman" w:hAnsi="Times New Roman" w:cs="Times New Roman"/>
          <w:b/>
          <w:sz w:val="16"/>
          <w:szCs w:val="16"/>
        </w:rPr>
      </w:pPr>
      <w:r w:rsidRPr="007972DC">
        <w:rPr>
          <w:rFonts w:ascii="Times New Roman" w:hAnsi="Times New Roman" w:cs="Times New Roman"/>
          <w:b/>
          <w:sz w:val="16"/>
          <w:szCs w:val="16"/>
        </w:rPr>
        <w:t xml:space="preserve">Гаршинский </w:t>
      </w:r>
      <w:proofErr w:type="spellStart"/>
      <w:r w:rsidRPr="007972DC">
        <w:rPr>
          <w:rFonts w:ascii="Times New Roman" w:hAnsi="Times New Roman" w:cs="Times New Roman"/>
          <w:b/>
          <w:sz w:val="16"/>
          <w:szCs w:val="16"/>
        </w:rPr>
        <w:t>сельсоветКурманаевского</w:t>
      </w:r>
      <w:proofErr w:type="spellEnd"/>
      <w:r w:rsidRPr="007972DC">
        <w:rPr>
          <w:rFonts w:ascii="Times New Roman" w:hAnsi="Times New Roman" w:cs="Times New Roman"/>
          <w:b/>
          <w:sz w:val="16"/>
          <w:szCs w:val="16"/>
        </w:rPr>
        <w:t xml:space="preserve"> района </w:t>
      </w:r>
      <w:proofErr w:type="spellStart"/>
      <w:r w:rsidRPr="007972DC">
        <w:rPr>
          <w:rFonts w:ascii="Times New Roman" w:hAnsi="Times New Roman" w:cs="Times New Roman"/>
          <w:b/>
          <w:sz w:val="16"/>
          <w:szCs w:val="16"/>
        </w:rPr>
        <w:t>Оренбургскойобласти</w:t>
      </w:r>
      <w:proofErr w:type="spellEnd"/>
      <w:r w:rsidRPr="007972DC">
        <w:rPr>
          <w:rFonts w:ascii="Times New Roman" w:hAnsi="Times New Roman" w:cs="Times New Roman"/>
          <w:b/>
          <w:sz w:val="16"/>
          <w:szCs w:val="16"/>
        </w:rPr>
        <w:t xml:space="preserve"> на 2019-2024 годы»</w:t>
      </w:r>
    </w:p>
    <w:p w:rsidR="007972DC" w:rsidRPr="007972DC" w:rsidRDefault="007972DC" w:rsidP="007972DC">
      <w:pPr>
        <w:spacing w:after="0" w:line="240" w:lineRule="auto"/>
        <w:jc w:val="right"/>
        <w:rPr>
          <w:rFonts w:ascii="Times New Roman" w:hAnsi="Times New Roman" w:cs="Times New Roman"/>
          <w:b/>
          <w:sz w:val="16"/>
          <w:szCs w:val="16"/>
        </w:rPr>
      </w:pPr>
    </w:p>
    <w:p w:rsidR="007972DC" w:rsidRPr="007972DC" w:rsidRDefault="007972DC" w:rsidP="007972DC">
      <w:pPr>
        <w:spacing w:after="0" w:line="240" w:lineRule="auto"/>
        <w:jc w:val="right"/>
        <w:rPr>
          <w:rFonts w:ascii="Times New Roman" w:hAnsi="Times New Roman" w:cs="Times New Roman"/>
          <w:b/>
          <w:sz w:val="16"/>
          <w:szCs w:val="16"/>
        </w:rPr>
      </w:pPr>
    </w:p>
    <w:p w:rsidR="007972DC" w:rsidRPr="007972DC" w:rsidRDefault="007972DC" w:rsidP="007972DC">
      <w:pPr>
        <w:spacing w:after="0" w:line="240" w:lineRule="auto"/>
        <w:jc w:val="right"/>
        <w:rPr>
          <w:rFonts w:ascii="Times New Roman" w:hAnsi="Times New Roman" w:cs="Times New Roman"/>
          <w:b/>
          <w:sz w:val="16"/>
          <w:szCs w:val="16"/>
        </w:rPr>
      </w:pPr>
      <w:r w:rsidRPr="007972DC">
        <w:rPr>
          <w:rFonts w:ascii="Times New Roman" w:hAnsi="Times New Roman" w:cs="Times New Roman"/>
          <w:b/>
          <w:sz w:val="16"/>
          <w:szCs w:val="16"/>
        </w:rPr>
        <w:t>Таблица 1</w:t>
      </w:r>
    </w:p>
    <w:p w:rsidR="007972DC" w:rsidRPr="007972DC" w:rsidRDefault="007972DC" w:rsidP="007972DC">
      <w:pPr>
        <w:tabs>
          <w:tab w:val="left" w:pos="712"/>
        </w:tabs>
        <w:suppressAutoHyphens/>
        <w:spacing w:after="0" w:line="240" w:lineRule="auto"/>
        <w:jc w:val="center"/>
        <w:outlineLvl w:val="0"/>
        <w:rPr>
          <w:rFonts w:ascii="Times New Roman" w:eastAsia="Times New Roman" w:hAnsi="Times New Roman" w:cs="Times New Roman"/>
          <w:bCs/>
          <w:color w:val="000000"/>
          <w:sz w:val="16"/>
          <w:szCs w:val="16"/>
          <w:lang w:eastAsia="ar-SA"/>
        </w:rPr>
      </w:pPr>
      <w:r w:rsidRPr="007972DC">
        <w:rPr>
          <w:rFonts w:ascii="Times New Roman" w:eastAsia="Times New Roman" w:hAnsi="Times New Roman" w:cs="Times New Roman"/>
          <w:bCs/>
          <w:color w:val="000000"/>
          <w:sz w:val="16"/>
          <w:szCs w:val="16"/>
          <w:lang w:eastAsia="ar-SA"/>
        </w:rPr>
        <w:t>Ресурсное обеспечение реализации Программы</w:t>
      </w:r>
    </w:p>
    <w:p w:rsidR="007972DC" w:rsidRPr="007972DC" w:rsidRDefault="007972DC" w:rsidP="007972DC">
      <w:pPr>
        <w:tabs>
          <w:tab w:val="left" w:pos="712"/>
        </w:tabs>
        <w:suppressAutoHyphens/>
        <w:spacing w:after="0" w:line="240" w:lineRule="auto"/>
        <w:jc w:val="center"/>
        <w:outlineLvl w:val="0"/>
        <w:rPr>
          <w:rFonts w:ascii="Times New Roman" w:eastAsia="Times New Roman" w:hAnsi="Times New Roman" w:cs="Times New Roman"/>
          <w:bCs/>
          <w:color w:val="000000"/>
          <w:sz w:val="16"/>
          <w:szCs w:val="16"/>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
        <w:gridCol w:w="1701"/>
        <w:gridCol w:w="1985"/>
        <w:gridCol w:w="1984"/>
        <w:gridCol w:w="709"/>
        <w:gridCol w:w="567"/>
        <w:gridCol w:w="517"/>
        <w:gridCol w:w="1328"/>
        <w:gridCol w:w="998"/>
        <w:gridCol w:w="992"/>
        <w:gridCol w:w="993"/>
        <w:gridCol w:w="850"/>
        <w:gridCol w:w="994"/>
        <w:gridCol w:w="709"/>
      </w:tblGrid>
      <w:tr w:rsidR="007972DC" w:rsidRPr="007972DC" w:rsidTr="007972DC">
        <w:tc>
          <w:tcPr>
            <w:tcW w:w="5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w:t>
            </w:r>
            <w:proofErr w:type="spellStart"/>
            <w:proofErr w:type="gramStart"/>
            <w:r w:rsidRPr="007972DC">
              <w:rPr>
                <w:rFonts w:ascii="Times New Roman" w:eastAsia="Times New Roman" w:hAnsi="Times New Roman" w:cs="Times New Roman"/>
                <w:sz w:val="16"/>
                <w:szCs w:val="16"/>
              </w:rPr>
              <w:t>п</w:t>
            </w:r>
            <w:proofErr w:type="spellEnd"/>
            <w:proofErr w:type="gramEnd"/>
            <w:r w:rsidRPr="007972DC">
              <w:rPr>
                <w:rFonts w:ascii="Times New Roman" w:eastAsia="Times New Roman" w:hAnsi="Times New Roman" w:cs="Times New Roman"/>
                <w:sz w:val="16"/>
                <w:szCs w:val="16"/>
              </w:rPr>
              <w:t>/</w:t>
            </w:r>
            <w:proofErr w:type="spellStart"/>
            <w:r w:rsidRPr="007972DC">
              <w:rPr>
                <w:rFonts w:ascii="Times New Roman" w:eastAsia="Times New Roman" w:hAnsi="Times New Roman" w:cs="Times New Roman"/>
                <w:sz w:val="16"/>
                <w:szCs w:val="16"/>
              </w:rPr>
              <w:t>п</w:t>
            </w:r>
            <w:proofErr w:type="spellEnd"/>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bCs/>
                <w:color w:val="000000"/>
                <w:sz w:val="16"/>
                <w:szCs w:val="16"/>
              </w:rPr>
              <w:t>Наименование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bCs/>
                <w:color w:val="000000"/>
                <w:sz w:val="16"/>
                <w:szCs w:val="16"/>
              </w:rPr>
              <w:t>Ответственный исполнитель, соисполнители, участники</w:t>
            </w:r>
          </w:p>
        </w:tc>
        <w:tc>
          <w:tcPr>
            <w:tcW w:w="3121" w:type="dxa"/>
            <w:gridSpan w:val="4"/>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Код бюджетной классификации</w:t>
            </w:r>
          </w:p>
        </w:tc>
        <w:tc>
          <w:tcPr>
            <w:tcW w:w="5536" w:type="dxa"/>
            <w:gridSpan w:val="6"/>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bCs/>
                <w:color w:val="000000"/>
                <w:sz w:val="16"/>
                <w:szCs w:val="16"/>
              </w:rPr>
              <w:t>Расходы Бюджета, тыс</w:t>
            </w:r>
            <w:proofErr w:type="gramStart"/>
            <w:r w:rsidRPr="007972DC">
              <w:rPr>
                <w:rFonts w:ascii="Times New Roman" w:hAnsi="Times New Roman" w:cs="Times New Roman"/>
                <w:bCs/>
                <w:color w:val="000000"/>
                <w:sz w:val="16"/>
                <w:szCs w:val="16"/>
              </w:rPr>
              <w:t>.р</w:t>
            </w:r>
            <w:proofErr w:type="gramEnd"/>
            <w:r w:rsidRPr="007972DC">
              <w:rPr>
                <w:rFonts w:ascii="Times New Roman" w:hAnsi="Times New Roman" w:cs="Times New Roman"/>
                <w:bCs/>
                <w:color w:val="000000"/>
                <w:sz w:val="16"/>
                <w:szCs w:val="16"/>
              </w:rPr>
              <w:t>уб.</w:t>
            </w:r>
          </w:p>
        </w:tc>
      </w:tr>
      <w:tr w:rsidR="007972DC" w:rsidRPr="007972DC" w:rsidTr="007972DC">
        <w:tc>
          <w:tcPr>
            <w:tcW w:w="5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ГРБС</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РЗ</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proofErr w:type="gramStart"/>
            <w:r w:rsidRPr="007972DC">
              <w:rPr>
                <w:rFonts w:ascii="Times New Roman" w:eastAsia="Times New Roman" w:hAnsi="Times New Roman" w:cs="Times New Roman"/>
                <w:sz w:val="16"/>
                <w:szCs w:val="16"/>
              </w:rPr>
              <w:t>ПР</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ЦСР</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2022</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w:t>
            </w:r>
          </w:p>
        </w:tc>
      </w:tr>
      <w:tr w:rsidR="007972DC" w:rsidRPr="007972DC" w:rsidTr="007972DC">
        <w:tc>
          <w:tcPr>
            <w:tcW w:w="14992" w:type="dxa"/>
            <w:gridSpan w:val="15"/>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7972DC" w:rsidRPr="007972DC" w:rsidTr="007972DC">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517"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2369,296</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2420,586</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highlight w:val="yellow"/>
              </w:rPr>
              <w:t>2654,481</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2215,652</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2120,420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2120,420</w:t>
            </w:r>
          </w:p>
        </w:tc>
      </w:tr>
      <w:tr w:rsidR="007972DC" w:rsidRPr="007972DC" w:rsidTr="007972DC">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517"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328"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2369,296</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2420,586</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highlight w:val="yellow"/>
              </w:rPr>
              <w:t>2654,481</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2215,652</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2120,420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2120,420</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Содержание и ремонт автомобильных дорог общего пользования</w:t>
            </w:r>
          </w:p>
          <w:p w:rsidR="007972DC" w:rsidRPr="007972DC" w:rsidRDefault="007972DC" w:rsidP="007972DC">
            <w:pPr>
              <w:spacing w:after="0" w:line="240" w:lineRule="auto"/>
              <w:jc w:val="both"/>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04</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lang w:val="en-US"/>
              </w:rPr>
              <w:t>5</w:t>
            </w:r>
            <w:r w:rsidRPr="007972DC">
              <w:rPr>
                <w:rFonts w:ascii="Times New Roman" w:hAnsi="Times New Roman" w:cs="Times New Roman"/>
                <w:sz w:val="16"/>
                <w:szCs w:val="16"/>
              </w:rPr>
              <w:t>4</w:t>
            </w:r>
            <w:r w:rsidRPr="007972DC">
              <w:rPr>
                <w:rFonts w:ascii="Times New Roman" w:hAnsi="Times New Roman" w:cs="Times New Roman"/>
                <w:sz w:val="16"/>
                <w:szCs w:val="16"/>
                <w:lang w:val="en-US"/>
              </w:rPr>
              <w:t>10</w:t>
            </w:r>
            <w:r w:rsidRPr="007972DC">
              <w:rPr>
                <w:rFonts w:ascii="Times New Roman" w:hAnsi="Times New Roman" w:cs="Times New Roman"/>
                <w:sz w:val="16"/>
                <w:szCs w:val="16"/>
              </w:rPr>
              <w:t>19075</w:t>
            </w:r>
            <w:r w:rsidRPr="007972DC">
              <w:rPr>
                <w:rFonts w:ascii="Times New Roman" w:hAnsi="Times New Roman" w:cs="Times New Roman"/>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213,0</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234,650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277,00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222,63</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231,52</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231,52</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Развитие системы градорегулирования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04</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12</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lang w:val="en-US"/>
              </w:rPr>
              <w:t>5470180820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29,20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1.2</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Финансирование мероприятий по уличному освещению</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lastRenderedPageBreak/>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05</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03</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color w:val="000000"/>
                <w:sz w:val="16"/>
                <w:szCs w:val="16"/>
                <w:lang w:val="en-US"/>
              </w:rPr>
              <w:t>5</w:t>
            </w:r>
            <w:r w:rsidRPr="007972DC">
              <w:rPr>
                <w:rFonts w:ascii="Times New Roman" w:hAnsi="Times New Roman" w:cs="Times New Roman"/>
                <w:color w:val="000000"/>
                <w:sz w:val="16"/>
                <w:szCs w:val="16"/>
              </w:rPr>
              <w:t>4</w:t>
            </w:r>
            <w:r w:rsidRPr="007972DC">
              <w:rPr>
                <w:rFonts w:ascii="Times New Roman" w:hAnsi="Times New Roman" w:cs="Times New Roman"/>
                <w:color w:val="000000"/>
                <w:sz w:val="16"/>
                <w:szCs w:val="16"/>
                <w:lang w:val="en-US"/>
              </w:rPr>
              <w:t>201</w:t>
            </w:r>
            <w:r w:rsidRPr="007972DC">
              <w:rPr>
                <w:rFonts w:ascii="Times New Roman" w:hAnsi="Times New Roman" w:cs="Times New Roman"/>
                <w:color w:val="000000"/>
                <w:sz w:val="16"/>
                <w:szCs w:val="16"/>
              </w:rPr>
              <w:t>9610</w:t>
            </w:r>
            <w:r w:rsidRPr="007972DC">
              <w:rPr>
                <w:rFonts w:ascii="Times New Roman" w:hAnsi="Times New Roman" w:cs="Times New Roman"/>
                <w:color w:val="000000"/>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1.3</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Прочие мероприятия по благоустройству</w:t>
            </w:r>
          </w:p>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поселения</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05</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03</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color w:val="000000"/>
                <w:sz w:val="16"/>
                <w:szCs w:val="16"/>
                <w:lang w:val="en-US"/>
              </w:rPr>
              <w:t>5</w:t>
            </w:r>
            <w:r w:rsidRPr="007972DC">
              <w:rPr>
                <w:rFonts w:ascii="Times New Roman" w:hAnsi="Times New Roman" w:cs="Times New Roman"/>
                <w:color w:val="000000"/>
                <w:sz w:val="16"/>
                <w:szCs w:val="16"/>
              </w:rPr>
              <w:t>4</w:t>
            </w:r>
            <w:r w:rsidRPr="007972DC">
              <w:rPr>
                <w:rFonts w:ascii="Times New Roman" w:hAnsi="Times New Roman" w:cs="Times New Roman"/>
                <w:color w:val="000000"/>
                <w:sz w:val="16"/>
                <w:szCs w:val="16"/>
                <w:lang w:val="en-US"/>
              </w:rPr>
              <w:t>202</w:t>
            </w:r>
            <w:r w:rsidRPr="007972DC">
              <w:rPr>
                <w:rFonts w:ascii="Times New Roman" w:hAnsi="Times New Roman" w:cs="Times New Roman"/>
                <w:color w:val="000000"/>
                <w:sz w:val="16"/>
                <w:szCs w:val="16"/>
              </w:rPr>
              <w:t>9650</w:t>
            </w:r>
            <w:r w:rsidRPr="007972DC">
              <w:rPr>
                <w:rFonts w:ascii="Times New Roman" w:hAnsi="Times New Roman" w:cs="Times New Roman"/>
                <w:color w:val="000000"/>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131,536</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7,5</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highlight w:val="yellow"/>
              </w:rPr>
              <w:t>49,30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1,40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1,40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1,40</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Благоустройство - организация и 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05</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03</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color w:val="000000"/>
                <w:sz w:val="16"/>
                <w:szCs w:val="16"/>
                <w:lang w:val="en-US"/>
              </w:rPr>
              <w:t>5</w:t>
            </w:r>
            <w:r w:rsidRPr="007972DC">
              <w:rPr>
                <w:rFonts w:ascii="Times New Roman" w:hAnsi="Times New Roman" w:cs="Times New Roman"/>
                <w:color w:val="000000"/>
                <w:sz w:val="16"/>
                <w:szCs w:val="16"/>
              </w:rPr>
              <w:t>4</w:t>
            </w:r>
            <w:r w:rsidRPr="007972DC">
              <w:rPr>
                <w:rFonts w:ascii="Times New Roman" w:hAnsi="Times New Roman" w:cs="Times New Roman"/>
                <w:color w:val="000000"/>
                <w:sz w:val="16"/>
                <w:szCs w:val="16"/>
                <w:lang w:val="en-US"/>
              </w:rPr>
              <w:t>202</w:t>
            </w:r>
            <w:r w:rsidRPr="007972DC">
              <w:rPr>
                <w:rFonts w:ascii="Times New Roman" w:hAnsi="Times New Roman" w:cs="Times New Roman"/>
                <w:color w:val="000000"/>
                <w:sz w:val="16"/>
                <w:szCs w:val="16"/>
              </w:rPr>
              <w:t>9640</w:t>
            </w:r>
            <w:r w:rsidRPr="007972DC">
              <w:rPr>
                <w:rFonts w:ascii="Times New Roman" w:hAnsi="Times New Roman" w:cs="Times New Roman"/>
                <w:color w:val="000000"/>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61,30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12,50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0,90</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1.4</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02</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03</w:t>
            </w:r>
          </w:p>
        </w:tc>
        <w:tc>
          <w:tcPr>
            <w:tcW w:w="1328"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jc w:val="both"/>
              <w:rPr>
                <w:rFonts w:ascii="Times New Roman" w:eastAsia="Calibri" w:hAnsi="Times New Roman" w:cs="Times New Roman"/>
                <w:color w:val="000000"/>
                <w:sz w:val="16"/>
                <w:szCs w:val="16"/>
                <w:lang w:val="en-US"/>
              </w:rPr>
            </w:pPr>
            <w:r w:rsidRPr="007972DC">
              <w:rPr>
                <w:rFonts w:ascii="Times New Roman" w:hAnsi="Times New Roman" w:cs="Times New Roman"/>
                <w:color w:val="000000"/>
                <w:sz w:val="16"/>
                <w:szCs w:val="16"/>
                <w:lang w:val="en-US"/>
              </w:rPr>
              <w:t>5</w:t>
            </w:r>
            <w:r w:rsidRPr="007972DC">
              <w:rPr>
                <w:rFonts w:ascii="Times New Roman" w:hAnsi="Times New Roman" w:cs="Times New Roman"/>
                <w:color w:val="000000"/>
                <w:sz w:val="16"/>
                <w:szCs w:val="16"/>
              </w:rPr>
              <w:t>4</w:t>
            </w:r>
            <w:r w:rsidRPr="007972DC">
              <w:rPr>
                <w:rFonts w:ascii="Times New Roman" w:hAnsi="Times New Roman" w:cs="Times New Roman"/>
                <w:color w:val="000000"/>
                <w:sz w:val="16"/>
                <w:szCs w:val="16"/>
                <w:lang w:val="en-US"/>
              </w:rPr>
              <w:t>3015</w:t>
            </w:r>
            <w:r w:rsidRPr="007972DC">
              <w:rPr>
                <w:rFonts w:ascii="Times New Roman" w:hAnsi="Times New Roman" w:cs="Times New Roman"/>
                <w:color w:val="000000"/>
                <w:sz w:val="16"/>
                <w:szCs w:val="16"/>
              </w:rPr>
              <w:t>118</w:t>
            </w:r>
            <w:r w:rsidRPr="007972DC">
              <w:rPr>
                <w:rFonts w:ascii="Times New Roman" w:hAnsi="Times New Roman" w:cs="Times New Roman"/>
                <w:color w:val="000000"/>
                <w:sz w:val="16"/>
                <w:szCs w:val="16"/>
                <w:lang w:val="en-US"/>
              </w:rPr>
              <w:t>0</w:t>
            </w:r>
          </w:p>
          <w:p w:rsidR="007972DC" w:rsidRPr="007972DC" w:rsidRDefault="007972DC" w:rsidP="007972DC">
            <w:pPr>
              <w:spacing w:after="0" w:line="240" w:lineRule="auto"/>
              <w:rPr>
                <w:rFonts w:ascii="Times New Roman" w:eastAsia="Times New Roman" w:hAnsi="Times New Roman" w:cs="Times New Roman"/>
                <w:sz w:val="16"/>
                <w:szCs w:val="16"/>
              </w:rPr>
            </w:pP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89,9</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99,666</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101,961</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103,022</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r>
      <w:tr w:rsidR="007972DC" w:rsidRPr="007972DC" w:rsidTr="007972DC">
        <w:trPr>
          <w:trHeight w:val="341"/>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Обеспечение функций аппарата администрации муниципального образования Гаршинский сельсовет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02</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rPr>
                <w:rFonts w:ascii="Times New Roman" w:eastAsia="Calibri" w:hAnsi="Times New Roman" w:cs="Times New Roman"/>
                <w:color w:val="000000"/>
                <w:sz w:val="16"/>
                <w:szCs w:val="16"/>
                <w:lang w:val="en-US"/>
              </w:rPr>
            </w:pPr>
            <w:r w:rsidRPr="007972DC">
              <w:rPr>
                <w:rFonts w:ascii="Times New Roman" w:hAnsi="Times New Roman" w:cs="Times New Roman"/>
                <w:color w:val="000000"/>
                <w:sz w:val="16"/>
                <w:szCs w:val="16"/>
                <w:lang w:val="en-US"/>
              </w:rPr>
              <w:t>5</w:t>
            </w:r>
            <w:r w:rsidRPr="007972DC">
              <w:rPr>
                <w:rFonts w:ascii="Times New Roman" w:hAnsi="Times New Roman" w:cs="Times New Roman"/>
                <w:color w:val="000000"/>
                <w:sz w:val="16"/>
                <w:szCs w:val="16"/>
              </w:rPr>
              <w:t>4</w:t>
            </w:r>
            <w:r w:rsidRPr="007972DC">
              <w:rPr>
                <w:rFonts w:ascii="Times New Roman" w:hAnsi="Times New Roman" w:cs="Times New Roman"/>
                <w:color w:val="000000"/>
                <w:sz w:val="16"/>
                <w:szCs w:val="16"/>
                <w:lang w:val="en-US"/>
              </w:rPr>
              <w:t>401</w:t>
            </w:r>
            <w:r w:rsidRPr="007972DC">
              <w:rPr>
                <w:rFonts w:ascii="Times New Roman" w:hAnsi="Times New Roman" w:cs="Times New Roman"/>
                <w:color w:val="000000"/>
                <w:sz w:val="16"/>
                <w:szCs w:val="16"/>
              </w:rPr>
              <w:t>1001</w:t>
            </w:r>
            <w:r w:rsidRPr="007972DC">
              <w:rPr>
                <w:rFonts w:ascii="Times New Roman" w:hAnsi="Times New Roman" w:cs="Times New Roman"/>
                <w:color w:val="000000"/>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469,445</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503,80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550,0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550,0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550,0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550,0</w:t>
            </w:r>
          </w:p>
        </w:tc>
      </w:tr>
      <w:tr w:rsidR="007972DC" w:rsidRPr="007972DC" w:rsidTr="007972DC">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04</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color w:val="000000"/>
                <w:sz w:val="16"/>
                <w:szCs w:val="16"/>
                <w:lang w:val="en-US"/>
              </w:rPr>
              <w:t>5</w:t>
            </w:r>
            <w:r w:rsidRPr="007972DC">
              <w:rPr>
                <w:rFonts w:ascii="Times New Roman" w:hAnsi="Times New Roman" w:cs="Times New Roman"/>
                <w:color w:val="000000"/>
                <w:sz w:val="16"/>
                <w:szCs w:val="16"/>
              </w:rPr>
              <w:t>4</w:t>
            </w:r>
            <w:r w:rsidRPr="007972DC">
              <w:rPr>
                <w:rFonts w:ascii="Times New Roman" w:hAnsi="Times New Roman" w:cs="Times New Roman"/>
                <w:color w:val="000000"/>
                <w:sz w:val="16"/>
                <w:szCs w:val="16"/>
                <w:lang w:val="en-US"/>
              </w:rPr>
              <w:t>401</w:t>
            </w:r>
            <w:r w:rsidRPr="007972DC">
              <w:rPr>
                <w:rFonts w:ascii="Times New Roman" w:hAnsi="Times New Roman" w:cs="Times New Roman"/>
                <w:color w:val="000000"/>
                <w:sz w:val="16"/>
                <w:szCs w:val="16"/>
              </w:rPr>
              <w:t>1002</w:t>
            </w:r>
            <w:r w:rsidRPr="007972DC">
              <w:rPr>
                <w:rFonts w:ascii="Times New Roman" w:hAnsi="Times New Roman" w:cs="Times New Roman"/>
                <w:color w:val="000000"/>
                <w:sz w:val="16"/>
                <w:szCs w:val="16"/>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1123,351</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color w:val="000000"/>
                <w:sz w:val="16"/>
                <w:szCs w:val="16"/>
                <w:lang w:eastAsia="en-US"/>
              </w:rPr>
            </w:pPr>
            <w:r w:rsidRPr="007972DC">
              <w:rPr>
                <w:rFonts w:ascii="Times New Roman" w:hAnsi="Times New Roman" w:cs="Times New Roman"/>
                <w:color w:val="000000"/>
                <w:sz w:val="16"/>
                <w:szCs w:val="16"/>
              </w:rPr>
              <w:t>1205,970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Calibri" w:hAnsi="Times New Roman" w:cs="Times New Roman"/>
                <w:sz w:val="16"/>
                <w:szCs w:val="16"/>
                <w:lang w:eastAsia="en-US"/>
              </w:rPr>
            </w:pPr>
            <w:r w:rsidRPr="007972DC">
              <w:rPr>
                <w:rFonts w:ascii="Times New Roman" w:hAnsi="Times New Roman" w:cs="Times New Roman"/>
                <w:sz w:val="16"/>
                <w:szCs w:val="16"/>
              </w:rPr>
              <w:t>1362,82</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hAnsi="Times New Roman" w:cs="Times New Roman"/>
                <w:color w:val="000000"/>
                <w:sz w:val="16"/>
                <w:szCs w:val="16"/>
              </w:rPr>
              <w:t>1181,82</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hAnsi="Times New Roman" w:cs="Times New Roman"/>
                <w:color w:val="000000"/>
                <w:sz w:val="16"/>
                <w:szCs w:val="16"/>
              </w:rPr>
              <w:t>1181,82</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hAnsi="Times New Roman" w:cs="Times New Roman"/>
                <w:color w:val="000000"/>
                <w:sz w:val="16"/>
                <w:szCs w:val="16"/>
              </w:rPr>
              <w:t>1181,82</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1.6</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Членские взносы в Ассоциацию Совет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04</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54402</w:t>
            </w:r>
            <w:r w:rsidRPr="007972DC">
              <w:rPr>
                <w:rFonts w:ascii="Times New Roman" w:eastAsia="Times New Roman" w:hAnsi="Times New Roman" w:cs="Times New Roman"/>
                <w:sz w:val="16"/>
                <w:szCs w:val="16"/>
              </w:rPr>
              <w:t>10020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4,0</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ind w:left="-249" w:firstLine="249"/>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1.7</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Передаваемые полномочия </w:t>
            </w:r>
            <w:proofErr w:type="spellStart"/>
            <w:r w:rsidRPr="007972DC">
              <w:rPr>
                <w:rFonts w:ascii="Times New Roman" w:eastAsia="Times New Roman" w:hAnsi="Times New Roman" w:cs="Times New Roman"/>
                <w:sz w:val="16"/>
                <w:szCs w:val="16"/>
              </w:rPr>
              <w:t>наорганизация</w:t>
            </w:r>
            <w:proofErr w:type="spellEnd"/>
            <w:r w:rsidRPr="007972DC">
              <w:rPr>
                <w:rFonts w:ascii="Times New Roman" w:eastAsia="Times New Roman" w:hAnsi="Times New Roman" w:cs="Times New Roman"/>
                <w:sz w:val="16"/>
                <w:szCs w:val="16"/>
              </w:rPr>
              <w:t xml:space="preserve"> мероприятий по ГО, транспорту, связи, торговли в границах поселения</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04</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54403</w:t>
            </w:r>
            <w:r w:rsidRPr="007972DC">
              <w:rPr>
                <w:rFonts w:ascii="Times New Roman" w:eastAsia="Times New Roman" w:hAnsi="Times New Roman" w:cs="Times New Roman"/>
                <w:sz w:val="16"/>
                <w:szCs w:val="16"/>
              </w:rPr>
              <w:t>10020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31,7</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15,00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16,70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16,70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16,70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16,70</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1.8</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Передаваемые полномочия на организацию и осуществление мероприятий по работе с детьми и молодежью</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04</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5440</w:t>
            </w:r>
            <w:r w:rsidRPr="007972DC">
              <w:rPr>
                <w:rFonts w:ascii="Times New Roman" w:eastAsia="Times New Roman" w:hAnsi="Times New Roman" w:cs="Times New Roman"/>
                <w:sz w:val="16"/>
                <w:szCs w:val="16"/>
              </w:rPr>
              <w:t>410020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5,4</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1.9</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5</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Передаваемые полномочия на формирование бюджета поселения и </w:t>
            </w:r>
            <w:proofErr w:type="gramStart"/>
            <w:r w:rsidRPr="007972DC">
              <w:rPr>
                <w:rFonts w:ascii="Times New Roman" w:eastAsia="Times New Roman" w:hAnsi="Times New Roman" w:cs="Times New Roman"/>
                <w:sz w:val="16"/>
                <w:szCs w:val="16"/>
              </w:rPr>
              <w:t>контроль за</w:t>
            </w:r>
            <w:proofErr w:type="gramEnd"/>
            <w:r w:rsidRPr="007972DC">
              <w:rPr>
                <w:rFonts w:ascii="Times New Roman" w:eastAsia="Times New Roman" w:hAnsi="Times New Roman" w:cs="Times New Roman"/>
                <w:sz w:val="16"/>
                <w:szCs w:val="16"/>
              </w:rPr>
              <w:t xml:space="preserve"> исполнением данного </w:t>
            </w:r>
            <w:r w:rsidRPr="007972DC">
              <w:rPr>
                <w:rFonts w:ascii="Times New Roman" w:eastAsia="Times New Roman" w:hAnsi="Times New Roman" w:cs="Times New Roman"/>
                <w:sz w:val="16"/>
                <w:szCs w:val="16"/>
              </w:rPr>
              <w:lastRenderedPageBreak/>
              <w:t>бюджета</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lastRenderedPageBreak/>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 xml:space="preserve">сельсовет Курманаевского района </w:t>
            </w:r>
            <w:r w:rsidRPr="007972DC">
              <w:rPr>
                <w:rFonts w:ascii="Times New Roman" w:hAnsi="Times New Roman" w:cs="Times New Roman"/>
                <w:sz w:val="16"/>
                <w:szCs w:val="16"/>
              </w:rPr>
              <w:lastRenderedPageBreak/>
              <w:t>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06</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5440</w:t>
            </w:r>
            <w:r w:rsidRPr="007972DC">
              <w:rPr>
                <w:rFonts w:ascii="Times New Roman" w:eastAsia="Times New Roman" w:hAnsi="Times New Roman" w:cs="Times New Roman"/>
                <w:sz w:val="16"/>
                <w:szCs w:val="16"/>
              </w:rPr>
              <w:t>510020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54,4</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lastRenderedPageBreak/>
              <w:t>1.10</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Содержание личного состава ДПК</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03</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545</w:t>
            </w:r>
            <w:r w:rsidRPr="007972DC">
              <w:rPr>
                <w:rFonts w:ascii="Times New Roman" w:eastAsia="Times New Roman" w:hAnsi="Times New Roman" w:cs="Times New Roman"/>
                <w:sz w:val="16"/>
                <w:szCs w:val="16"/>
              </w:rPr>
              <w:t>0192470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19</w:t>
            </w:r>
            <w:r w:rsidRPr="007972DC">
              <w:rPr>
                <w:rFonts w:ascii="Times New Roman" w:eastAsia="Times New Roman" w:hAnsi="Times New Roman" w:cs="Times New Roman"/>
                <w:sz w:val="16"/>
                <w:szCs w:val="16"/>
              </w:rPr>
              <w:t>0,410</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199,0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highlight w:val="yellow"/>
              </w:rPr>
              <w:t>218,0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72,980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6,97</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6,97</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1.11</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Изготовление и распространение среди населения памяток</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03</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545</w:t>
            </w:r>
            <w:r w:rsidRPr="007972DC">
              <w:rPr>
                <w:rFonts w:ascii="Times New Roman" w:eastAsia="Times New Roman" w:hAnsi="Times New Roman" w:cs="Times New Roman"/>
                <w:sz w:val="16"/>
                <w:szCs w:val="16"/>
              </w:rPr>
              <w:t>0292470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w:t>
            </w:r>
          </w:p>
        </w:tc>
      </w:tr>
      <w:tr w:rsidR="007972DC" w:rsidRPr="007972DC" w:rsidTr="007972DC">
        <w:tc>
          <w:tcPr>
            <w:tcW w:w="665" w:type="dxa"/>
            <w:gridSpan w:val="2"/>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1.15</w:t>
            </w:r>
          </w:p>
        </w:tc>
        <w:tc>
          <w:tcPr>
            <w:tcW w:w="170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Выплата муниципальной пенсии за выслугу лет лицам, замещавшим муниципальные должности и должности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sz w:val="16"/>
                <w:szCs w:val="16"/>
              </w:rPr>
              <w:t xml:space="preserve">Гаршинский </w:t>
            </w:r>
            <w:r w:rsidRPr="007972DC">
              <w:rPr>
                <w:rFonts w:ascii="Times New Roman" w:hAnsi="Times New Roman" w:cs="Times New Roman"/>
                <w:sz w:val="16"/>
                <w:szCs w:val="16"/>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017</w:t>
            </w:r>
          </w:p>
        </w:tc>
        <w:tc>
          <w:tcPr>
            <w:tcW w:w="56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w:t>
            </w:r>
          </w:p>
        </w:tc>
        <w:tc>
          <w:tcPr>
            <w:tcW w:w="517"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01</w:t>
            </w:r>
          </w:p>
        </w:tc>
        <w:tc>
          <w:tcPr>
            <w:tcW w:w="132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548</w:t>
            </w:r>
            <w:r w:rsidRPr="007972DC">
              <w:rPr>
                <w:rFonts w:ascii="Times New Roman" w:eastAsia="Times New Roman" w:hAnsi="Times New Roman" w:cs="Times New Roman"/>
                <w:sz w:val="16"/>
                <w:szCs w:val="16"/>
              </w:rPr>
              <w:t>0120580</w:t>
            </w:r>
          </w:p>
        </w:tc>
        <w:tc>
          <w:tcPr>
            <w:tcW w:w="99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56</w:t>
            </w:r>
            <w:r w:rsidRPr="007972DC">
              <w:rPr>
                <w:rFonts w:ascii="Times New Roman" w:eastAsia="Times New Roman" w:hAnsi="Times New Roman" w:cs="Times New Roman"/>
                <w:sz w:val="16"/>
                <w:szCs w:val="16"/>
              </w:rPr>
              <w:t>,154</w:t>
            </w:r>
          </w:p>
        </w:tc>
        <w:tc>
          <w:tcPr>
            <w:tcW w:w="99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58,5</w:t>
            </w:r>
          </w:p>
        </w:tc>
        <w:tc>
          <w:tcPr>
            <w:tcW w:w="993"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60,000</w:t>
            </w:r>
          </w:p>
        </w:tc>
        <w:tc>
          <w:tcPr>
            <w:tcW w:w="850"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60,000</w:t>
            </w:r>
          </w:p>
        </w:tc>
        <w:tc>
          <w:tcPr>
            <w:tcW w:w="99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w:t>
            </w:r>
          </w:p>
        </w:tc>
        <w:tc>
          <w:tcPr>
            <w:tcW w:w="70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w:t>
            </w:r>
          </w:p>
        </w:tc>
      </w:tr>
    </w:tbl>
    <w:p w:rsidR="007972DC" w:rsidRPr="007972DC" w:rsidRDefault="007972DC" w:rsidP="007972DC">
      <w:pPr>
        <w:tabs>
          <w:tab w:val="left" w:pos="13080"/>
        </w:tabs>
        <w:spacing w:after="0" w:line="240" w:lineRule="auto"/>
        <w:rPr>
          <w:rFonts w:ascii="Times New Roman" w:hAnsi="Times New Roman" w:cs="Times New Roman"/>
          <w:sz w:val="16"/>
          <w:szCs w:val="16"/>
        </w:rPr>
      </w:pPr>
    </w:p>
    <w:tbl>
      <w:tblPr>
        <w:tblW w:w="4915" w:type="pct"/>
        <w:tblInd w:w="250" w:type="dxa"/>
        <w:tblLook w:val="00A0"/>
      </w:tblPr>
      <w:tblGrid>
        <w:gridCol w:w="14286"/>
      </w:tblGrid>
      <w:tr w:rsidR="007972DC" w:rsidRPr="007972DC" w:rsidTr="007972DC">
        <w:trPr>
          <w:trHeight w:val="517"/>
        </w:trPr>
        <w:tc>
          <w:tcPr>
            <w:tcW w:w="5000" w:type="pct"/>
            <w:vAlign w:val="bottom"/>
          </w:tcPr>
          <w:p w:rsidR="007972DC" w:rsidRPr="007972DC" w:rsidRDefault="007972DC" w:rsidP="007972DC">
            <w:pPr>
              <w:spacing w:after="0" w:line="240" w:lineRule="auto"/>
              <w:jc w:val="right"/>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lang w:eastAsia="en-US"/>
              </w:rPr>
              <w:t>Таблица 2</w:t>
            </w:r>
          </w:p>
        </w:tc>
      </w:tr>
    </w:tbl>
    <w:p w:rsidR="007972DC" w:rsidRPr="007972DC" w:rsidRDefault="007972DC" w:rsidP="007972DC">
      <w:pPr>
        <w:tabs>
          <w:tab w:val="center" w:pos="7830"/>
          <w:tab w:val="left" w:pos="12588"/>
        </w:tabs>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Ресурсное обеспечение</w:t>
      </w:r>
    </w:p>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реализации Программы за счет средств местного бюджета и прогнозная оценка привлекаемых</w:t>
      </w:r>
    </w:p>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на реализацию Программы средств областного и федерального бюджета</w:t>
      </w:r>
    </w:p>
    <w:p w:rsidR="007972DC" w:rsidRPr="007972DC" w:rsidRDefault="007972DC" w:rsidP="007972DC">
      <w:pPr>
        <w:spacing w:after="0" w:line="240" w:lineRule="auto"/>
        <w:jc w:val="right"/>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(тыс. рублей)</w:t>
      </w:r>
    </w:p>
    <w:p w:rsidR="007972DC" w:rsidRPr="007972DC" w:rsidRDefault="007972DC" w:rsidP="007972DC">
      <w:pPr>
        <w:tabs>
          <w:tab w:val="left" w:pos="8027"/>
        </w:tabs>
        <w:spacing w:after="0"/>
        <w:rPr>
          <w:rFonts w:ascii="Times New Roman" w:eastAsia="Times New Roman" w:hAnsi="Times New Roman" w:cs="Times New Roman"/>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560"/>
        <w:gridCol w:w="3826"/>
        <w:gridCol w:w="1559"/>
        <w:gridCol w:w="1276"/>
        <w:gridCol w:w="1276"/>
        <w:gridCol w:w="1275"/>
        <w:gridCol w:w="1276"/>
        <w:gridCol w:w="1276"/>
        <w:gridCol w:w="1134"/>
      </w:tblGrid>
      <w:tr w:rsidR="007972DC" w:rsidRPr="007972DC" w:rsidTr="007972DC">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 </w:t>
            </w:r>
            <w:proofErr w:type="spellStart"/>
            <w:proofErr w:type="gramStart"/>
            <w:r w:rsidRPr="007972DC">
              <w:rPr>
                <w:rFonts w:ascii="Times New Roman" w:eastAsia="Times New Roman" w:hAnsi="Times New Roman" w:cs="Times New Roman"/>
                <w:sz w:val="16"/>
                <w:szCs w:val="16"/>
              </w:rPr>
              <w:t>п</w:t>
            </w:r>
            <w:proofErr w:type="spellEnd"/>
            <w:proofErr w:type="gramEnd"/>
            <w:r w:rsidRPr="007972DC">
              <w:rPr>
                <w:rFonts w:ascii="Times New Roman" w:eastAsia="Times New Roman" w:hAnsi="Times New Roman" w:cs="Times New Roman"/>
                <w:sz w:val="16"/>
                <w:szCs w:val="16"/>
              </w:rPr>
              <w:t>/</w:t>
            </w:r>
            <w:proofErr w:type="spellStart"/>
            <w:r w:rsidRPr="007972DC">
              <w:rPr>
                <w:rFonts w:ascii="Times New Roman" w:eastAsia="Times New Roman" w:hAnsi="Times New Roman" w:cs="Times New Roman"/>
                <w:sz w:val="16"/>
                <w:szCs w:val="16"/>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Статус</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Наименование муниципальной программы, </w:t>
            </w:r>
          </w:p>
          <w:p w:rsidR="007972DC" w:rsidRPr="007972DC" w:rsidRDefault="007972DC" w:rsidP="007972DC">
            <w:pPr>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Источник финанси</w:t>
            </w:r>
          </w:p>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-рования</w:t>
            </w:r>
          </w:p>
        </w:tc>
        <w:tc>
          <w:tcPr>
            <w:tcW w:w="7513" w:type="dxa"/>
            <w:gridSpan w:val="6"/>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Оценка расходов</w:t>
            </w:r>
          </w:p>
        </w:tc>
      </w:tr>
      <w:tr w:rsidR="007972DC" w:rsidRPr="007972DC" w:rsidTr="007972DC">
        <w:trPr>
          <w:trHeight w:val="4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2019 год</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2020 год</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2021 год</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2022 год</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2023 год</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2024 год</w:t>
            </w:r>
          </w:p>
        </w:tc>
      </w:tr>
      <w:tr w:rsidR="007972DC" w:rsidRPr="007972DC" w:rsidTr="007972DC">
        <w:trPr>
          <w:trHeight w:val="255"/>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Муниципальная программа</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«Устойчивое развитие территории муниципального образования Гаршинский сельсовет Курманаевского района Оренбургской области</w:t>
            </w:r>
          </w:p>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2369,296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2420,586</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highlight w:val="yellow"/>
              </w:rPr>
              <w:t>2654,481</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2215,652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2120,420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2120,420</w:t>
            </w:r>
          </w:p>
        </w:tc>
      </w:tr>
      <w:tr w:rsidR="007972DC" w:rsidRPr="007972DC" w:rsidTr="007972DC">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103,022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r>
      <w:tr w:rsidR="007972DC" w:rsidRPr="007972DC" w:rsidTr="007972DC">
        <w:trPr>
          <w:trHeight w:val="25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r>
      <w:tr w:rsidR="007972DC" w:rsidRPr="007972DC" w:rsidTr="007972DC">
        <w:trPr>
          <w:trHeight w:val="15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2279,396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2320,92</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highlight w:val="yellow"/>
              </w:rPr>
              <w:t>2552,52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2112,63</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2013,31</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2013,31</w:t>
            </w:r>
          </w:p>
        </w:tc>
      </w:tr>
      <w:tr w:rsidR="007972DC" w:rsidRPr="007972DC" w:rsidTr="007972DC">
        <w:trPr>
          <w:trHeight w:val="150"/>
        </w:trPr>
        <w:tc>
          <w:tcPr>
            <w:tcW w:w="7621" w:type="dxa"/>
            <w:gridSpan w:val="4"/>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 том числе по Подпрограммам:</w:t>
            </w:r>
          </w:p>
        </w:tc>
        <w:tc>
          <w:tcPr>
            <w:tcW w:w="1276"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r>
      <w:tr w:rsidR="007972DC" w:rsidRPr="007972DC" w:rsidTr="007972DC">
        <w:trPr>
          <w:trHeight w:val="364"/>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«Повышение безопасности дорожного движения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234,650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277,00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222,63</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231,52</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231,52</w:t>
            </w:r>
          </w:p>
        </w:tc>
      </w:tr>
      <w:tr w:rsidR="007972DC" w:rsidRPr="007972DC" w:rsidTr="007972DC">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18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234,650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277,00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222,63</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231,52</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231,52</w:t>
            </w:r>
          </w:p>
        </w:tc>
      </w:tr>
      <w:tr w:rsidR="007972DC" w:rsidRPr="007972DC" w:rsidTr="007972DC">
        <w:trPr>
          <w:trHeight w:val="270"/>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Содержание и ремонт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234,650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277,00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222,63</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231,52</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231,52</w:t>
            </w:r>
          </w:p>
        </w:tc>
      </w:tr>
      <w:tr w:rsidR="007972DC" w:rsidRPr="007972DC" w:rsidTr="007972DC">
        <w:trPr>
          <w:trHeight w:val="1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234,650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277,00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222,63</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231,52</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231,52</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lang w:val="en-US"/>
              </w:rPr>
              <w:t>1</w:t>
            </w:r>
            <w:r w:rsidRPr="007972DC">
              <w:rPr>
                <w:rFonts w:ascii="Times New Roman" w:eastAsia="Times New Roman" w:hAnsi="Times New Roman" w:cs="Times New Roman"/>
                <w:sz w:val="16"/>
                <w:szCs w:val="16"/>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«Модернизация жилищно-коммунального хозяйства и благоустройство территории муниципального </w:t>
            </w:r>
            <w:r w:rsidRPr="007972DC">
              <w:rPr>
                <w:rFonts w:ascii="Times New Roman" w:eastAsia="Times New Roman" w:hAnsi="Times New Roman" w:cs="Times New Roman"/>
                <w:sz w:val="16"/>
                <w:szCs w:val="16"/>
              </w:rPr>
              <w:lastRenderedPageBreak/>
              <w:t>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lang w:eastAsia="en-US"/>
              </w:rPr>
            </w:pPr>
            <w:r w:rsidRPr="007972DC">
              <w:rPr>
                <w:rFonts w:ascii="Times New Roman" w:eastAsia="Times New Roman" w:hAnsi="Times New Roman" w:cs="Times New Roman"/>
                <w:b/>
                <w:sz w:val="16"/>
                <w:szCs w:val="16"/>
              </w:rPr>
              <w:t>131,536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lang w:eastAsia="en-US"/>
              </w:rPr>
            </w:pPr>
            <w:r w:rsidRPr="007972DC">
              <w:rPr>
                <w:rFonts w:ascii="Times New Roman" w:eastAsia="Times New Roman" w:hAnsi="Times New Roman" w:cs="Times New Roman"/>
                <w:b/>
                <w:sz w:val="16"/>
                <w:szCs w:val="16"/>
              </w:rPr>
              <w:t>68,8</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lang w:eastAsia="en-US"/>
              </w:rPr>
            </w:pPr>
            <w:r w:rsidRPr="007972DC">
              <w:rPr>
                <w:rFonts w:ascii="Times New Roman" w:eastAsia="Times New Roman" w:hAnsi="Times New Roman" w:cs="Times New Roman"/>
                <w:b/>
                <w:sz w:val="16"/>
                <w:szCs w:val="16"/>
                <w:highlight w:val="yellow"/>
              </w:rPr>
              <w:t>61,80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2,30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b/>
                <w:sz w:val="16"/>
                <w:szCs w:val="16"/>
              </w:rPr>
              <w:t>2,30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b/>
                <w:sz w:val="16"/>
                <w:szCs w:val="16"/>
              </w:rPr>
              <w:t>2,30</w:t>
            </w:r>
          </w:p>
        </w:tc>
      </w:tr>
      <w:tr w:rsidR="007972DC" w:rsidRPr="007972DC" w:rsidTr="007972DC">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0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131,536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68,8</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highlight w:val="yellow"/>
                <w:lang w:eastAsia="en-US"/>
              </w:rPr>
            </w:pPr>
            <w:r w:rsidRPr="007972DC">
              <w:rPr>
                <w:rFonts w:ascii="Times New Roman" w:eastAsia="Times New Roman" w:hAnsi="Times New Roman" w:cs="Times New Roman"/>
                <w:sz w:val="16"/>
                <w:szCs w:val="16"/>
                <w:highlight w:val="yellow"/>
              </w:rPr>
              <w:t>61,80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2,30</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lang w:val="en-US"/>
              </w:rPr>
              <w:t>1</w:t>
            </w:r>
            <w:r w:rsidRPr="007972DC">
              <w:rPr>
                <w:rFonts w:ascii="Times New Roman" w:eastAsia="Times New Roman" w:hAnsi="Times New Roman" w:cs="Times New Roman"/>
                <w:sz w:val="16"/>
                <w:szCs w:val="16"/>
              </w:rPr>
              <w:t>.2.1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Финансирование мероприятий по уличному освещению</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 xml:space="preserve">всего, в </w:t>
            </w:r>
            <w:proofErr w:type="spellStart"/>
            <w:r w:rsidRPr="007972DC">
              <w:rPr>
                <w:rFonts w:ascii="Times New Roman" w:eastAsia="Times New Roman" w:hAnsi="Times New Roman" w:cs="Times New Roman"/>
                <w:sz w:val="16"/>
                <w:szCs w:val="16"/>
                <w:lang w:val="en-US"/>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lang w:eastAsia="en-US"/>
              </w:rPr>
            </w:pPr>
            <w:r w:rsidRPr="007972DC">
              <w:rPr>
                <w:rFonts w:ascii="Times New Roman" w:eastAsia="Times New Roman" w:hAnsi="Times New Roman" w:cs="Times New Roman"/>
                <w:color w:val="000000"/>
                <w:sz w:val="16"/>
                <w:szCs w:val="16"/>
              </w:rPr>
              <w:t>0,0</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1.2.2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Прочие мероприятия по благоустройству</w:t>
            </w:r>
          </w:p>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 xml:space="preserve">всего, в </w:t>
            </w:r>
            <w:proofErr w:type="spellStart"/>
            <w:r w:rsidRPr="007972DC">
              <w:rPr>
                <w:rFonts w:ascii="Times New Roman" w:eastAsia="Times New Roman" w:hAnsi="Times New Roman" w:cs="Times New Roman"/>
                <w:sz w:val="16"/>
                <w:szCs w:val="16"/>
                <w:lang w:val="en-US"/>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131,536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highlight w:val="yellow"/>
              </w:rPr>
              <w:t>49,30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1,40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1,40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1,40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131,536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highlight w:val="yellow"/>
              </w:rPr>
              <w:t>49,30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1,40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1,40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1,40</w:t>
            </w:r>
          </w:p>
        </w:tc>
      </w:tr>
      <w:tr w:rsidR="007972DC" w:rsidRPr="007972DC" w:rsidTr="007972DC">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Благоустройство - 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 xml:space="preserve">всего, в </w:t>
            </w:r>
            <w:proofErr w:type="spellStart"/>
            <w:r w:rsidRPr="007972DC">
              <w:rPr>
                <w:rFonts w:ascii="Times New Roman" w:eastAsia="Times New Roman" w:hAnsi="Times New Roman" w:cs="Times New Roman"/>
                <w:sz w:val="16"/>
                <w:szCs w:val="16"/>
                <w:lang w:val="en-US"/>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61,30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12,50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0,90</w:t>
            </w:r>
          </w:p>
        </w:tc>
      </w:tr>
      <w:tr w:rsidR="007972DC" w:rsidRPr="007972DC" w:rsidTr="007972DC">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61,30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12,50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0,90</w:t>
            </w:r>
          </w:p>
        </w:tc>
      </w:tr>
      <w:tr w:rsidR="007972DC" w:rsidRPr="007972DC" w:rsidTr="007972DC">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«Мобилизационная и вневойсковая подготовка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103,022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107,110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107,110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103,022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841"/>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1.3.1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103,022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89,9</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99,666</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101,961</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103,022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107,110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6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«Организация деятельности муниципального образования Гаршинский сельсовет на решение вопросов местного значения на 2019 – 2024 годы</w:t>
            </w:r>
            <w:r w:rsidRPr="007972DC">
              <w:rPr>
                <w:rFonts w:ascii="Times New Roman" w:eastAsia="Times New Roman" w:hAnsi="Times New Roman" w:cs="Times New Roman"/>
                <w:b/>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 xml:space="preserve">всего, в </w:t>
            </w:r>
            <w:proofErr w:type="spellStart"/>
            <w:r w:rsidRPr="007972DC">
              <w:rPr>
                <w:rFonts w:ascii="Times New Roman" w:eastAsia="Times New Roman" w:hAnsi="Times New Roman" w:cs="Times New Roman"/>
                <w:sz w:val="16"/>
                <w:szCs w:val="16"/>
                <w:lang w:val="en-US"/>
              </w:rPr>
              <w:t>томчисле</w:t>
            </w:r>
            <w:proofErr w:type="spellEnd"/>
            <w:r w:rsidRPr="007972DC">
              <w:rPr>
                <w:rFonts w:ascii="Times New Roman" w:eastAsia="Times New Roman" w:hAnsi="Times New Roman" w:cs="Times New Roman"/>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lang w:eastAsia="en-US"/>
              </w:rPr>
            </w:pPr>
            <w:r w:rsidRPr="007972DC">
              <w:rPr>
                <w:rFonts w:ascii="Times New Roman" w:eastAsia="Times New Roman" w:hAnsi="Times New Roman" w:cs="Times New Roman"/>
                <w:b/>
                <w:sz w:val="16"/>
                <w:szCs w:val="16"/>
              </w:rPr>
              <w:t>1688,296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lang w:eastAsia="en-US"/>
              </w:rPr>
            </w:pPr>
            <w:r w:rsidRPr="007972DC">
              <w:rPr>
                <w:rFonts w:ascii="Times New Roman" w:eastAsia="Times New Roman" w:hAnsi="Times New Roman" w:cs="Times New Roman"/>
                <w:b/>
                <w:sz w:val="16"/>
                <w:szCs w:val="16"/>
              </w:rPr>
              <w:t>1730,770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lang w:eastAsia="en-US"/>
              </w:rPr>
            </w:pPr>
            <w:r w:rsidRPr="007972DC">
              <w:rPr>
                <w:rFonts w:ascii="Times New Roman" w:eastAsia="Times New Roman" w:hAnsi="Times New Roman" w:cs="Times New Roman"/>
                <w:b/>
                <w:sz w:val="16"/>
                <w:szCs w:val="16"/>
              </w:rPr>
              <w:t>1935,72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b/>
                <w:sz w:val="16"/>
                <w:szCs w:val="16"/>
              </w:rPr>
              <w:t>1754,72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b/>
                <w:sz w:val="16"/>
                <w:szCs w:val="16"/>
              </w:rPr>
              <w:t>1754,72</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b/>
                <w:sz w:val="16"/>
                <w:szCs w:val="16"/>
              </w:rPr>
              <w:t>1754,72</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val="en-US" w:eastAsia="en-US"/>
              </w:rPr>
            </w:pPr>
            <w:r w:rsidRPr="007972DC">
              <w:rPr>
                <w:rFonts w:ascii="Times New Roman" w:eastAsia="Times New Roman" w:hAnsi="Times New Roman" w:cs="Times New Roman"/>
                <w:sz w:val="16"/>
                <w:szCs w:val="16"/>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1688,296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1730,770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1935,72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1754,72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1754,72</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1754,72</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1.4.1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Обеспечение функций аппарата администрации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1592,796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1709,770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1912,82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1731,82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1731,82</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1731,82</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1592,796</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1709,770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1912,82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1731,82</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1731,82</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1731,82</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1.4.2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Членские взносы в Ассоциацию Совет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1.4.3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Передаваемые полномочия </w:t>
            </w:r>
            <w:proofErr w:type="spellStart"/>
            <w:r w:rsidRPr="007972DC">
              <w:rPr>
                <w:rFonts w:ascii="Times New Roman" w:eastAsia="Times New Roman" w:hAnsi="Times New Roman" w:cs="Times New Roman"/>
                <w:sz w:val="16"/>
                <w:szCs w:val="16"/>
              </w:rPr>
              <w:t>наорганизация</w:t>
            </w:r>
            <w:proofErr w:type="spellEnd"/>
            <w:r w:rsidRPr="007972DC">
              <w:rPr>
                <w:rFonts w:ascii="Times New Roman" w:eastAsia="Times New Roman" w:hAnsi="Times New Roman" w:cs="Times New Roman"/>
                <w:sz w:val="16"/>
                <w:szCs w:val="16"/>
              </w:rPr>
              <w:t xml:space="preserve"> мероприятий по ГО, транспорту, связи, торговли в границах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31,7</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16,70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16,70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16,70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16,70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31,7</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15,00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16,70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16,70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16,70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rPr>
                <w:rFonts w:ascii="Times New Roman" w:hAnsi="Times New Roman" w:cs="Times New Roman"/>
                <w:sz w:val="16"/>
                <w:szCs w:val="16"/>
              </w:rPr>
            </w:pPr>
            <w:r w:rsidRPr="007972DC">
              <w:rPr>
                <w:rFonts w:ascii="Times New Roman" w:eastAsia="Times New Roman" w:hAnsi="Times New Roman" w:cs="Times New Roman"/>
                <w:sz w:val="16"/>
                <w:szCs w:val="16"/>
              </w:rPr>
              <w:t>16,70</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1.4.4</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4</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Передаваемые полномочия на организацию и осуществление мероприятий по работе с детьми и молодежью</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5,4</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5,4</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1.4.5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5</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Передаваемые полномочия на формирование бюджета поселения и </w:t>
            </w:r>
            <w:proofErr w:type="gramStart"/>
            <w:r w:rsidRPr="007972DC">
              <w:rPr>
                <w:rFonts w:ascii="Times New Roman" w:eastAsia="Times New Roman" w:hAnsi="Times New Roman" w:cs="Times New Roman"/>
                <w:sz w:val="16"/>
                <w:szCs w:val="16"/>
              </w:rPr>
              <w:t>контроль за</w:t>
            </w:r>
            <w:proofErr w:type="gramEnd"/>
            <w:r w:rsidRPr="007972DC">
              <w:rPr>
                <w:rFonts w:ascii="Times New Roman" w:eastAsia="Times New Roman" w:hAnsi="Times New Roman" w:cs="Times New Roman"/>
                <w:sz w:val="16"/>
                <w:szCs w:val="16"/>
              </w:rPr>
              <w:t xml:space="preserve"> исполнением данного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54,4</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4,5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54,4</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4,5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4,7</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1.5</w:t>
            </w:r>
          </w:p>
        </w:tc>
        <w:tc>
          <w:tcPr>
            <w:tcW w:w="1560" w:type="dxa"/>
            <w:vMerge w:val="restart"/>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Подпрограмма </w:t>
            </w:r>
          </w:p>
          <w:p w:rsidR="007972DC" w:rsidRPr="007972DC" w:rsidRDefault="007972DC" w:rsidP="007972DC">
            <w:pPr>
              <w:spacing w:after="0"/>
              <w:rPr>
                <w:rFonts w:ascii="Times New Roman" w:eastAsia="Times New Roman" w:hAnsi="Times New Roman" w:cs="Times New Roman"/>
                <w:sz w:val="16"/>
                <w:szCs w:val="16"/>
                <w:lang w:eastAsia="en-US"/>
              </w:rPr>
            </w:pP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«Обеспечение пожарной безопасности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lang w:val="en-US"/>
              </w:rPr>
              <w:t>19</w:t>
            </w:r>
            <w:r w:rsidRPr="007972DC">
              <w:rPr>
                <w:rFonts w:ascii="Times New Roman" w:eastAsia="Times New Roman" w:hAnsi="Times New Roman" w:cs="Times New Roman"/>
                <w:b/>
                <w:sz w:val="16"/>
                <w:szCs w:val="16"/>
              </w:rPr>
              <w:t>0,410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199,0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highlight w:val="yellow"/>
              </w:rPr>
            </w:pPr>
            <w:r w:rsidRPr="007972DC">
              <w:rPr>
                <w:rFonts w:ascii="Times New Roman" w:eastAsia="Times New Roman" w:hAnsi="Times New Roman" w:cs="Times New Roman"/>
                <w:b/>
                <w:sz w:val="16"/>
                <w:szCs w:val="16"/>
                <w:highlight w:val="yellow"/>
              </w:rPr>
              <w:t>218,0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72,98</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6,97</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6,97</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highlight w:val="yellow"/>
                <w:lang w:eastAsia="en-US"/>
              </w:rPr>
            </w:pPr>
            <w:r w:rsidRPr="007972DC">
              <w:rPr>
                <w:rFonts w:ascii="Times New Roman" w:eastAsia="Times New Roman" w:hAnsi="Times New Roman" w:cs="Times New Roman"/>
                <w:sz w:val="16"/>
                <w:szCs w:val="16"/>
                <w:highlight w:val="yellow"/>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highlight w:val="yellow"/>
                <w:lang w:eastAsia="en-US"/>
              </w:rPr>
            </w:pPr>
            <w:r w:rsidRPr="007972DC">
              <w:rPr>
                <w:rFonts w:ascii="Times New Roman" w:eastAsia="Times New Roman" w:hAnsi="Times New Roman" w:cs="Times New Roman"/>
                <w:sz w:val="16"/>
                <w:szCs w:val="16"/>
                <w:highlight w:val="yellow"/>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19</w:t>
            </w:r>
            <w:r w:rsidRPr="007972DC">
              <w:rPr>
                <w:rFonts w:ascii="Times New Roman" w:eastAsia="Times New Roman" w:hAnsi="Times New Roman" w:cs="Times New Roman"/>
                <w:sz w:val="16"/>
                <w:szCs w:val="16"/>
              </w:rPr>
              <w:t>0,410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199,0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highlight w:val="yellow"/>
              </w:rPr>
            </w:pPr>
            <w:r w:rsidRPr="007972DC">
              <w:rPr>
                <w:rFonts w:ascii="Times New Roman" w:eastAsia="Times New Roman" w:hAnsi="Times New Roman" w:cs="Times New Roman"/>
                <w:sz w:val="16"/>
                <w:szCs w:val="16"/>
                <w:highlight w:val="yellow"/>
              </w:rPr>
              <w:t>218,0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72,98</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6,97</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6,97</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1.5.1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Содержание личного состава ДПК</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19</w:t>
            </w:r>
            <w:r w:rsidRPr="007972DC">
              <w:rPr>
                <w:rFonts w:ascii="Times New Roman" w:eastAsia="Times New Roman" w:hAnsi="Times New Roman" w:cs="Times New Roman"/>
                <w:sz w:val="16"/>
                <w:szCs w:val="16"/>
              </w:rPr>
              <w:t>0,410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199,0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highlight w:val="yellow"/>
              </w:rPr>
            </w:pPr>
            <w:r w:rsidRPr="007972DC">
              <w:rPr>
                <w:rFonts w:ascii="Times New Roman" w:eastAsia="Times New Roman" w:hAnsi="Times New Roman" w:cs="Times New Roman"/>
                <w:sz w:val="16"/>
                <w:szCs w:val="16"/>
                <w:highlight w:val="yellow"/>
              </w:rPr>
              <w:t>218,0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72,98</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6,97</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6,97</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highlight w:val="yellow"/>
                <w:lang w:eastAsia="en-US"/>
              </w:rPr>
            </w:pPr>
            <w:r w:rsidRPr="007972DC">
              <w:rPr>
                <w:rFonts w:ascii="Times New Roman" w:eastAsia="Times New Roman" w:hAnsi="Times New Roman" w:cs="Times New Roman"/>
                <w:sz w:val="16"/>
                <w:szCs w:val="16"/>
                <w:highlight w:val="yellow"/>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highlight w:val="yellow"/>
                <w:lang w:eastAsia="en-US"/>
              </w:rPr>
            </w:pPr>
            <w:r w:rsidRPr="007972DC">
              <w:rPr>
                <w:rFonts w:ascii="Times New Roman" w:eastAsia="Times New Roman" w:hAnsi="Times New Roman" w:cs="Times New Roman"/>
                <w:sz w:val="16"/>
                <w:szCs w:val="16"/>
                <w:highlight w:val="yellow"/>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19</w:t>
            </w:r>
            <w:r w:rsidRPr="007972DC">
              <w:rPr>
                <w:rFonts w:ascii="Times New Roman" w:eastAsia="Times New Roman" w:hAnsi="Times New Roman" w:cs="Times New Roman"/>
                <w:sz w:val="16"/>
                <w:szCs w:val="16"/>
              </w:rPr>
              <w:t>0,410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199,0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highlight w:val="yellow"/>
              </w:rPr>
            </w:pPr>
            <w:r w:rsidRPr="007972DC">
              <w:rPr>
                <w:rFonts w:ascii="Times New Roman" w:eastAsia="Times New Roman" w:hAnsi="Times New Roman" w:cs="Times New Roman"/>
                <w:sz w:val="16"/>
                <w:szCs w:val="16"/>
                <w:highlight w:val="yellow"/>
              </w:rPr>
              <w:t>218,0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72,98</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6,97</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6,97</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1.5.2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Изготовление и распространение среди населения памяток</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Подпрограмма №7</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color w:val="000000"/>
                <w:sz w:val="16"/>
                <w:szCs w:val="16"/>
              </w:rPr>
              <w:t>«Развитие системы градорегулирования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29,20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rPr>
              <w:t>0,00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29,20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1.6.1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color w:val="000000"/>
                <w:sz w:val="16"/>
                <w:szCs w:val="16"/>
              </w:rPr>
              <w:t>Развитие системы градорегулирования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29,20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29,20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0,00</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1.7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Подпрограмма </w:t>
            </w:r>
          </w:p>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w:t>
            </w:r>
            <w:r w:rsidRPr="007972DC">
              <w:rPr>
                <w:rFonts w:ascii="Times New Roman" w:eastAsia="Times New Roman" w:hAnsi="Times New Roman" w:cs="Times New Roman"/>
                <w:sz w:val="16"/>
                <w:szCs w:val="16"/>
              </w:rPr>
              <w:lastRenderedPageBreak/>
              <w:t>годы»</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b/>
                <w:sz w:val="16"/>
                <w:szCs w:val="16"/>
              </w:rPr>
            </w:pPr>
            <w:r w:rsidRPr="007972DC">
              <w:rPr>
                <w:rFonts w:ascii="Times New Roman" w:eastAsia="Times New Roman" w:hAnsi="Times New Roman" w:cs="Times New Roman"/>
                <w:b/>
                <w:sz w:val="16"/>
                <w:szCs w:val="16"/>
                <w:lang w:val="en-US"/>
              </w:rPr>
              <w:t>56</w:t>
            </w:r>
            <w:r w:rsidRPr="007972DC">
              <w:rPr>
                <w:rFonts w:ascii="Times New Roman" w:eastAsia="Times New Roman" w:hAnsi="Times New Roman" w:cs="Times New Roman"/>
                <w:b/>
                <w:sz w:val="16"/>
                <w:szCs w:val="16"/>
              </w:rPr>
              <w:t>,154</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58,5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b/>
                <w:sz w:val="16"/>
                <w:szCs w:val="16"/>
                <w:lang w:eastAsia="en-US"/>
              </w:rPr>
            </w:pPr>
            <w:r w:rsidRPr="007972DC">
              <w:rPr>
                <w:rFonts w:ascii="Times New Roman" w:eastAsia="Times New Roman" w:hAnsi="Times New Roman" w:cs="Times New Roman"/>
                <w:b/>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b/>
                <w:sz w:val="16"/>
                <w:szCs w:val="16"/>
              </w:rPr>
              <w:t>17,800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b/>
                <w:sz w:val="16"/>
                <w:szCs w:val="16"/>
              </w:rPr>
              <w:t>17,800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56</w:t>
            </w:r>
            <w:r w:rsidRPr="007972DC">
              <w:rPr>
                <w:rFonts w:ascii="Times New Roman" w:eastAsia="Times New Roman" w:hAnsi="Times New Roman" w:cs="Times New Roman"/>
                <w:sz w:val="16"/>
                <w:szCs w:val="16"/>
              </w:rPr>
              <w:t>,154</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58,5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17,800</w:t>
            </w:r>
          </w:p>
        </w:tc>
      </w:tr>
      <w:tr w:rsidR="007972DC" w:rsidRPr="007972DC" w:rsidTr="007972DC">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lastRenderedPageBreak/>
              <w:t>1.7.1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Назначение и выплата муниципальной пенсии за выслугу лет лицам, замещавшим муниципальные должности 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56</w:t>
            </w:r>
            <w:r w:rsidRPr="007972DC">
              <w:rPr>
                <w:rFonts w:ascii="Times New Roman" w:eastAsia="Times New Roman" w:hAnsi="Times New Roman" w:cs="Times New Roman"/>
                <w:sz w:val="16"/>
                <w:szCs w:val="16"/>
              </w:rPr>
              <w:t>,154</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58,5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lang w:val="en-US"/>
              </w:rPr>
              <w:t>56</w:t>
            </w:r>
            <w:r w:rsidRPr="007972DC">
              <w:rPr>
                <w:rFonts w:ascii="Times New Roman" w:eastAsia="Times New Roman" w:hAnsi="Times New Roman" w:cs="Times New Roman"/>
                <w:sz w:val="16"/>
                <w:szCs w:val="16"/>
              </w:rPr>
              <w:t>,154</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58,5</w:t>
            </w:r>
          </w:p>
        </w:tc>
        <w:tc>
          <w:tcPr>
            <w:tcW w:w="127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17,800</w:t>
            </w:r>
          </w:p>
        </w:tc>
      </w:tr>
    </w:tbl>
    <w:p w:rsidR="007972DC" w:rsidRPr="007972DC" w:rsidRDefault="007972DC" w:rsidP="00623A16">
      <w:pPr>
        <w:spacing w:after="0" w:line="240" w:lineRule="auto"/>
        <w:rPr>
          <w:rFonts w:ascii="Times New Roman" w:hAnsi="Times New Roman" w:cs="Times New Roman"/>
          <w:sz w:val="16"/>
          <w:szCs w:val="16"/>
        </w:rPr>
      </w:pPr>
    </w:p>
    <w:p w:rsidR="007972DC" w:rsidRPr="007972DC" w:rsidRDefault="007972DC" w:rsidP="007972DC">
      <w:pPr>
        <w:spacing w:after="0" w:line="240" w:lineRule="auto"/>
        <w:rPr>
          <w:rFonts w:ascii="Times New Roman" w:hAnsi="Times New Roman" w:cs="Times New Roman"/>
          <w:sz w:val="16"/>
          <w:szCs w:val="16"/>
        </w:rPr>
      </w:pPr>
    </w:p>
    <w:p w:rsidR="007972DC" w:rsidRPr="007972DC" w:rsidRDefault="007972DC" w:rsidP="007972DC">
      <w:pPr>
        <w:pStyle w:val="ConsPlusNormal0"/>
        <w:jc w:val="right"/>
        <w:rPr>
          <w:rFonts w:ascii="Times New Roman" w:hAnsi="Times New Roman" w:cs="Times New Roman"/>
          <w:sz w:val="16"/>
          <w:szCs w:val="16"/>
        </w:rPr>
      </w:pPr>
      <w:r w:rsidRPr="007972DC">
        <w:rPr>
          <w:rFonts w:ascii="Times New Roman" w:hAnsi="Times New Roman" w:cs="Times New Roman"/>
          <w:sz w:val="16"/>
          <w:szCs w:val="16"/>
        </w:rPr>
        <w:tab/>
        <w:t>Приложение 4</w:t>
      </w:r>
    </w:p>
    <w:p w:rsidR="007972DC" w:rsidRPr="007972DC" w:rsidRDefault="007972DC" w:rsidP="007972DC">
      <w:pPr>
        <w:spacing w:after="0" w:line="240" w:lineRule="auto"/>
        <w:jc w:val="right"/>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к муниципальной программе «Устойчивое развитие территории муниципального образования Гаршинский сельсовет Курманаевского района Оренбургской области на 2019-2024 годы»</w:t>
      </w:r>
    </w:p>
    <w:p w:rsidR="007972DC" w:rsidRPr="007972DC" w:rsidRDefault="007972DC" w:rsidP="007972DC">
      <w:pPr>
        <w:pStyle w:val="ConsPlusNormal0"/>
        <w:jc w:val="both"/>
        <w:rPr>
          <w:rFonts w:ascii="Times New Roman" w:hAnsi="Times New Roman" w:cs="Times New Roman"/>
          <w:sz w:val="16"/>
          <w:szCs w:val="16"/>
        </w:rPr>
      </w:pPr>
    </w:p>
    <w:p w:rsidR="007972DC" w:rsidRPr="007972DC" w:rsidRDefault="007972DC" w:rsidP="007972DC">
      <w:pPr>
        <w:pStyle w:val="ConsPlusNormal0"/>
        <w:jc w:val="center"/>
        <w:rPr>
          <w:rFonts w:ascii="Times New Roman" w:hAnsi="Times New Roman" w:cs="Times New Roman"/>
          <w:sz w:val="16"/>
          <w:szCs w:val="16"/>
        </w:rPr>
      </w:pPr>
      <w:r w:rsidRPr="007972DC">
        <w:rPr>
          <w:rFonts w:ascii="Times New Roman" w:hAnsi="Times New Roman" w:cs="Times New Roman"/>
          <w:sz w:val="16"/>
          <w:szCs w:val="16"/>
        </w:rPr>
        <w:t>Ресурсное обеспечение</w:t>
      </w:r>
    </w:p>
    <w:p w:rsidR="007972DC" w:rsidRPr="007972DC" w:rsidRDefault="007972DC" w:rsidP="007972DC">
      <w:pPr>
        <w:pStyle w:val="ConsPlusNormal0"/>
        <w:jc w:val="center"/>
        <w:rPr>
          <w:rFonts w:ascii="Times New Roman" w:hAnsi="Times New Roman" w:cs="Times New Roman"/>
          <w:sz w:val="16"/>
          <w:szCs w:val="16"/>
        </w:rPr>
      </w:pPr>
      <w:r w:rsidRPr="007972DC">
        <w:rPr>
          <w:rFonts w:ascii="Times New Roman" w:hAnsi="Times New Roman" w:cs="Times New Roman"/>
          <w:sz w:val="16"/>
          <w:szCs w:val="16"/>
        </w:rPr>
        <w:t>реализации Программы за счет налоговых расходов</w:t>
      </w:r>
    </w:p>
    <w:p w:rsidR="007972DC" w:rsidRPr="007972DC" w:rsidRDefault="007972DC" w:rsidP="007972DC">
      <w:pPr>
        <w:pStyle w:val="ConsPlusNormal0"/>
        <w:jc w:val="both"/>
        <w:rPr>
          <w:rFonts w:ascii="Times New Roman" w:hAnsi="Times New Roman" w:cs="Times New Roman"/>
          <w:sz w:val="16"/>
          <w:szCs w:val="16"/>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2064"/>
        <w:gridCol w:w="2267"/>
        <w:gridCol w:w="2351"/>
        <w:gridCol w:w="1240"/>
        <w:gridCol w:w="1134"/>
        <w:gridCol w:w="1134"/>
        <w:gridCol w:w="1134"/>
        <w:gridCol w:w="1134"/>
        <w:gridCol w:w="1134"/>
      </w:tblGrid>
      <w:tr w:rsidR="007972DC" w:rsidRPr="007972DC" w:rsidTr="007972DC">
        <w:trPr>
          <w:jc w:val="center"/>
        </w:trPr>
        <w:tc>
          <w:tcPr>
            <w:tcW w:w="1905"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Статус</w:t>
            </w:r>
          </w:p>
        </w:tc>
        <w:tc>
          <w:tcPr>
            <w:tcW w:w="2066"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Наименование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Орган местного самоуправления, ответственный за реализацию государственной политики по соответствующему направлению расходов</w:t>
            </w:r>
          </w:p>
        </w:tc>
        <w:tc>
          <w:tcPr>
            <w:tcW w:w="2352" w:type="dxa"/>
            <w:vMerge w:val="restart"/>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Наименование налогового (неналогового) расхода</w:t>
            </w:r>
          </w:p>
        </w:tc>
        <w:tc>
          <w:tcPr>
            <w:tcW w:w="6911" w:type="dxa"/>
            <w:gridSpan w:val="6"/>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Оценка расходов, тыс. рублей</w:t>
            </w:r>
          </w:p>
        </w:tc>
      </w:tr>
      <w:tr w:rsidR="007972DC" w:rsidRPr="007972DC" w:rsidTr="007972DC">
        <w:trPr>
          <w:cantSplit/>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SimSun" w:hAnsi="Times New Roman" w:cs="Times New Roman"/>
                <w:sz w:val="16"/>
                <w:szCs w:val="16"/>
                <w:lang w:eastAsia="zh-CN"/>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SimSun" w:hAnsi="Times New Roman" w:cs="Times New Roman"/>
                <w:sz w:val="16"/>
                <w:szCs w:val="16"/>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SimSun" w:hAnsi="Times New Roman" w:cs="Times New Roman"/>
                <w:sz w:val="16"/>
                <w:szCs w:val="16"/>
                <w:lang w:eastAsia="zh-CN"/>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7972DC" w:rsidRPr="007972DC" w:rsidRDefault="007972DC" w:rsidP="007972DC">
            <w:pPr>
              <w:spacing w:after="0" w:line="240" w:lineRule="auto"/>
              <w:rPr>
                <w:rFonts w:ascii="Times New Roman" w:eastAsia="SimSun" w:hAnsi="Times New Roman" w:cs="Times New Roman"/>
                <w:sz w:val="16"/>
                <w:szCs w:val="16"/>
                <w:lang w:eastAsia="zh-CN"/>
              </w:rPr>
            </w:pPr>
          </w:p>
        </w:tc>
        <w:tc>
          <w:tcPr>
            <w:tcW w:w="124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2019 год</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2020 год</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2021 год</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2022 год</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2023 год</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2024 год</w:t>
            </w:r>
          </w:p>
        </w:tc>
      </w:tr>
      <w:tr w:rsidR="007972DC" w:rsidRPr="007972DC" w:rsidTr="007972DC">
        <w:trPr>
          <w:jc w:val="center"/>
        </w:trPr>
        <w:tc>
          <w:tcPr>
            <w:tcW w:w="190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jc w:val="center"/>
              <w:rPr>
                <w:rFonts w:ascii="Times New Roman" w:hAnsi="Times New Roman" w:cs="Times New Roman"/>
                <w:sz w:val="16"/>
                <w:szCs w:val="16"/>
              </w:rPr>
            </w:pPr>
            <w:r w:rsidRPr="007972DC">
              <w:rPr>
                <w:rFonts w:ascii="Times New Roman" w:hAnsi="Times New Roman" w:cs="Times New Roman"/>
                <w:sz w:val="16"/>
                <w:szCs w:val="16"/>
              </w:rPr>
              <w:t>1</w:t>
            </w:r>
          </w:p>
        </w:tc>
        <w:tc>
          <w:tcPr>
            <w:tcW w:w="206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jc w:val="center"/>
              <w:rPr>
                <w:rFonts w:ascii="Times New Roman" w:hAnsi="Times New Roman" w:cs="Times New Roman"/>
                <w:sz w:val="16"/>
                <w:szCs w:val="16"/>
              </w:rPr>
            </w:pPr>
            <w:r w:rsidRPr="007972DC">
              <w:rPr>
                <w:rFonts w:ascii="Times New Roman" w:hAnsi="Times New Roman" w:cs="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3</w:t>
            </w:r>
          </w:p>
        </w:tc>
        <w:tc>
          <w:tcPr>
            <w:tcW w:w="235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4</w:t>
            </w:r>
          </w:p>
        </w:tc>
        <w:tc>
          <w:tcPr>
            <w:tcW w:w="124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10</w:t>
            </w:r>
          </w:p>
        </w:tc>
      </w:tr>
      <w:tr w:rsidR="007972DC" w:rsidRPr="007972DC" w:rsidTr="007972DC">
        <w:trPr>
          <w:jc w:val="center"/>
        </w:trPr>
        <w:tc>
          <w:tcPr>
            <w:tcW w:w="190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24"/>
              <w:jc w:val="center"/>
              <w:rPr>
                <w:rFonts w:ascii="Times New Roman" w:hAnsi="Times New Roman" w:cs="Times New Roman"/>
                <w:sz w:val="16"/>
                <w:szCs w:val="16"/>
              </w:rPr>
            </w:pPr>
            <w:r w:rsidRPr="007972DC">
              <w:rPr>
                <w:rFonts w:ascii="Times New Roman" w:hAnsi="Times New Roman" w:cs="Times New Roman"/>
                <w:sz w:val="16"/>
                <w:szCs w:val="16"/>
              </w:rPr>
              <w:t>Муниципальная программа</w:t>
            </w:r>
          </w:p>
        </w:tc>
        <w:tc>
          <w:tcPr>
            <w:tcW w:w="206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eastAsia="Times New Roman" w:hAnsi="Times New Roman" w:cs="Times New Roman"/>
                <w:sz w:val="16"/>
                <w:szCs w:val="16"/>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Администрация</w:t>
            </w:r>
          </w:p>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Льготы по земельному налогу</w:t>
            </w:r>
          </w:p>
        </w:tc>
        <w:tc>
          <w:tcPr>
            <w:tcW w:w="124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r>
      <w:tr w:rsidR="007972DC" w:rsidRPr="007972DC" w:rsidTr="00623A16">
        <w:trPr>
          <w:trHeight w:val="1457"/>
          <w:jc w:val="center"/>
        </w:trPr>
        <w:tc>
          <w:tcPr>
            <w:tcW w:w="190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Подпрограмма №4</w:t>
            </w:r>
          </w:p>
        </w:tc>
        <w:tc>
          <w:tcPr>
            <w:tcW w:w="206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eastAsia="Times New Roman" w:hAnsi="Times New Roman" w:cs="Times New Roman"/>
                <w:sz w:val="16"/>
                <w:szCs w:val="16"/>
                <w:lang w:eastAsia="ru-RU"/>
              </w:rPr>
              <w:t>Организация деятельности муниципального образования Гаршинский сельсовет на решение вопросов местного значения на 2019 – 2024 годы</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center"/>
              <w:rPr>
                <w:rFonts w:ascii="Times New Roman" w:hAnsi="Times New Roman" w:cs="Times New Roman"/>
                <w:sz w:val="16"/>
                <w:szCs w:val="16"/>
              </w:rPr>
            </w:pPr>
            <w:r w:rsidRPr="007972DC">
              <w:rPr>
                <w:rFonts w:ascii="Times New Roman" w:hAnsi="Times New Roman" w:cs="Times New Roman"/>
                <w:sz w:val="16"/>
                <w:szCs w:val="16"/>
              </w:rPr>
              <w:t>Администрация Гаршинский сельсовет</w:t>
            </w:r>
          </w:p>
        </w:tc>
        <w:tc>
          <w:tcPr>
            <w:tcW w:w="2352"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pStyle w:val="ConsPlusNormal0"/>
              <w:ind w:firstLine="0"/>
              <w:jc w:val="center"/>
              <w:rPr>
                <w:rFonts w:ascii="Times New Roman" w:hAnsi="Times New Roman" w:cs="Times New Roman"/>
                <w:sz w:val="16"/>
                <w:szCs w:val="16"/>
              </w:rPr>
            </w:pPr>
          </w:p>
        </w:tc>
        <w:tc>
          <w:tcPr>
            <w:tcW w:w="124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hAnsi="Times New Roman" w:cs="Times New Roman"/>
                <w:sz w:val="16"/>
                <w:szCs w:val="16"/>
              </w:rPr>
              <w:t>0,00</w:t>
            </w:r>
          </w:p>
        </w:tc>
      </w:tr>
      <w:tr w:rsidR="007972DC" w:rsidRPr="007972DC" w:rsidTr="007972DC">
        <w:trPr>
          <w:jc w:val="center"/>
        </w:trPr>
        <w:tc>
          <w:tcPr>
            <w:tcW w:w="190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ind w:firstLine="24"/>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Поддержка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Администрация</w:t>
            </w:r>
          </w:p>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Льгота по земельному налогу (освобождение от уплаты земельного налога): Ветеранов Великой Отечественной войны, вдов участников Великой Отечественной войны, Родители погибших при исполнении воинского долга военнослужащих</w:t>
            </w:r>
          </w:p>
        </w:tc>
        <w:tc>
          <w:tcPr>
            <w:tcW w:w="124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w:t>
            </w:r>
          </w:p>
        </w:tc>
      </w:tr>
      <w:tr w:rsidR="007972DC" w:rsidRPr="007972DC" w:rsidTr="007972DC">
        <w:trPr>
          <w:jc w:val="center"/>
        </w:trPr>
        <w:tc>
          <w:tcPr>
            <w:tcW w:w="1905"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ind w:firstLine="24"/>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lastRenderedPageBreak/>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Снижение финансовой нагрузки на бюджетные учреждения и органы власти</w:t>
            </w:r>
          </w:p>
        </w:tc>
        <w:tc>
          <w:tcPr>
            <w:tcW w:w="2268"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Администрация</w:t>
            </w:r>
          </w:p>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Льгота по земельному налогу (освобождение от уплаты земельного налога) Организаций, учреждений и физических лиц, указанные в статье 395 Налогового кодекса Российской Федерации, Организаций и учреждений, финансируемых из бюджетов муниципального образования Курманаевский район и муниципального образования Гаршинский сельсовет</w:t>
            </w:r>
          </w:p>
        </w:tc>
        <w:tc>
          <w:tcPr>
            <w:tcW w:w="124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0,00</w:t>
            </w:r>
          </w:p>
        </w:tc>
      </w:tr>
    </w:tbl>
    <w:p w:rsidR="007972DC" w:rsidRPr="007972DC" w:rsidRDefault="007972DC" w:rsidP="007972DC">
      <w:pPr>
        <w:pStyle w:val="ConsPlusNormal0"/>
        <w:jc w:val="right"/>
        <w:rPr>
          <w:rFonts w:ascii="Times New Roman" w:hAnsi="Times New Roman" w:cs="Times New Roman"/>
          <w:sz w:val="16"/>
          <w:szCs w:val="16"/>
        </w:rPr>
      </w:pPr>
    </w:p>
    <w:p w:rsidR="007972DC" w:rsidRPr="007972DC" w:rsidRDefault="007972DC" w:rsidP="007972DC">
      <w:pPr>
        <w:spacing w:after="0" w:line="240" w:lineRule="auto"/>
        <w:ind w:hanging="26"/>
        <w:rPr>
          <w:rFonts w:ascii="Times New Roman" w:hAnsi="Times New Roman" w:cs="Times New Roman"/>
          <w:sz w:val="16"/>
          <w:szCs w:val="16"/>
        </w:rPr>
      </w:pPr>
    </w:p>
    <w:p w:rsidR="007972DC" w:rsidRPr="007972DC" w:rsidRDefault="007972DC" w:rsidP="007972DC">
      <w:pPr>
        <w:spacing w:after="0" w:line="240" w:lineRule="auto"/>
        <w:ind w:hanging="26"/>
        <w:rPr>
          <w:rFonts w:ascii="Times New Roman" w:hAnsi="Times New Roman" w:cs="Times New Roman"/>
          <w:sz w:val="16"/>
          <w:szCs w:val="16"/>
        </w:rPr>
      </w:pPr>
    </w:p>
    <w:p w:rsidR="007972DC" w:rsidRPr="007972DC" w:rsidRDefault="007972DC" w:rsidP="007972DC">
      <w:pPr>
        <w:spacing w:after="0" w:line="240" w:lineRule="auto"/>
        <w:ind w:hanging="26"/>
        <w:rPr>
          <w:rFonts w:ascii="Times New Roman" w:hAnsi="Times New Roman" w:cs="Times New Roman"/>
          <w:sz w:val="16"/>
          <w:szCs w:val="16"/>
        </w:rPr>
      </w:pPr>
    </w:p>
    <w:p w:rsidR="007972DC" w:rsidRPr="007972DC" w:rsidRDefault="007972DC" w:rsidP="007972DC">
      <w:pPr>
        <w:spacing w:after="0" w:line="240" w:lineRule="auto"/>
        <w:ind w:hanging="26"/>
        <w:rPr>
          <w:rFonts w:ascii="Times New Roman" w:hAnsi="Times New Roman" w:cs="Times New Roman"/>
          <w:sz w:val="16"/>
          <w:szCs w:val="16"/>
        </w:rPr>
      </w:pPr>
    </w:p>
    <w:p w:rsidR="007972DC" w:rsidRPr="007972DC" w:rsidRDefault="007972DC" w:rsidP="007972DC">
      <w:pPr>
        <w:spacing w:after="0" w:line="240" w:lineRule="auto"/>
        <w:ind w:hanging="26"/>
        <w:rPr>
          <w:rFonts w:ascii="Times New Roman" w:hAnsi="Times New Roman" w:cs="Times New Roman"/>
          <w:sz w:val="16"/>
          <w:szCs w:val="16"/>
        </w:rPr>
      </w:pPr>
    </w:p>
    <w:p w:rsidR="007972DC" w:rsidRPr="007972DC" w:rsidRDefault="007972DC" w:rsidP="007972DC">
      <w:pPr>
        <w:spacing w:after="0" w:line="240" w:lineRule="auto"/>
        <w:rPr>
          <w:rFonts w:ascii="Times New Roman" w:hAnsi="Times New Roman" w:cs="Times New Roman"/>
          <w:sz w:val="16"/>
          <w:szCs w:val="16"/>
        </w:rPr>
        <w:sectPr w:rsidR="007972DC" w:rsidRPr="007972DC" w:rsidSect="007972DC">
          <w:pgSz w:w="16838" w:h="11906" w:orient="landscape"/>
          <w:pgMar w:top="1134" w:right="820" w:bottom="1134" w:left="1701" w:header="709" w:footer="709" w:gutter="0"/>
          <w:cols w:space="720"/>
        </w:sectPr>
      </w:pPr>
    </w:p>
    <w:p w:rsidR="007972DC" w:rsidRPr="007972DC" w:rsidRDefault="007972DC" w:rsidP="007972DC">
      <w:pPr>
        <w:spacing w:after="0" w:line="240" w:lineRule="auto"/>
        <w:ind w:hanging="26"/>
        <w:jc w:val="right"/>
        <w:rPr>
          <w:rFonts w:ascii="Times New Roman" w:hAnsi="Times New Roman" w:cs="Times New Roman"/>
          <w:sz w:val="16"/>
          <w:szCs w:val="16"/>
        </w:rPr>
      </w:pPr>
      <w:r w:rsidRPr="007972DC">
        <w:rPr>
          <w:rFonts w:ascii="Times New Roman" w:hAnsi="Times New Roman" w:cs="Times New Roman"/>
          <w:sz w:val="16"/>
          <w:szCs w:val="16"/>
        </w:rPr>
        <w:lastRenderedPageBreak/>
        <w:t>Приложение № 5</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 муниципальной программе «Устойчивое развитие территории Муниципального образования Гаршинский сельсовет</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Курманаевского района Оренбургской области на 2019-2024 годы»</w:t>
      </w:r>
    </w:p>
    <w:p w:rsidR="007972DC" w:rsidRPr="007972DC" w:rsidRDefault="007972DC" w:rsidP="007972DC">
      <w:pPr>
        <w:spacing w:after="0" w:line="240" w:lineRule="auto"/>
        <w:jc w:val="center"/>
        <w:textAlignment w:val="baseline"/>
        <w:rPr>
          <w:rFonts w:ascii="Times New Roman" w:hAnsi="Times New Roman" w:cs="Times New Roman"/>
          <w:b/>
          <w:bCs/>
          <w:sz w:val="16"/>
          <w:szCs w:val="16"/>
          <w:bdr w:val="none" w:sz="0" w:space="0" w:color="auto" w:frame="1"/>
        </w:rPr>
      </w:pPr>
    </w:p>
    <w:p w:rsidR="007972DC" w:rsidRPr="007972DC" w:rsidRDefault="007972DC" w:rsidP="007972DC">
      <w:pPr>
        <w:tabs>
          <w:tab w:val="center" w:pos="4844"/>
          <w:tab w:val="left" w:pos="5938"/>
        </w:tabs>
        <w:spacing w:after="0" w:line="240" w:lineRule="auto"/>
        <w:jc w:val="center"/>
        <w:textAlignment w:val="baseline"/>
        <w:rPr>
          <w:rFonts w:ascii="Times New Roman" w:hAnsi="Times New Roman" w:cs="Times New Roman"/>
          <w:b/>
          <w:bCs/>
          <w:sz w:val="16"/>
          <w:szCs w:val="16"/>
          <w:bdr w:val="none" w:sz="0" w:space="0" w:color="auto" w:frame="1"/>
        </w:rPr>
      </w:pPr>
      <w:r w:rsidRPr="007972DC">
        <w:rPr>
          <w:rFonts w:ascii="Times New Roman" w:hAnsi="Times New Roman" w:cs="Times New Roman"/>
          <w:b/>
          <w:bCs/>
          <w:sz w:val="16"/>
          <w:szCs w:val="16"/>
          <w:bdr w:val="none" w:sz="0" w:space="0" w:color="auto" w:frame="1"/>
        </w:rPr>
        <w:t>ПАСПОРТ</w:t>
      </w:r>
    </w:p>
    <w:p w:rsidR="007972DC" w:rsidRPr="007972DC" w:rsidRDefault="007972DC" w:rsidP="007972DC">
      <w:pPr>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Подпрограммы «</w:t>
      </w:r>
      <w:r w:rsidRPr="007972DC">
        <w:rPr>
          <w:rFonts w:ascii="Times New Roman" w:hAnsi="Times New Roman" w:cs="Times New Roman"/>
          <w:sz w:val="16"/>
          <w:szCs w:val="16"/>
        </w:rPr>
        <w:t>Повышение безопасности дорожного движения муниципального образования Гаршинский сельсовет</w:t>
      </w:r>
      <w:r w:rsidRPr="007972DC">
        <w:rPr>
          <w:rFonts w:ascii="Times New Roman" w:eastAsia="Times New Roman" w:hAnsi="Times New Roman" w:cs="Times New Roman"/>
          <w:sz w:val="16"/>
          <w:szCs w:val="16"/>
        </w:rPr>
        <w:t xml:space="preserve"> на 2019-2024 год</w:t>
      </w:r>
      <w:r w:rsidRPr="007972DC">
        <w:rPr>
          <w:rFonts w:ascii="Times New Roman" w:hAnsi="Times New Roman" w:cs="Times New Roman"/>
          <w:sz w:val="16"/>
          <w:szCs w:val="16"/>
        </w:rPr>
        <w:t>»</w:t>
      </w:r>
      <w:r w:rsidRPr="007972DC">
        <w:rPr>
          <w:rFonts w:ascii="Times New Roman" w:eastAsia="Times New Roman" w:hAnsi="Times New Roman" w:cs="Times New Roman"/>
          <w:sz w:val="16"/>
          <w:szCs w:val="16"/>
        </w:rPr>
        <w:t>»</w:t>
      </w:r>
    </w:p>
    <w:p w:rsidR="007972DC" w:rsidRPr="007972DC" w:rsidRDefault="007972DC" w:rsidP="007972DC">
      <w:pPr>
        <w:tabs>
          <w:tab w:val="center" w:pos="4844"/>
          <w:tab w:val="left" w:pos="5938"/>
        </w:tabs>
        <w:spacing w:after="0" w:line="240" w:lineRule="auto"/>
        <w:jc w:val="center"/>
        <w:textAlignment w:val="baseline"/>
        <w:rPr>
          <w:rFonts w:ascii="Times New Roman" w:eastAsia="Calibri" w:hAnsi="Times New Roman" w:cs="Times New Roman"/>
          <w:sz w:val="16"/>
          <w:szCs w:val="16"/>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051"/>
      </w:tblGrid>
      <w:tr w:rsidR="007972DC" w:rsidRPr="007972DC" w:rsidTr="007972DC">
        <w:tc>
          <w:tcPr>
            <w:tcW w:w="20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hAnsi="Times New Roman" w:cs="Times New Roman"/>
                <w:sz w:val="16"/>
                <w:szCs w:val="16"/>
              </w:rPr>
              <w:t>Ответственный исполнитель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hd w:val="clear" w:color="auto" w:fill="FFFFFF"/>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Администрация муниципального образования </w:t>
            </w:r>
            <w:r w:rsidRPr="007972DC">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p>
        </w:tc>
      </w:tr>
      <w:tr w:rsidR="007972DC" w:rsidRPr="007972DC" w:rsidTr="007972DC">
        <w:tc>
          <w:tcPr>
            <w:tcW w:w="20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color w:val="000000"/>
                <w:sz w:val="16"/>
                <w:szCs w:val="16"/>
              </w:rPr>
            </w:pPr>
            <w:r w:rsidRPr="007972DC">
              <w:rPr>
                <w:rFonts w:ascii="Times New Roman" w:hAnsi="Times New Roman" w:cs="Times New Roman"/>
                <w:sz w:val="16"/>
                <w:szCs w:val="16"/>
              </w:rPr>
              <w:t>Участники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Администрация муниципального образования Гаршинский сельсовет Курманаевского района Оренбургской области; Организации, осуществляющие дорожную деятельность, в том числе проектирование дорожных объектов.</w:t>
            </w:r>
          </w:p>
        </w:tc>
      </w:tr>
      <w:tr w:rsidR="007972DC" w:rsidRPr="007972DC" w:rsidTr="007972DC">
        <w:tc>
          <w:tcPr>
            <w:tcW w:w="20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Цели подпрограммы</w:t>
            </w:r>
          </w:p>
        </w:tc>
        <w:tc>
          <w:tcPr>
            <w:tcW w:w="7051" w:type="dxa"/>
            <w:tcBorders>
              <w:top w:val="single" w:sz="4" w:space="0" w:color="auto"/>
              <w:left w:val="single" w:sz="4" w:space="0" w:color="auto"/>
              <w:bottom w:val="single" w:sz="4" w:space="0" w:color="auto"/>
              <w:right w:val="single" w:sz="4" w:space="0" w:color="auto"/>
            </w:tcBorders>
          </w:tcPr>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7972DC" w:rsidRPr="007972DC" w:rsidRDefault="007972DC" w:rsidP="007972DC">
            <w:pPr>
              <w:spacing w:after="0" w:line="240" w:lineRule="auto"/>
              <w:jc w:val="both"/>
              <w:textAlignment w:val="baseline"/>
              <w:rPr>
                <w:rFonts w:ascii="Times New Roman" w:eastAsia="Times New Roman" w:hAnsi="Times New Roman" w:cs="Times New Roman"/>
                <w:sz w:val="16"/>
                <w:szCs w:val="16"/>
              </w:rPr>
            </w:pPr>
          </w:p>
        </w:tc>
      </w:tr>
      <w:tr w:rsidR="007972DC" w:rsidRPr="007972DC" w:rsidTr="007972DC">
        <w:tc>
          <w:tcPr>
            <w:tcW w:w="20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Задачи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Повышение эффективности и безопасности функционирования сети муниципальных автомобильных дорог МО Гаршинский сельсовет, обеспечение жизненно важных социально-экономических интересов Оренбургской области;</w:t>
            </w:r>
          </w:p>
          <w:p w:rsidR="007972DC" w:rsidRPr="007972DC" w:rsidRDefault="007972DC" w:rsidP="007972DC">
            <w:pPr>
              <w:spacing w:after="0" w:line="240" w:lineRule="auto"/>
              <w:jc w:val="both"/>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Определение стратегии развития дорожного комплекса, приоритетных задач дорожной политики и инструментов ее реализации в МО Гаршинский сельсовет</w:t>
            </w:r>
          </w:p>
        </w:tc>
      </w:tr>
      <w:tr w:rsidR="007972DC" w:rsidRPr="007972DC" w:rsidTr="007972DC">
        <w:tc>
          <w:tcPr>
            <w:tcW w:w="20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Целевые индикаторы и показатели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Процент выполнения дорожных работ</w:t>
            </w:r>
          </w:p>
        </w:tc>
      </w:tr>
      <w:tr w:rsidR="007972DC" w:rsidRPr="007972DC" w:rsidTr="007972DC">
        <w:tc>
          <w:tcPr>
            <w:tcW w:w="20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Сроки и этапы реализации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2019-2024 годы.</w:t>
            </w:r>
          </w:p>
        </w:tc>
      </w:tr>
      <w:tr w:rsidR="007972DC" w:rsidRPr="007972DC" w:rsidTr="007972DC">
        <w:tc>
          <w:tcPr>
            <w:tcW w:w="20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Объемы бюджетных ассигнований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Общий объем финансирования за весь период реализации составит-1410,32 тыс. рублей:</w:t>
            </w:r>
          </w:p>
          <w:p w:rsidR="007972DC" w:rsidRPr="007972DC" w:rsidRDefault="007972DC" w:rsidP="007972DC">
            <w:pPr>
              <w:spacing w:after="0" w:line="240" w:lineRule="auto"/>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2019 г. – </w:t>
            </w:r>
            <w:r w:rsidRPr="007972DC">
              <w:rPr>
                <w:rFonts w:ascii="Times New Roman" w:eastAsia="Times New Roman" w:hAnsi="Times New Roman" w:cs="Times New Roman"/>
                <w:color w:val="000000"/>
                <w:sz w:val="16"/>
                <w:szCs w:val="16"/>
              </w:rPr>
              <w:t>213,0</w:t>
            </w:r>
            <w:r w:rsidRPr="007972DC">
              <w:rPr>
                <w:rFonts w:ascii="Times New Roman" w:eastAsia="Times New Roman" w:hAnsi="Times New Roman" w:cs="Times New Roman"/>
                <w:sz w:val="16"/>
                <w:szCs w:val="16"/>
              </w:rPr>
              <w:t xml:space="preserve"> тыс. рублей,</w:t>
            </w:r>
          </w:p>
          <w:p w:rsidR="007972DC" w:rsidRPr="007972DC" w:rsidRDefault="007972DC" w:rsidP="007972DC">
            <w:pPr>
              <w:spacing w:after="0" w:line="240" w:lineRule="auto"/>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2020 г. – </w:t>
            </w:r>
            <w:r w:rsidRPr="007972DC">
              <w:rPr>
                <w:rFonts w:ascii="Times New Roman" w:eastAsia="Times New Roman" w:hAnsi="Times New Roman" w:cs="Times New Roman"/>
                <w:color w:val="000000"/>
                <w:sz w:val="16"/>
                <w:szCs w:val="16"/>
              </w:rPr>
              <w:t>234,650</w:t>
            </w:r>
            <w:r w:rsidRPr="007972DC">
              <w:rPr>
                <w:rFonts w:ascii="Times New Roman" w:eastAsia="Times New Roman" w:hAnsi="Times New Roman" w:cs="Times New Roman"/>
                <w:sz w:val="16"/>
                <w:szCs w:val="16"/>
              </w:rPr>
              <w:t xml:space="preserve"> тыс. рублей,</w:t>
            </w:r>
          </w:p>
          <w:p w:rsidR="007972DC" w:rsidRPr="007972DC" w:rsidRDefault="007972DC" w:rsidP="007972DC">
            <w:pPr>
              <w:spacing w:after="0" w:line="240" w:lineRule="auto"/>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2021 г. – </w:t>
            </w:r>
            <w:r w:rsidRPr="007972DC">
              <w:rPr>
                <w:rFonts w:ascii="Times New Roman" w:eastAsia="Times New Roman" w:hAnsi="Times New Roman" w:cs="Times New Roman"/>
                <w:color w:val="000000"/>
                <w:sz w:val="16"/>
                <w:szCs w:val="16"/>
              </w:rPr>
              <w:t>277,00</w:t>
            </w:r>
            <w:r w:rsidRPr="007972DC">
              <w:rPr>
                <w:rFonts w:ascii="Times New Roman" w:eastAsia="Times New Roman" w:hAnsi="Times New Roman" w:cs="Times New Roman"/>
                <w:sz w:val="16"/>
                <w:szCs w:val="16"/>
              </w:rPr>
              <w:t>тыс. рублей,</w:t>
            </w:r>
          </w:p>
          <w:p w:rsidR="007972DC" w:rsidRPr="007972DC" w:rsidRDefault="007972DC" w:rsidP="007972DC">
            <w:pPr>
              <w:spacing w:after="0" w:line="240" w:lineRule="auto"/>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2022 г. - 222,63 тыс. рублей,</w:t>
            </w:r>
          </w:p>
          <w:p w:rsidR="007972DC" w:rsidRPr="007972DC" w:rsidRDefault="007972DC" w:rsidP="007972DC">
            <w:pPr>
              <w:spacing w:after="0" w:line="240" w:lineRule="auto"/>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2023 г.- 231,52 тыс. рублей,</w:t>
            </w:r>
          </w:p>
          <w:p w:rsidR="007972DC" w:rsidRPr="007972DC" w:rsidRDefault="007972DC" w:rsidP="007972DC">
            <w:pPr>
              <w:spacing w:after="0" w:line="240" w:lineRule="auto"/>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 г.- 231,52 тыс. рублей.</w:t>
            </w:r>
          </w:p>
        </w:tc>
      </w:tr>
      <w:tr w:rsidR="007972DC" w:rsidRPr="007972DC" w:rsidTr="00623A16">
        <w:trPr>
          <w:trHeight w:val="657"/>
        </w:trPr>
        <w:tc>
          <w:tcPr>
            <w:tcW w:w="20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Ожидаемые результаты реализации подпрограммы </w:t>
            </w:r>
          </w:p>
        </w:tc>
        <w:tc>
          <w:tcPr>
            <w:tcW w:w="705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Увеличение числа дорог, в отношении которых проводился текущий ремонт;</w:t>
            </w:r>
          </w:p>
          <w:p w:rsidR="007972DC" w:rsidRPr="007972DC" w:rsidRDefault="007972DC" w:rsidP="007972DC">
            <w:pPr>
              <w:spacing w:after="0" w:line="240" w:lineRule="auto"/>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Проведение мероприятий по зимнему и летнему содержанию дорог в отношении всех муниципальных автомобильных дорог.</w:t>
            </w:r>
          </w:p>
        </w:tc>
      </w:tr>
    </w:tbl>
    <w:p w:rsidR="007972DC" w:rsidRPr="007972DC" w:rsidRDefault="007972DC" w:rsidP="007972DC">
      <w:pPr>
        <w:spacing w:after="0" w:line="240" w:lineRule="auto"/>
        <w:jc w:val="right"/>
        <w:rPr>
          <w:rFonts w:ascii="Times New Roman" w:eastAsia="Calibri" w:hAnsi="Times New Roman" w:cs="Times New Roman"/>
          <w:sz w:val="16"/>
          <w:szCs w:val="16"/>
          <w:lang w:eastAsia="en-US"/>
        </w:rPr>
      </w:pPr>
    </w:p>
    <w:p w:rsidR="007972DC" w:rsidRPr="007972DC" w:rsidRDefault="007972DC" w:rsidP="007972DC">
      <w:pPr>
        <w:pStyle w:val="ConsPlusNormal0"/>
        <w:ind w:firstLine="0"/>
        <w:jc w:val="center"/>
        <w:rPr>
          <w:rFonts w:ascii="Times New Roman" w:hAnsi="Times New Roman" w:cs="Times New Roman"/>
          <w:b/>
          <w:sz w:val="16"/>
          <w:szCs w:val="16"/>
          <w:lang w:eastAsia="ru-RU"/>
        </w:rPr>
      </w:pPr>
      <w:r w:rsidRPr="007972DC">
        <w:rPr>
          <w:rFonts w:ascii="Times New Roman" w:eastAsia="Times New Roman" w:hAnsi="Times New Roman" w:cs="Times New Roman"/>
          <w:b/>
          <w:sz w:val="16"/>
          <w:szCs w:val="16"/>
        </w:rPr>
        <w:t xml:space="preserve">1. </w:t>
      </w:r>
      <w:r w:rsidRPr="007972DC">
        <w:rPr>
          <w:rFonts w:ascii="Times New Roman" w:hAnsi="Times New Roman" w:cs="Times New Roman"/>
          <w:b/>
          <w:sz w:val="16"/>
          <w:szCs w:val="16"/>
          <w:lang w:eastAsia="ru-RU"/>
        </w:rPr>
        <w:t>Общая характеристика сферы реализации подпрограммы.</w:t>
      </w:r>
    </w:p>
    <w:p w:rsidR="007972DC" w:rsidRPr="007972DC" w:rsidRDefault="007972DC" w:rsidP="007972DC">
      <w:pPr>
        <w:pStyle w:val="af3"/>
        <w:jc w:val="center"/>
        <w:rPr>
          <w:rFonts w:ascii="Times New Roman" w:eastAsia="Times New Roman" w:hAnsi="Times New Roman" w:cs="Times New Roman"/>
          <w:b/>
          <w:sz w:val="16"/>
          <w:szCs w:val="16"/>
        </w:rPr>
      </w:pPr>
    </w:p>
    <w:p w:rsidR="007972DC" w:rsidRPr="007972DC" w:rsidRDefault="007972DC" w:rsidP="007972DC">
      <w:pPr>
        <w:pStyle w:val="af3"/>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Проблема аварийности, связанной с автомобильным транспортом в последнее десятилетие приобрела особую остроту. Это связано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Основными принципами Подпрограммы являются:</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приоритет жизни и здоровья граждан, участвующих в дорожном движении, над экономическими результатами хозяйственной деятельности;</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соблюдение интересов граждан, общества и государства при развитии дорожного хозяйства.</w:t>
      </w:r>
    </w:p>
    <w:p w:rsidR="007972DC" w:rsidRPr="007972DC" w:rsidRDefault="007972DC" w:rsidP="007972DC">
      <w:pPr>
        <w:spacing w:after="0" w:line="240" w:lineRule="auto"/>
        <w:jc w:val="both"/>
        <w:rPr>
          <w:rFonts w:ascii="Times New Roman" w:eastAsia="Times New Roman" w:hAnsi="Times New Roman" w:cs="Times New Roman"/>
          <w:sz w:val="16"/>
          <w:szCs w:val="16"/>
        </w:rPr>
      </w:pPr>
    </w:p>
    <w:p w:rsidR="007972DC" w:rsidRPr="007972DC" w:rsidRDefault="007972DC" w:rsidP="007972DC">
      <w:pPr>
        <w:keepNext/>
        <w:spacing w:after="0" w:line="240" w:lineRule="auto"/>
        <w:jc w:val="center"/>
        <w:outlineLvl w:val="1"/>
        <w:rPr>
          <w:rFonts w:ascii="Times New Roman" w:eastAsia="Times New Roman" w:hAnsi="Times New Roman" w:cs="Times New Roman"/>
          <w:b/>
          <w:bCs/>
          <w:iCs/>
          <w:sz w:val="16"/>
          <w:szCs w:val="16"/>
        </w:rPr>
      </w:pPr>
      <w:r w:rsidRPr="007972DC">
        <w:rPr>
          <w:rFonts w:ascii="Times New Roman" w:eastAsia="Times New Roman" w:hAnsi="Times New Roman" w:cs="Times New Roman"/>
          <w:b/>
          <w:bCs/>
          <w:iCs/>
          <w:sz w:val="16"/>
          <w:szCs w:val="16"/>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7972DC" w:rsidRPr="007972DC" w:rsidRDefault="007972DC" w:rsidP="007972DC">
      <w:pPr>
        <w:spacing w:after="0" w:line="240" w:lineRule="auto"/>
        <w:rPr>
          <w:rFonts w:ascii="Times New Roman" w:eastAsia="Times New Roman" w:hAnsi="Times New Roman" w:cs="Times New Roman"/>
          <w:sz w:val="16"/>
          <w:szCs w:val="16"/>
        </w:rPr>
      </w:pPr>
    </w:p>
    <w:p w:rsidR="007972DC" w:rsidRPr="007972DC" w:rsidRDefault="007972DC" w:rsidP="007972DC">
      <w:pPr>
        <w:spacing w:after="0" w:line="240" w:lineRule="auto"/>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Основной целью Подпрограммы является</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повышение эффективности обеспечения безопасности дорожного движения в границах сельского поселения.</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Достижение указанной цели в рамках подпрограммы предполагает решение следующих задач:</w:t>
      </w:r>
    </w:p>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сокращение количества дорожно-транспортных происшествий и пострадавших в результате их совершения;</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совершенствование организации движения транспорта и пешеходов в населенных пунктах сельского поселения.</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Срок реализации подпрограммы: 2019 – 2024 годы.</w:t>
      </w:r>
    </w:p>
    <w:p w:rsidR="007972DC" w:rsidRPr="007972DC" w:rsidRDefault="007972DC" w:rsidP="007972DC">
      <w:pPr>
        <w:spacing w:after="0" w:line="240" w:lineRule="auto"/>
        <w:jc w:val="both"/>
        <w:rPr>
          <w:rFonts w:ascii="Times New Roman" w:eastAsia="Times New Roman" w:hAnsi="Times New Roman" w:cs="Times New Roman"/>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3. Показатели (индикаторы) Подпрограммы</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8"/>
        <w:jc w:val="both"/>
        <w:rPr>
          <w:rFonts w:ascii="Times New Roman" w:eastAsia="Times New Roman" w:hAnsi="Times New Roman" w:cs="Times New Roman"/>
          <w:b/>
          <w:color w:val="000000"/>
          <w:sz w:val="16"/>
          <w:szCs w:val="16"/>
        </w:rPr>
      </w:pPr>
      <w:r w:rsidRPr="007972DC">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rPr>
          <w:rFonts w:ascii="Times New Roman" w:eastAsia="Times New Roman" w:hAnsi="Times New Roman" w:cs="Times New Roman"/>
          <w:sz w:val="16"/>
          <w:szCs w:val="16"/>
        </w:rPr>
      </w:pPr>
      <w:r w:rsidRPr="007972DC">
        <w:rPr>
          <w:rFonts w:ascii="Times New Roman" w:eastAsia="Times New Roman" w:hAnsi="Times New Roman" w:cs="Times New Roman"/>
          <w:noProof/>
          <w:sz w:val="16"/>
          <w:szCs w:val="16"/>
        </w:rPr>
        <w:t>Мероприятия не требуют финансирования.</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972DC" w:rsidRPr="007972DC" w:rsidRDefault="007972DC" w:rsidP="007972DC">
      <w:pPr>
        <w:tabs>
          <w:tab w:val="left" w:pos="1796"/>
        </w:tabs>
        <w:spacing w:after="0" w:line="240" w:lineRule="auto"/>
        <w:jc w:val="both"/>
        <w:rPr>
          <w:rFonts w:ascii="Times New Roman" w:eastAsia="Times New Roman" w:hAnsi="Times New Roman" w:cs="Times New Roman"/>
          <w:sz w:val="16"/>
          <w:szCs w:val="16"/>
        </w:rPr>
      </w:pPr>
    </w:p>
    <w:p w:rsidR="007972DC" w:rsidRPr="007972DC" w:rsidRDefault="007972DC" w:rsidP="007972DC">
      <w:pPr>
        <w:tabs>
          <w:tab w:val="left" w:pos="1796"/>
        </w:tabs>
        <w:spacing w:after="0" w:line="240" w:lineRule="auto"/>
        <w:ind w:firstLine="720"/>
        <w:jc w:val="both"/>
        <w:rPr>
          <w:rFonts w:ascii="Times New Roman" w:eastAsia="Times New Roman" w:hAnsi="Times New Roman" w:cs="Times New Roman"/>
          <w:sz w:val="16"/>
          <w:szCs w:val="16"/>
          <w:lang w:eastAsia="ar-SA"/>
        </w:rPr>
      </w:pPr>
      <w:r w:rsidRPr="007972DC">
        <w:rPr>
          <w:rFonts w:ascii="Times New Roman" w:eastAsia="Times New Roman" w:hAnsi="Times New Roman" w:cs="Times New Roman"/>
          <w:sz w:val="16"/>
          <w:szCs w:val="16"/>
        </w:rPr>
        <w:lastRenderedPageBreak/>
        <w:t>Коэффициент значимости Подпрограммы равен 0,05 (Кол-во мероприятий Подпрограммы/ Кол-во мероприятий Программы).</w:t>
      </w:r>
    </w:p>
    <w:p w:rsidR="007972DC" w:rsidRPr="007972DC" w:rsidRDefault="007972DC" w:rsidP="007972DC">
      <w:pPr>
        <w:spacing w:after="0" w:line="240" w:lineRule="auto"/>
        <w:jc w:val="both"/>
        <w:rPr>
          <w:rFonts w:ascii="Times New Roman" w:eastAsia="Times New Roman" w:hAnsi="Times New Roman" w:cs="Times New Roman"/>
          <w:sz w:val="16"/>
          <w:szCs w:val="16"/>
        </w:rPr>
      </w:pPr>
    </w:p>
    <w:p w:rsidR="007972DC" w:rsidRPr="007972DC" w:rsidRDefault="007972DC" w:rsidP="007972DC">
      <w:pPr>
        <w:spacing w:after="0" w:line="240" w:lineRule="auto"/>
        <w:jc w:val="right"/>
        <w:rPr>
          <w:rFonts w:ascii="Times New Roman" w:eastAsia="Calibri" w:hAnsi="Times New Roman" w:cs="Times New Roman"/>
          <w:sz w:val="16"/>
          <w:szCs w:val="16"/>
        </w:rPr>
      </w:pPr>
      <w:r w:rsidRPr="007972DC">
        <w:rPr>
          <w:rFonts w:ascii="Times New Roman" w:hAnsi="Times New Roman" w:cs="Times New Roman"/>
          <w:sz w:val="16"/>
          <w:szCs w:val="16"/>
        </w:rPr>
        <w:t>Приложение № 6</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 муниципальной программе «Устойчивое развитие территории Муниципального образования Гаршинский сельсовет</w:t>
      </w:r>
    </w:p>
    <w:p w:rsidR="007972DC" w:rsidRPr="007972DC" w:rsidRDefault="007972DC" w:rsidP="007972DC">
      <w:pPr>
        <w:spacing w:after="0" w:line="240" w:lineRule="auto"/>
        <w:jc w:val="right"/>
        <w:rPr>
          <w:rFonts w:ascii="Times New Roman" w:hAnsi="Times New Roman" w:cs="Times New Roman"/>
          <w:b/>
          <w:sz w:val="16"/>
          <w:szCs w:val="16"/>
        </w:rPr>
      </w:pPr>
      <w:r w:rsidRPr="007972DC">
        <w:rPr>
          <w:rFonts w:ascii="Times New Roman" w:hAnsi="Times New Roman" w:cs="Times New Roman"/>
          <w:sz w:val="16"/>
          <w:szCs w:val="16"/>
        </w:rPr>
        <w:t>Курманаевского района Оренбургской области на 2019-2024 годы»</w:t>
      </w:r>
    </w:p>
    <w:p w:rsidR="007972DC" w:rsidRPr="007972DC" w:rsidRDefault="007972DC" w:rsidP="007972DC">
      <w:pPr>
        <w:spacing w:after="0" w:line="240" w:lineRule="auto"/>
        <w:jc w:val="right"/>
        <w:rPr>
          <w:rFonts w:ascii="Times New Roman" w:hAnsi="Times New Roman" w:cs="Times New Roman"/>
          <w:b/>
          <w:sz w:val="16"/>
          <w:szCs w:val="16"/>
        </w:rPr>
      </w:pPr>
    </w:p>
    <w:p w:rsidR="007972DC" w:rsidRPr="007972DC" w:rsidRDefault="007972DC" w:rsidP="007972DC">
      <w:pPr>
        <w:spacing w:after="0" w:line="240" w:lineRule="auto"/>
        <w:rPr>
          <w:rFonts w:ascii="Times New Roman" w:hAnsi="Times New Roman" w:cs="Times New Roman"/>
          <w:b/>
          <w:sz w:val="16"/>
          <w:szCs w:val="16"/>
        </w:rPr>
      </w:pPr>
    </w:p>
    <w:p w:rsidR="007972DC" w:rsidRPr="007972DC" w:rsidRDefault="007972DC" w:rsidP="007972DC">
      <w:pPr>
        <w:spacing w:after="0" w:line="240" w:lineRule="auto"/>
        <w:jc w:val="center"/>
        <w:textAlignment w:val="baseline"/>
        <w:rPr>
          <w:rFonts w:ascii="Times New Roman" w:hAnsi="Times New Roman" w:cs="Times New Roman"/>
          <w:b/>
          <w:sz w:val="16"/>
          <w:szCs w:val="16"/>
        </w:rPr>
      </w:pPr>
      <w:r w:rsidRPr="007972DC">
        <w:rPr>
          <w:rFonts w:ascii="Times New Roman" w:hAnsi="Times New Roman" w:cs="Times New Roman"/>
          <w:b/>
          <w:sz w:val="16"/>
          <w:szCs w:val="16"/>
        </w:rPr>
        <w:t>ПАСПОРТ</w:t>
      </w:r>
    </w:p>
    <w:p w:rsidR="007972DC" w:rsidRPr="007972DC" w:rsidRDefault="007972DC" w:rsidP="007972DC">
      <w:pPr>
        <w:spacing w:after="0" w:line="240" w:lineRule="auto"/>
        <w:contextualSpacing/>
        <w:jc w:val="center"/>
        <w:rPr>
          <w:rFonts w:ascii="Times New Roman" w:hAnsi="Times New Roman" w:cs="Times New Roman"/>
          <w:sz w:val="16"/>
          <w:szCs w:val="16"/>
        </w:rPr>
      </w:pPr>
      <w:r w:rsidRPr="007972DC">
        <w:rPr>
          <w:rFonts w:ascii="Times New Roman" w:hAnsi="Times New Roman" w:cs="Times New Roman"/>
          <w:sz w:val="16"/>
          <w:szCs w:val="16"/>
        </w:rPr>
        <w:t>подпрограммы «Модернизация жилищно-коммунального хозяйства и благоустройство территории муниципального образования Гаршинский сельсовет»</w:t>
      </w:r>
    </w:p>
    <w:p w:rsidR="007972DC" w:rsidRPr="007972DC" w:rsidRDefault="007972DC" w:rsidP="007972DC">
      <w:pPr>
        <w:spacing w:after="0" w:line="240" w:lineRule="auto"/>
        <w:contextualSpacing/>
        <w:jc w:val="center"/>
        <w:rPr>
          <w:rFonts w:ascii="Times New Roman" w:hAnsi="Times New Roman" w:cs="Times New Roman"/>
          <w:sz w:val="16"/>
          <w:szCs w:val="16"/>
        </w:rPr>
      </w:pPr>
    </w:p>
    <w:tbl>
      <w:tblPr>
        <w:tblW w:w="949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69"/>
        <w:gridCol w:w="7329"/>
      </w:tblGrid>
      <w:tr w:rsidR="007972DC" w:rsidRPr="007972DC" w:rsidTr="007972DC">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Ответственный исполнитель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hd w:val="clear" w:color="auto" w:fill="FFFFFF"/>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муниципального образования </w:t>
            </w:r>
            <w:r w:rsidRPr="007972DC">
              <w:rPr>
                <w:rFonts w:ascii="Times New Roman" w:hAnsi="Times New Roman" w:cs="Times New Roman"/>
                <w:bCs/>
                <w:spacing w:val="11"/>
                <w:sz w:val="16"/>
                <w:szCs w:val="16"/>
              </w:rPr>
              <w:t>Гаршинский сельсовет Курманаевского района Оренбургской области</w:t>
            </w:r>
          </w:p>
        </w:tc>
      </w:tr>
      <w:tr w:rsidR="007972DC" w:rsidRPr="007972DC" w:rsidTr="007972DC">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pStyle w:val="ConsPlusNormal0"/>
              <w:ind w:firstLine="0"/>
              <w:jc w:val="both"/>
              <w:rPr>
                <w:rFonts w:ascii="Times New Roman" w:hAnsi="Times New Roman" w:cs="Times New Roman"/>
                <w:sz w:val="16"/>
                <w:szCs w:val="16"/>
              </w:rPr>
            </w:pPr>
            <w:r w:rsidRPr="007972DC">
              <w:rPr>
                <w:rFonts w:ascii="Times New Roman" w:hAnsi="Times New Roman" w:cs="Times New Roman"/>
                <w:sz w:val="16"/>
                <w:szCs w:val="16"/>
              </w:rPr>
              <w:t>Участники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МО </w:t>
            </w:r>
            <w:r w:rsidRPr="007972DC">
              <w:rPr>
                <w:rFonts w:ascii="Times New Roman" w:hAnsi="Times New Roman" w:cs="Times New Roman"/>
                <w:bCs/>
                <w:spacing w:val="11"/>
                <w:sz w:val="16"/>
                <w:szCs w:val="16"/>
              </w:rPr>
              <w:t>Гаршинский сельсовет Курманаевского района Оренбургской области</w:t>
            </w:r>
          </w:p>
        </w:tc>
      </w:tr>
      <w:tr w:rsidR="007972DC" w:rsidRPr="007972DC" w:rsidTr="007972DC">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Цели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r>
      <w:tr w:rsidR="007972DC" w:rsidRPr="007972DC" w:rsidTr="007972DC">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Задачи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Освещение улиц в</w:t>
            </w:r>
            <w:r w:rsidRPr="007972DC">
              <w:rPr>
                <w:rFonts w:ascii="Times New Roman" w:hAnsi="Times New Roman" w:cs="Times New Roman"/>
                <w:bCs/>
                <w:spacing w:val="11"/>
                <w:sz w:val="16"/>
                <w:szCs w:val="16"/>
              </w:rPr>
              <w:t xml:space="preserve"> МО Гаршинский сельсовет</w:t>
            </w:r>
            <w:r w:rsidRPr="007972DC">
              <w:rPr>
                <w:rFonts w:ascii="Times New Roman" w:hAnsi="Times New Roman" w:cs="Times New Roman"/>
                <w:sz w:val="16"/>
                <w:szCs w:val="16"/>
              </w:rPr>
              <w:t>;</w:t>
            </w:r>
          </w:p>
          <w:p w:rsidR="007972DC" w:rsidRPr="007972DC" w:rsidRDefault="007972DC" w:rsidP="007972DC">
            <w:pPr>
              <w:spacing w:after="0" w:line="240" w:lineRule="auto"/>
              <w:jc w:val="both"/>
              <w:textAlignment w:val="baseline"/>
              <w:rPr>
                <w:rFonts w:ascii="Times New Roman" w:hAnsi="Times New Roman" w:cs="Times New Roman"/>
                <w:sz w:val="16"/>
                <w:szCs w:val="16"/>
              </w:rPr>
            </w:pPr>
            <w:r w:rsidRPr="007972DC">
              <w:rPr>
                <w:rFonts w:ascii="Times New Roman" w:hAnsi="Times New Roman" w:cs="Times New Roman"/>
                <w:sz w:val="16"/>
                <w:szCs w:val="16"/>
              </w:rPr>
              <w:t>Организация сбора и вывоза бытовых отходов и мусора;</w:t>
            </w:r>
          </w:p>
          <w:p w:rsidR="007972DC" w:rsidRPr="007972DC" w:rsidRDefault="007972DC" w:rsidP="007972DC">
            <w:pPr>
              <w:spacing w:after="0" w:line="240" w:lineRule="auto"/>
              <w:jc w:val="both"/>
              <w:textAlignment w:val="baseline"/>
              <w:rPr>
                <w:rFonts w:ascii="Times New Roman" w:hAnsi="Times New Roman" w:cs="Times New Roman"/>
                <w:sz w:val="16"/>
                <w:szCs w:val="16"/>
              </w:rPr>
            </w:pPr>
            <w:r w:rsidRPr="007972DC">
              <w:rPr>
                <w:rFonts w:ascii="Times New Roman" w:hAnsi="Times New Roman" w:cs="Times New Roman"/>
                <w:sz w:val="16"/>
                <w:szCs w:val="16"/>
              </w:rPr>
              <w:t>Содержание и благоустройство захоронений;</w:t>
            </w:r>
          </w:p>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Мероприятия по организации благоустройства;</w:t>
            </w:r>
          </w:p>
        </w:tc>
      </w:tr>
      <w:tr w:rsidR="007972DC" w:rsidRPr="007972DC" w:rsidTr="007972DC">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Целевые индикаторы и показатели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Доля протяженности освещенных частей улиц, в их общей протяженности;</w:t>
            </w:r>
          </w:p>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Обкос территории общего пользования.</w:t>
            </w:r>
          </w:p>
        </w:tc>
      </w:tr>
      <w:tr w:rsidR="007972DC" w:rsidRPr="007972DC" w:rsidTr="007972DC">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Сроки и этапы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2019-2024 годы.</w:t>
            </w:r>
          </w:p>
        </w:tc>
      </w:tr>
      <w:tr w:rsidR="007972DC" w:rsidRPr="007972DC" w:rsidTr="00623A16">
        <w:trPr>
          <w:trHeight w:val="887"/>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Объемы бюджетных ассигнований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Общий объем финансирования подпрограммы (прогнозная оценка) – 229,036 тыс. рублей, в т.ч.:</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2019 г. – 131,536 тыс. рублей, 2020 г. – 68,8 тыс. рублей,</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xml:space="preserve">2021 г. – </w:t>
            </w:r>
            <w:r w:rsidRPr="007972DC">
              <w:rPr>
                <w:rFonts w:ascii="Times New Roman" w:hAnsi="Times New Roman" w:cs="Times New Roman"/>
                <w:sz w:val="16"/>
                <w:szCs w:val="16"/>
                <w:highlight w:val="yellow"/>
              </w:rPr>
              <w:t>61,80</w:t>
            </w:r>
            <w:r w:rsidRPr="007972DC">
              <w:rPr>
                <w:rFonts w:ascii="Times New Roman" w:hAnsi="Times New Roman" w:cs="Times New Roman"/>
                <w:sz w:val="16"/>
                <w:szCs w:val="16"/>
              </w:rPr>
              <w:t xml:space="preserve"> тыс. рублей, 2022 г. – 2,30 тыс. рублей, </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2023 г. – 2,30 тыс. рублей, 2024 г. – 2,30 тыс. рублей</w:t>
            </w:r>
          </w:p>
        </w:tc>
      </w:tr>
      <w:tr w:rsidR="007972DC" w:rsidRPr="007972DC" w:rsidTr="007972DC">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Ожидаемые результаты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-повышение освещенности улично-дорожной сети МО Гаршинский сельсовет;</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улучшение санитарного и экологического состояния поселения;</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благоустройство территории с целью удовлетворения потребностей населения в благоприятных условиях проживания;</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комплексное решение проблем, связанных с благоустройством и ремонтом захоронений на территории поселения;</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 привлечение населения к проблемам благоустройства и озеленения территории.</w:t>
            </w:r>
          </w:p>
        </w:tc>
      </w:tr>
    </w:tbl>
    <w:p w:rsidR="007972DC" w:rsidRPr="007972DC" w:rsidRDefault="007972DC" w:rsidP="007972DC">
      <w:pPr>
        <w:keepNext/>
        <w:keepLines/>
        <w:spacing w:after="0" w:line="240" w:lineRule="auto"/>
        <w:ind w:hanging="26"/>
        <w:jc w:val="center"/>
        <w:rPr>
          <w:rFonts w:ascii="Times New Roman" w:eastAsia="Calibri" w:hAnsi="Times New Roman" w:cs="Times New Roman"/>
          <w:sz w:val="16"/>
          <w:szCs w:val="16"/>
          <w:lang w:eastAsia="en-US"/>
        </w:rPr>
      </w:pPr>
    </w:p>
    <w:p w:rsidR="007972DC" w:rsidRPr="007972DC" w:rsidRDefault="007972DC" w:rsidP="007972DC">
      <w:pPr>
        <w:keepNext/>
        <w:keepLines/>
        <w:tabs>
          <w:tab w:val="center" w:pos="4857"/>
        </w:tabs>
        <w:spacing w:after="0" w:line="240" w:lineRule="auto"/>
        <w:jc w:val="center"/>
        <w:rPr>
          <w:rFonts w:ascii="Times New Roman" w:eastAsia="Times New Roman" w:hAnsi="Times New Roman" w:cs="Times New Roman"/>
          <w:sz w:val="16"/>
          <w:szCs w:val="16"/>
        </w:rPr>
      </w:pPr>
      <w:r w:rsidRPr="007972DC">
        <w:rPr>
          <w:rFonts w:ascii="Times New Roman" w:eastAsia="Times New Roman" w:hAnsi="Times New Roman" w:cs="Times New Roman"/>
          <w:b/>
          <w:sz w:val="16"/>
          <w:szCs w:val="16"/>
        </w:rPr>
        <w:t>1.Общая характеристика сферы реализации Подпрограммы</w:t>
      </w:r>
    </w:p>
    <w:p w:rsidR="007972DC" w:rsidRPr="007972DC" w:rsidRDefault="007972DC" w:rsidP="007972DC">
      <w:pPr>
        <w:keepNext/>
        <w:keepLines/>
        <w:spacing w:after="0" w:line="240" w:lineRule="auto"/>
        <w:jc w:val="center"/>
        <w:rPr>
          <w:rFonts w:ascii="Times New Roman" w:eastAsia="Times New Roman" w:hAnsi="Times New Roman" w:cs="Times New Roman"/>
          <w:b/>
          <w:sz w:val="16"/>
          <w:szCs w:val="16"/>
          <w:lang w:eastAsia="en-US"/>
        </w:rPr>
      </w:pPr>
    </w:p>
    <w:p w:rsidR="007972DC" w:rsidRPr="007972DC" w:rsidRDefault="007972DC" w:rsidP="007972DC">
      <w:pPr>
        <w:keepNext/>
        <w:keepLines/>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Решение задач благоустройства населенного пункта необходимо проводить программно-целевым методом.</w:t>
      </w:r>
    </w:p>
    <w:p w:rsidR="007972DC" w:rsidRPr="007972DC" w:rsidRDefault="007972DC" w:rsidP="007972DC">
      <w:pPr>
        <w:keepNext/>
        <w:keepLines/>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Повышение уровня качества проживания граждан является необходимым условием для стабилизации и подъема экономики поселения.</w:t>
      </w:r>
    </w:p>
    <w:p w:rsidR="007972DC" w:rsidRPr="007972DC" w:rsidRDefault="007972DC" w:rsidP="007972DC">
      <w:pPr>
        <w:keepNext/>
        <w:keepLines/>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7972DC" w:rsidRPr="007972DC" w:rsidRDefault="007972DC" w:rsidP="007972DC">
      <w:pPr>
        <w:keepNext/>
        <w:keepLines/>
        <w:spacing w:after="0" w:line="240" w:lineRule="auto"/>
        <w:ind w:firstLine="708"/>
        <w:rPr>
          <w:rFonts w:ascii="Times New Roman" w:eastAsia="Times New Roman" w:hAnsi="Times New Roman" w:cs="Times New Roman"/>
          <w:b/>
          <w:bCs/>
          <w:color w:val="444444"/>
          <w:sz w:val="16"/>
          <w:szCs w:val="16"/>
          <w:bdr w:val="none" w:sz="0" w:space="0" w:color="auto" w:frame="1"/>
        </w:rPr>
      </w:pPr>
      <w:r w:rsidRPr="007972DC">
        <w:rPr>
          <w:rFonts w:ascii="Times New Roman" w:eastAsia="Times New Roman" w:hAnsi="Times New Roman" w:cs="Times New Roman"/>
          <w:sz w:val="16"/>
          <w:szCs w:val="16"/>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7972DC" w:rsidRPr="007972DC" w:rsidRDefault="007972DC" w:rsidP="007972DC">
      <w:pPr>
        <w:keepNext/>
        <w:keepLines/>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Программа полностью соответствует приоритетам социально-экономического развития муниципального образования Гаршинский сельсовет на среднесрочную перспективу. Реализация программы направлена </w:t>
      </w:r>
      <w:proofErr w:type="gramStart"/>
      <w:r w:rsidRPr="007972DC">
        <w:rPr>
          <w:rFonts w:ascii="Times New Roman" w:eastAsia="Times New Roman" w:hAnsi="Times New Roman" w:cs="Times New Roman"/>
          <w:sz w:val="16"/>
          <w:szCs w:val="16"/>
        </w:rPr>
        <w:t>на</w:t>
      </w:r>
      <w:proofErr w:type="gramEnd"/>
      <w:r w:rsidRPr="007972DC">
        <w:rPr>
          <w:rFonts w:ascii="Times New Roman" w:eastAsia="Times New Roman" w:hAnsi="Times New Roman" w:cs="Times New Roman"/>
          <w:sz w:val="16"/>
          <w:szCs w:val="16"/>
        </w:rPr>
        <w:t>:</w:t>
      </w:r>
    </w:p>
    <w:p w:rsidR="007972DC" w:rsidRPr="007972DC" w:rsidRDefault="007972DC" w:rsidP="007972DC">
      <w:pPr>
        <w:keepNext/>
        <w:keepLines/>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создание условий для улучшения качества жизни населения;</w:t>
      </w:r>
    </w:p>
    <w:p w:rsidR="007972DC" w:rsidRPr="007972DC" w:rsidRDefault="007972DC" w:rsidP="007972DC">
      <w:pPr>
        <w:keepNext/>
        <w:keepLines/>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-осуществление мероприятий по обеспечению безопасности жизнедеятельности и сохранения окружающей среды.</w:t>
      </w:r>
    </w:p>
    <w:p w:rsidR="007972DC" w:rsidRPr="007972DC" w:rsidRDefault="007972DC" w:rsidP="007972DC">
      <w:pPr>
        <w:spacing w:after="0" w:line="240" w:lineRule="auto"/>
        <w:jc w:val="center"/>
        <w:rPr>
          <w:rFonts w:ascii="Times New Roman" w:eastAsia="Times New Roman" w:hAnsi="Times New Roman" w:cs="Times New Roman"/>
          <w:sz w:val="16"/>
          <w:szCs w:val="16"/>
        </w:rPr>
      </w:pPr>
    </w:p>
    <w:p w:rsidR="007972DC" w:rsidRPr="007972DC" w:rsidRDefault="007972DC" w:rsidP="007972DC">
      <w:pPr>
        <w:keepNext/>
        <w:spacing w:after="0" w:line="240" w:lineRule="auto"/>
        <w:jc w:val="center"/>
        <w:outlineLvl w:val="1"/>
        <w:rPr>
          <w:rFonts w:ascii="Times New Roman" w:eastAsia="Times New Roman" w:hAnsi="Times New Roman" w:cs="Times New Roman"/>
          <w:b/>
          <w:bCs/>
          <w:iCs/>
          <w:sz w:val="16"/>
          <w:szCs w:val="16"/>
        </w:rPr>
      </w:pPr>
      <w:r w:rsidRPr="007972DC">
        <w:rPr>
          <w:rFonts w:ascii="Times New Roman" w:eastAsia="Times New Roman" w:hAnsi="Times New Roman" w:cs="Times New Roman"/>
          <w:b/>
          <w:bCs/>
          <w:iCs/>
          <w:sz w:val="16"/>
          <w:szCs w:val="16"/>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7972DC" w:rsidRPr="007972DC" w:rsidRDefault="007972DC" w:rsidP="007972DC">
      <w:pPr>
        <w:spacing w:after="0" w:line="240" w:lineRule="auto"/>
        <w:rPr>
          <w:rFonts w:ascii="Times New Roman" w:eastAsia="Times New Roman" w:hAnsi="Times New Roman" w:cs="Times New Roman"/>
          <w:sz w:val="16"/>
          <w:szCs w:val="16"/>
        </w:rPr>
      </w:pP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 xml:space="preserve">Основной целью программы является комплексное решение проблем благоустройства по улучшению санитарного и </w:t>
      </w:r>
      <w:proofErr w:type="gramStart"/>
      <w:r w:rsidRPr="007972DC">
        <w:rPr>
          <w:rFonts w:ascii="Times New Roman" w:eastAsia="Times New Roman" w:hAnsi="Times New Roman" w:cs="Times New Roman"/>
          <w:sz w:val="16"/>
          <w:szCs w:val="16"/>
        </w:rPr>
        <w:t>эстетического вида</w:t>
      </w:r>
      <w:proofErr w:type="gramEnd"/>
      <w:r w:rsidRPr="007972DC">
        <w:rPr>
          <w:rFonts w:ascii="Times New Roman" w:eastAsia="Times New Roman" w:hAnsi="Times New Roman" w:cs="Times New Roman"/>
          <w:sz w:val="16"/>
          <w:szCs w:val="16"/>
        </w:rPr>
        <w:t xml:space="preserve"> территории муниципального образования Гаршинский сельсовет, повышению комфортности граждан, озеленению, улучшения экологической обстановки, создание комфортной среды проживания на территории.</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ab/>
        <w:t>Для достижения цели необходимо решить следующие задачи:</w:t>
      </w:r>
    </w:p>
    <w:p w:rsidR="007972DC" w:rsidRPr="007972DC" w:rsidRDefault="007972DC" w:rsidP="007972DC">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привести в нормативное состояние уличное освещение;</w:t>
      </w:r>
    </w:p>
    <w:p w:rsidR="007972DC" w:rsidRPr="007972DC" w:rsidRDefault="007972DC" w:rsidP="007972DC">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повысить надежность и долговечность сетей уличного освещения;</w:t>
      </w:r>
    </w:p>
    <w:p w:rsidR="007972DC" w:rsidRPr="007972DC" w:rsidRDefault="007972DC" w:rsidP="007972DC">
      <w:pPr>
        <w:numPr>
          <w:ilvl w:val="0"/>
          <w:numId w:val="2"/>
        </w:numPr>
        <w:suppressAutoHyphens/>
        <w:spacing w:after="0" w:line="240" w:lineRule="auto"/>
        <w:ind w:left="0"/>
        <w:jc w:val="both"/>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организация благоустройства и озеленения территории поселения;</w:t>
      </w:r>
    </w:p>
    <w:p w:rsidR="007972DC" w:rsidRPr="007972DC" w:rsidRDefault="007972DC" w:rsidP="007972DC">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 мероприятия по благоустройству кладбищ;</w:t>
      </w:r>
    </w:p>
    <w:p w:rsidR="007972DC" w:rsidRPr="007972DC" w:rsidRDefault="007972DC" w:rsidP="007972DC">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приведение в качественное состояние элементов благоустройства населенного пункта;</w:t>
      </w:r>
    </w:p>
    <w:p w:rsidR="007972DC" w:rsidRPr="007972DC" w:rsidRDefault="007972DC" w:rsidP="007972DC">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привлечение жителей к участию в решении проблем благоустройства населенных пунктов;</w:t>
      </w:r>
    </w:p>
    <w:p w:rsidR="007972DC" w:rsidRPr="007972DC" w:rsidRDefault="007972DC" w:rsidP="007972DC">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организации прочих мероприятий по благоустройству поселения, улучшения санитарно-эпидемиологического состояния территории;</w:t>
      </w:r>
    </w:p>
    <w:p w:rsidR="007972DC" w:rsidRPr="007972DC" w:rsidRDefault="007972DC" w:rsidP="007972DC">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рациональное и эффективное использование средств местного бюджета;</w:t>
      </w:r>
    </w:p>
    <w:p w:rsidR="007972DC" w:rsidRPr="007972DC" w:rsidRDefault="007972DC" w:rsidP="007972DC">
      <w:pPr>
        <w:numPr>
          <w:ilvl w:val="0"/>
          <w:numId w:val="2"/>
        </w:numPr>
        <w:suppressAutoHyphens/>
        <w:spacing w:after="0" w:line="240" w:lineRule="auto"/>
        <w:ind w:left="0"/>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организация взаимодействия между предприятиями, организациями и учреждениями при решении вопросов муниципального образования Гаршинский сельсовет.</w:t>
      </w:r>
    </w:p>
    <w:p w:rsidR="007972DC" w:rsidRPr="007972DC" w:rsidRDefault="007972DC" w:rsidP="007972DC">
      <w:pPr>
        <w:pStyle w:val="ac"/>
        <w:numPr>
          <w:ilvl w:val="0"/>
          <w:numId w:val="2"/>
        </w:numPr>
        <w:ind w:left="0"/>
        <w:rPr>
          <w:rFonts w:cs="Times New Roman"/>
          <w:sz w:val="16"/>
          <w:szCs w:val="16"/>
        </w:rPr>
      </w:pPr>
      <w:r w:rsidRPr="007972DC">
        <w:rPr>
          <w:rFonts w:cs="Times New Roman"/>
          <w:sz w:val="16"/>
          <w:szCs w:val="16"/>
        </w:rPr>
        <w:t>Таким образом, реализация комплекса мероприятий Подпрограммы позволит в целом обеспечить достижение ее цели.</w:t>
      </w:r>
    </w:p>
    <w:p w:rsidR="007972DC" w:rsidRPr="007972DC" w:rsidRDefault="007972DC" w:rsidP="007972DC">
      <w:pPr>
        <w:suppressAutoHyphens/>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Таким образом, реализация комплекса мероприятий Подпрограммы позволит в целом обеспечить достижение ее цели.</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3. Показатели (индикаторы) Подпрограммы</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jc w:val="both"/>
        <w:rPr>
          <w:rFonts w:ascii="Times New Roman" w:eastAsia="Times New Roman" w:hAnsi="Times New Roman" w:cs="Times New Roman"/>
          <w:sz w:val="16"/>
          <w:szCs w:val="16"/>
          <w:lang w:eastAsia="en-US"/>
        </w:rPr>
      </w:pPr>
      <w:r w:rsidRPr="007972DC">
        <w:rPr>
          <w:rFonts w:ascii="Times New Roman" w:eastAsia="Times New Roman" w:hAnsi="Times New Roman" w:cs="Times New Roman"/>
          <w:sz w:val="16"/>
          <w:szCs w:val="16"/>
        </w:rPr>
        <w:t>Сведения о показателях (индикаторах) Подпрограммы и их значениях представлены в приложении №1 к настоящей Программе</w:t>
      </w:r>
    </w:p>
    <w:p w:rsidR="007972DC" w:rsidRPr="007972DC" w:rsidRDefault="007972DC" w:rsidP="007972DC">
      <w:pPr>
        <w:spacing w:after="0" w:line="240" w:lineRule="auto"/>
        <w:jc w:val="center"/>
        <w:rPr>
          <w:rFonts w:ascii="Times New Roman" w:eastAsia="Times New Roman" w:hAnsi="Times New Roman" w:cs="Times New Roman"/>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jc w:val="center"/>
        <w:rPr>
          <w:rFonts w:ascii="Times New Roman" w:eastAsia="Times New Roman" w:hAnsi="Times New Roman" w:cs="Times New Roman"/>
          <w:noProof/>
          <w:sz w:val="16"/>
          <w:szCs w:val="16"/>
        </w:rPr>
      </w:pPr>
      <w:r w:rsidRPr="007972DC">
        <w:rPr>
          <w:rFonts w:ascii="Times New Roman" w:eastAsia="Times New Roman" w:hAnsi="Times New Roman" w:cs="Times New Roman"/>
          <w:noProof/>
          <w:sz w:val="16"/>
          <w:szCs w:val="16"/>
        </w:rPr>
        <w:t>Мероприятия не требуют финансирования</w:t>
      </w:r>
    </w:p>
    <w:p w:rsidR="007972DC" w:rsidRPr="007972DC" w:rsidRDefault="007972DC" w:rsidP="007972DC">
      <w:pPr>
        <w:spacing w:after="0" w:line="240" w:lineRule="auto"/>
        <w:jc w:val="center"/>
        <w:rPr>
          <w:rFonts w:ascii="Times New Roman" w:eastAsia="Times New Roman" w:hAnsi="Times New Roman" w:cs="Times New Roman"/>
          <w:noProof/>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tabs>
          <w:tab w:val="left" w:pos="1796"/>
        </w:tabs>
        <w:spacing w:after="0" w:line="240" w:lineRule="auto"/>
        <w:ind w:firstLine="709"/>
        <w:jc w:val="both"/>
        <w:rPr>
          <w:rFonts w:ascii="Times New Roman" w:eastAsia="Times New Roman" w:hAnsi="Times New Roman" w:cs="Times New Roman"/>
          <w:sz w:val="16"/>
          <w:szCs w:val="16"/>
        </w:rPr>
      </w:pPr>
      <w:proofErr w:type="gramStart"/>
      <w:r w:rsidRPr="007972DC">
        <w:rPr>
          <w:rFonts w:ascii="Times New Roman" w:eastAsia="Times New Roman" w:hAnsi="Times New Roman" w:cs="Times New Roman"/>
          <w:sz w:val="16"/>
          <w:szCs w:val="16"/>
        </w:rPr>
        <w:t>Коэффициент значимости Подпрограммы равен 0,16 (Кол-во мероприятий Подпрограммы/ Кол-во мероприятий Программы.</w:t>
      </w:r>
      <w:proofErr w:type="gramEnd"/>
    </w:p>
    <w:p w:rsidR="007972DC" w:rsidRPr="007972DC" w:rsidRDefault="007972DC" w:rsidP="007972DC">
      <w:pPr>
        <w:spacing w:after="0" w:line="240" w:lineRule="auto"/>
        <w:rPr>
          <w:rFonts w:ascii="Times New Roman" w:hAnsi="Times New Roman" w:cs="Times New Roman"/>
          <w:b/>
          <w:sz w:val="16"/>
          <w:szCs w:val="16"/>
        </w:rPr>
      </w:pPr>
    </w:p>
    <w:p w:rsidR="007972DC" w:rsidRPr="007972DC" w:rsidRDefault="007972DC" w:rsidP="007972DC">
      <w:pPr>
        <w:spacing w:after="0" w:line="240" w:lineRule="auto"/>
        <w:ind w:hanging="26"/>
        <w:jc w:val="right"/>
        <w:rPr>
          <w:rFonts w:ascii="Times New Roman" w:hAnsi="Times New Roman" w:cs="Times New Roman"/>
          <w:b/>
          <w:sz w:val="16"/>
          <w:szCs w:val="16"/>
        </w:rPr>
      </w:pPr>
      <w:r w:rsidRPr="007972DC">
        <w:rPr>
          <w:rFonts w:ascii="Times New Roman" w:hAnsi="Times New Roman" w:cs="Times New Roman"/>
          <w:b/>
          <w:sz w:val="16"/>
          <w:szCs w:val="16"/>
        </w:rPr>
        <w:t>Приложение № 7</w:t>
      </w:r>
    </w:p>
    <w:p w:rsidR="007972DC" w:rsidRPr="007972DC" w:rsidRDefault="007972DC" w:rsidP="007972DC">
      <w:pPr>
        <w:spacing w:after="0" w:line="240" w:lineRule="auto"/>
        <w:jc w:val="right"/>
        <w:rPr>
          <w:rFonts w:ascii="Times New Roman" w:hAnsi="Times New Roman" w:cs="Times New Roman"/>
          <w:b/>
          <w:sz w:val="16"/>
          <w:szCs w:val="16"/>
        </w:rPr>
      </w:pPr>
      <w:r w:rsidRPr="007972DC">
        <w:rPr>
          <w:rFonts w:ascii="Times New Roman" w:hAnsi="Times New Roman" w:cs="Times New Roman"/>
          <w:b/>
          <w:sz w:val="16"/>
          <w:szCs w:val="16"/>
        </w:rPr>
        <w:t>к муниципальной программе</w:t>
      </w:r>
      <w:proofErr w:type="gramStart"/>
      <w:r w:rsidRPr="007972DC">
        <w:rPr>
          <w:rFonts w:ascii="Times New Roman" w:hAnsi="Times New Roman" w:cs="Times New Roman"/>
          <w:b/>
          <w:sz w:val="16"/>
          <w:szCs w:val="16"/>
        </w:rPr>
        <w:t>«У</w:t>
      </w:r>
      <w:proofErr w:type="gramEnd"/>
      <w:r w:rsidRPr="007972DC">
        <w:rPr>
          <w:rFonts w:ascii="Times New Roman" w:hAnsi="Times New Roman" w:cs="Times New Roman"/>
          <w:b/>
          <w:sz w:val="16"/>
          <w:szCs w:val="16"/>
        </w:rPr>
        <w:t>стойчивое развитие территории</w:t>
      </w:r>
    </w:p>
    <w:p w:rsidR="007972DC" w:rsidRPr="007972DC" w:rsidRDefault="007972DC" w:rsidP="007972DC">
      <w:pPr>
        <w:spacing w:after="0" w:line="240" w:lineRule="auto"/>
        <w:jc w:val="right"/>
        <w:rPr>
          <w:rFonts w:ascii="Times New Roman" w:hAnsi="Times New Roman" w:cs="Times New Roman"/>
          <w:b/>
          <w:sz w:val="16"/>
          <w:szCs w:val="16"/>
        </w:rPr>
      </w:pPr>
      <w:proofErr w:type="gramStart"/>
      <w:r w:rsidRPr="007972DC">
        <w:rPr>
          <w:rFonts w:ascii="Times New Roman" w:hAnsi="Times New Roman" w:cs="Times New Roman"/>
          <w:b/>
          <w:sz w:val="16"/>
          <w:szCs w:val="16"/>
        </w:rPr>
        <w:t>Муниципального</w:t>
      </w:r>
      <w:proofErr w:type="gramEnd"/>
      <w:r w:rsidRPr="007972DC">
        <w:rPr>
          <w:rFonts w:ascii="Times New Roman" w:hAnsi="Times New Roman" w:cs="Times New Roman"/>
          <w:b/>
          <w:sz w:val="16"/>
          <w:szCs w:val="16"/>
        </w:rPr>
        <w:t xml:space="preserve"> </w:t>
      </w:r>
      <w:proofErr w:type="spellStart"/>
      <w:r w:rsidRPr="007972DC">
        <w:rPr>
          <w:rFonts w:ascii="Times New Roman" w:hAnsi="Times New Roman" w:cs="Times New Roman"/>
          <w:b/>
          <w:sz w:val="16"/>
          <w:szCs w:val="16"/>
        </w:rPr>
        <w:t>образованияГаршинский</w:t>
      </w:r>
      <w:proofErr w:type="spellEnd"/>
      <w:r w:rsidRPr="007972DC">
        <w:rPr>
          <w:rFonts w:ascii="Times New Roman" w:hAnsi="Times New Roman" w:cs="Times New Roman"/>
          <w:b/>
          <w:sz w:val="16"/>
          <w:szCs w:val="16"/>
        </w:rPr>
        <w:t xml:space="preserve"> сельсовет</w:t>
      </w:r>
    </w:p>
    <w:p w:rsidR="007972DC" w:rsidRPr="007972DC" w:rsidRDefault="007972DC" w:rsidP="007972DC">
      <w:pPr>
        <w:spacing w:after="0" w:line="240" w:lineRule="auto"/>
        <w:jc w:val="right"/>
        <w:rPr>
          <w:rFonts w:ascii="Times New Roman" w:hAnsi="Times New Roman" w:cs="Times New Roman"/>
          <w:b/>
          <w:sz w:val="16"/>
          <w:szCs w:val="16"/>
        </w:rPr>
      </w:pPr>
      <w:r w:rsidRPr="007972DC">
        <w:rPr>
          <w:rFonts w:ascii="Times New Roman" w:hAnsi="Times New Roman" w:cs="Times New Roman"/>
          <w:b/>
          <w:sz w:val="16"/>
          <w:szCs w:val="16"/>
        </w:rPr>
        <w:t xml:space="preserve">Курманаевского района </w:t>
      </w:r>
      <w:proofErr w:type="spellStart"/>
      <w:r w:rsidRPr="007972DC">
        <w:rPr>
          <w:rFonts w:ascii="Times New Roman" w:hAnsi="Times New Roman" w:cs="Times New Roman"/>
          <w:b/>
          <w:sz w:val="16"/>
          <w:szCs w:val="16"/>
        </w:rPr>
        <w:t>Оренбургскойобласти</w:t>
      </w:r>
      <w:proofErr w:type="spellEnd"/>
      <w:r w:rsidRPr="007972DC">
        <w:rPr>
          <w:rFonts w:ascii="Times New Roman" w:hAnsi="Times New Roman" w:cs="Times New Roman"/>
          <w:b/>
          <w:sz w:val="16"/>
          <w:szCs w:val="16"/>
        </w:rPr>
        <w:t xml:space="preserve"> на 2019-2024 годы»</w:t>
      </w:r>
    </w:p>
    <w:p w:rsidR="007972DC" w:rsidRPr="007972DC" w:rsidRDefault="007972DC" w:rsidP="007972DC">
      <w:pPr>
        <w:spacing w:after="0" w:line="240" w:lineRule="auto"/>
        <w:rPr>
          <w:rFonts w:ascii="Times New Roman" w:hAnsi="Times New Roman" w:cs="Times New Roman"/>
          <w:b/>
          <w:sz w:val="16"/>
          <w:szCs w:val="16"/>
        </w:rPr>
      </w:pPr>
    </w:p>
    <w:p w:rsidR="007972DC" w:rsidRPr="007972DC" w:rsidRDefault="007972DC" w:rsidP="007972DC">
      <w:pPr>
        <w:spacing w:after="0" w:line="240" w:lineRule="auto"/>
        <w:jc w:val="center"/>
        <w:textAlignment w:val="baseline"/>
        <w:rPr>
          <w:rFonts w:ascii="Times New Roman" w:hAnsi="Times New Roman" w:cs="Times New Roman"/>
          <w:b/>
          <w:sz w:val="16"/>
          <w:szCs w:val="16"/>
        </w:rPr>
      </w:pPr>
      <w:r w:rsidRPr="007972DC">
        <w:rPr>
          <w:rFonts w:ascii="Times New Roman" w:hAnsi="Times New Roman" w:cs="Times New Roman"/>
          <w:b/>
          <w:bCs/>
          <w:sz w:val="16"/>
          <w:szCs w:val="16"/>
          <w:bdr w:val="none" w:sz="0" w:space="0" w:color="auto" w:frame="1"/>
        </w:rPr>
        <w:t>ПАСПОРТ</w:t>
      </w:r>
    </w:p>
    <w:p w:rsidR="007972DC" w:rsidRPr="007972DC" w:rsidRDefault="007972DC" w:rsidP="007972DC">
      <w:pPr>
        <w:spacing w:after="0" w:line="240" w:lineRule="auto"/>
        <w:jc w:val="center"/>
        <w:textAlignment w:val="baseline"/>
        <w:rPr>
          <w:rFonts w:ascii="Times New Roman" w:eastAsia="Times New Roman" w:hAnsi="Times New Roman" w:cs="Times New Roman"/>
          <w:color w:val="000000"/>
          <w:sz w:val="16"/>
          <w:szCs w:val="16"/>
        </w:rPr>
      </w:pPr>
      <w:r w:rsidRPr="007972DC">
        <w:rPr>
          <w:rFonts w:ascii="Times New Roman" w:hAnsi="Times New Roman" w:cs="Times New Roman"/>
          <w:bCs/>
          <w:sz w:val="16"/>
          <w:szCs w:val="16"/>
          <w:bdr w:val="none" w:sz="0" w:space="0" w:color="auto" w:frame="1"/>
        </w:rPr>
        <w:t xml:space="preserve">подпрограммы </w:t>
      </w:r>
      <w:r w:rsidRPr="007972DC">
        <w:rPr>
          <w:rFonts w:ascii="Times New Roman" w:eastAsia="Times New Roman" w:hAnsi="Times New Roman" w:cs="Times New Roman"/>
          <w:color w:val="000000"/>
          <w:sz w:val="16"/>
          <w:szCs w:val="16"/>
        </w:rPr>
        <w:t>«Мобилизационная и вневойсковая подготовка</w:t>
      </w:r>
      <w:r w:rsidRPr="007972DC">
        <w:rPr>
          <w:rFonts w:ascii="Times New Roman" w:hAnsi="Times New Roman" w:cs="Times New Roman"/>
          <w:color w:val="000000"/>
          <w:sz w:val="16"/>
          <w:szCs w:val="16"/>
        </w:rPr>
        <w:t xml:space="preserve"> на территории муниципального образования Гаршинский сельсовет на 2019-2024 годы</w:t>
      </w:r>
      <w:r w:rsidRPr="007972DC">
        <w:rPr>
          <w:rFonts w:ascii="Times New Roman" w:eastAsia="Times New Roman" w:hAnsi="Times New Roman" w:cs="Times New Roman"/>
          <w:color w:val="000000"/>
          <w:sz w:val="16"/>
          <w:szCs w:val="16"/>
        </w:rPr>
        <w:t>»</w:t>
      </w:r>
    </w:p>
    <w:p w:rsidR="007972DC" w:rsidRPr="007972DC" w:rsidRDefault="007972DC" w:rsidP="007972DC">
      <w:pPr>
        <w:spacing w:after="0" w:line="240" w:lineRule="auto"/>
        <w:jc w:val="center"/>
        <w:textAlignment w:val="baseline"/>
        <w:rPr>
          <w:rFonts w:ascii="Times New Roman" w:eastAsia="Calibri" w:hAnsi="Times New Roman" w:cs="Times New Roman"/>
          <w:b/>
          <w:bCs/>
          <w:color w:val="000000"/>
          <w:sz w:val="16"/>
          <w:szCs w:val="16"/>
          <w:bdr w:val="none" w:sz="0" w:space="0" w:color="auto" w:frame="1"/>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17"/>
        <w:gridCol w:w="7195"/>
      </w:tblGrid>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pStyle w:val="ConsPlusNormal0"/>
              <w:ind w:firstLine="0"/>
              <w:rPr>
                <w:rFonts w:ascii="Times New Roman" w:hAnsi="Times New Roman" w:cs="Times New Roman"/>
                <w:sz w:val="16"/>
                <w:szCs w:val="16"/>
              </w:rPr>
            </w:pPr>
            <w:r w:rsidRPr="007972DC">
              <w:rPr>
                <w:rFonts w:ascii="Times New Roman" w:hAnsi="Times New Roman" w:cs="Times New Roman"/>
                <w:sz w:val="16"/>
                <w:szCs w:val="16"/>
              </w:rPr>
              <w:t>Ответственный исполнитель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МО </w:t>
            </w:r>
            <w:r w:rsidRPr="007972DC">
              <w:rPr>
                <w:rFonts w:ascii="Times New Roman" w:hAnsi="Times New Roman" w:cs="Times New Roman"/>
                <w:bCs/>
                <w:spacing w:val="11"/>
                <w:sz w:val="16"/>
                <w:szCs w:val="16"/>
              </w:rPr>
              <w:t>Гаршинский сельсовет Курманаевского района Оренбургской области</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pStyle w:val="ConsPlusNormal0"/>
              <w:ind w:firstLine="0"/>
              <w:jc w:val="both"/>
              <w:rPr>
                <w:rFonts w:ascii="Times New Roman" w:hAnsi="Times New Roman" w:cs="Times New Roman"/>
                <w:sz w:val="16"/>
                <w:szCs w:val="16"/>
              </w:rPr>
            </w:pPr>
            <w:r w:rsidRPr="007972DC">
              <w:rPr>
                <w:rFonts w:ascii="Times New Roman" w:hAnsi="Times New Roman" w:cs="Times New Roman"/>
                <w:sz w:val="16"/>
                <w:szCs w:val="16"/>
              </w:rPr>
              <w:t>Участники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МО </w:t>
            </w:r>
            <w:r w:rsidRPr="007972DC">
              <w:rPr>
                <w:rFonts w:ascii="Times New Roman" w:hAnsi="Times New Roman" w:cs="Times New Roman"/>
                <w:bCs/>
                <w:spacing w:val="11"/>
                <w:sz w:val="16"/>
                <w:szCs w:val="16"/>
              </w:rPr>
              <w:t>Гаршинский сельсовет Курманаевского района Оренбургской области</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Цель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color w:val="000000"/>
                <w:sz w:val="16"/>
                <w:szCs w:val="16"/>
                <w:lang w:eastAsia="en-US"/>
              </w:rPr>
            </w:pPr>
            <w:r w:rsidRPr="007972DC">
              <w:rPr>
                <w:rFonts w:ascii="Times New Roman" w:hAnsi="Times New Roman" w:cs="Times New Roman"/>
                <w:color w:val="000000"/>
                <w:sz w:val="16"/>
                <w:szCs w:val="16"/>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Задачи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Обеспечение функций по осуществлению первичного воинского учета на территориях, где отсутствуют военные комиссариаты</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pStyle w:val="ConsPlusNormal0"/>
              <w:ind w:firstLine="0"/>
              <w:jc w:val="both"/>
              <w:rPr>
                <w:rFonts w:ascii="Times New Roman" w:hAnsi="Times New Roman" w:cs="Times New Roman"/>
                <w:sz w:val="16"/>
                <w:szCs w:val="16"/>
              </w:rPr>
            </w:pPr>
            <w:r w:rsidRPr="007972DC">
              <w:rPr>
                <w:rFonts w:ascii="Times New Roman" w:hAnsi="Times New Roman" w:cs="Times New Roman"/>
                <w:sz w:val="16"/>
                <w:szCs w:val="16"/>
              </w:rPr>
              <w:t>Показатели (индикаторы)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 xml:space="preserve">Процент исполнения расходных обязательств местного бюджета </w:t>
            </w:r>
            <w:proofErr w:type="spellStart"/>
            <w:r w:rsidRPr="007972DC">
              <w:rPr>
                <w:rFonts w:ascii="Times New Roman" w:eastAsia="Times New Roman" w:hAnsi="Times New Roman" w:cs="Times New Roman"/>
                <w:color w:val="000000"/>
                <w:sz w:val="16"/>
                <w:szCs w:val="16"/>
              </w:rPr>
              <w:t>отзапланированных</w:t>
            </w:r>
            <w:proofErr w:type="spellEnd"/>
            <w:r w:rsidRPr="007972DC">
              <w:rPr>
                <w:rFonts w:ascii="Times New Roman" w:eastAsia="Times New Roman" w:hAnsi="Times New Roman" w:cs="Times New Roman"/>
                <w:color w:val="000000"/>
                <w:sz w:val="16"/>
                <w:szCs w:val="16"/>
              </w:rPr>
              <w:t xml:space="preserve"> значений</w:t>
            </w:r>
            <w:r w:rsidRPr="007972DC">
              <w:rPr>
                <w:rFonts w:ascii="Times New Roman" w:hAnsi="Times New Roman" w:cs="Times New Roman"/>
                <w:color w:val="000000"/>
                <w:sz w:val="16"/>
                <w:szCs w:val="16"/>
              </w:rPr>
              <w:t xml:space="preserve"> на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Сроки и этапы реализации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2019-2024 годы.</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Объемы бюджетных ассигнований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rPr>
                <w:rFonts w:ascii="Times New Roman" w:eastAsia="Calibri" w:hAnsi="Times New Roman" w:cs="Times New Roman"/>
                <w:color w:val="000000"/>
                <w:sz w:val="16"/>
                <w:szCs w:val="16"/>
                <w:lang w:eastAsia="en-US"/>
              </w:rPr>
            </w:pPr>
            <w:r w:rsidRPr="007972DC">
              <w:rPr>
                <w:rFonts w:ascii="Times New Roman" w:hAnsi="Times New Roman" w:cs="Times New Roman"/>
                <w:color w:val="000000"/>
                <w:sz w:val="16"/>
                <w:szCs w:val="16"/>
              </w:rPr>
              <w:t>Общий объём финансирования по подпрограмме:</w:t>
            </w:r>
          </w:p>
          <w:p w:rsidR="007972DC" w:rsidRPr="007972DC" w:rsidRDefault="007972DC" w:rsidP="007972DC">
            <w:pPr>
              <w:spacing w:after="0" w:line="240" w:lineRule="auto"/>
              <w:jc w:val="both"/>
              <w:rPr>
                <w:rFonts w:ascii="Times New Roman" w:hAnsi="Times New Roman" w:cs="Times New Roman"/>
                <w:color w:val="000000"/>
                <w:sz w:val="16"/>
                <w:szCs w:val="16"/>
              </w:rPr>
            </w:pPr>
            <w:r w:rsidRPr="007972DC">
              <w:rPr>
                <w:rFonts w:ascii="Times New Roman" w:hAnsi="Times New Roman" w:cs="Times New Roman"/>
                <w:color w:val="000000"/>
                <w:sz w:val="16"/>
                <w:szCs w:val="16"/>
              </w:rPr>
              <w:t>608,769 тыс. рублей (прогнозно):</w:t>
            </w:r>
          </w:p>
          <w:p w:rsidR="007972DC" w:rsidRPr="007972DC" w:rsidRDefault="007972DC" w:rsidP="007972DC">
            <w:pPr>
              <w:spacing w:after="0" w:line="240" w:lineRule="auto"/>
              <w:jc w:val="both"/>
              <w:rPr>
                <w:rFonts w:ascii="Times New Roman" w:hAnsi="Times New Roman" w:cs="Times New Roman"/>
                <w:color w:val="000000"/>
                <w:sz w:val="16"/>
                <w:szCs w:val="16"/>
              </w:rPr>
            </w:pPr>
            <w:r w:rsidRPr="007972DC">
              <w:rPr>
                <w:rFonts w:ascii="Times New Roman" w:hAnsi="Times New Roman" w:cs="Times New Roman"/>
                <w:color w:val="000000"/>
                <w:sz w:val="16"/>
                <w:szCs w:val="16"/>
              </w:rPr>
              <w:t>2019г-89,9 тыс</w:t>
            </w:r>
            <w:proofErr w:type="gramStart"/>
            <w:r w:rsidRPr="007972DC">
              <w:rPr>
                <w:rFonts w:ascii="Times New Roman" w:hAnsi="Times New Roman" w:cs="Times New Roman"/>
                <w:color w:val="000000"/>
                <w:sz w:val="16"/>
                <w:szCs w:val="16"/>
              </w:rPr>
              <w:t>.р</w:t>
            </w:r>
            <w:proofErr w:type="gramEnd"/>
            <w:r w:rsidRPr="007972DC">
              <w:rPr>
                <w:rFonts w:ascii="Times New Roman" w:hAnsi="Times New Roman" w:cs="Times New Roman"/>
                <w:color w:val="000000"/>
                <w:sz w:val="16"/>
                <w:szCs w:val="16"/>
              </w:rPr>
              <w:t>ублей,</w:t>
            </w:r>
          </w:p>
          <w:p w:rsidR="007972DC" w:rsidRPr="007972DC" w:rsidRDefault="007972DC" w:rsidP="007972DC">
            <w:pPr>
              <w:spacing w:after="0" w:line="240" w:lineRule="auto"/>
              <w:jc w:val="both"/>
              <w:rPr>
                <w:rFonts w:ascii="Times New Roman" w:hAnsi="Times New Roman" w:cs="Times New Roman"/>
                <w:color w:val="000000"/>
                <w:sz w:val="16"/>
                <w:szCs w:val="16"/>
              </w:rPr>
            </w:pPr>
            <w:r w:rsidRPr="007972DC">
              <w:rPr>
                <w:rFonts w:ascii="Times New Roman" w:hAnsi="Times New Roman" w:cs="Times New Roman"/>
                <w:color w:val="000000"/>
                <w:sz w:val="16"/>
                <w:szCs w:val="16"/>
              </w:rPr>
              <w:t>2020г.- 99,666 тыс. рублей,</w:t>
            </w:r>
          </w:p>
          <w:p w:rsidR="007972DC" w:rsidRPr="007972DC" w:rsidRDefault="007972DC" w:rsidP="007972DC">
            <w:pPr>
              <w:spacing w:after="0" w:line="240" w:lineRule="auto"/>
              <w:jc w:val="both"/>
              <w:rPr>
                <w:rFonts w:ascii="Times New Roman" w:hAnsi="Times New Roman" w:cs="Times New Roman"/>
                <w:color w:val="000000"/>
                <w:sz w:val="16"/>
                <w:szCs w:val="16"/>
              </w:rPr>
            </w:pPr>
            <w:r w:rsidRPr="007972DC">
              <w:rPr>
                <w:rFonts w:ascii="Times New Roman" w:hAnsi="Times New Roman" w:cs="Times New Roman"/>
                <w:color w:val="000000"/>
                <w:sz w:val="16"/>
                <w:szCs w:val="16"/>
              </w:rPr>
              <w:t>2021г.-101,961 тыс</w:t>
            </w:r>
            <w:proofErr w:type="gramStart"/>
            <w:r w:rsidRPr="007972DC">
              <w:rPr>
                <w:rFonts w:ascii="Times New Roman" w:hAnsi="Times New Roman" w:cs="Times New Roman"/>
                <w:color w:val="000000"/>
                <w:sz w:val="16"/>
                <w:szCs w:val="16"/>
              </w:rPr>
              <w:t>.р</w:t>
            </w:r>
            <w:proofErr w:type="gramEnd"/>
            <w:r w:rsidRPr="007972DC">
              <w:rPr>
                <w:rFonts w:ascii="Times New Roman" w:hAnsi="Times New Roman" w:cs="Times New Roman"/>
                <w:color w:val="000000"/>
                <w:sz w:val="16"/>
                <w:szCs w:val="16"/>
              </w:rPr>
              <w:t xml:space="preserve">ублей, </w:t>
            </w:r>
          </w:p>
          <w:p w:rsidR="007972DC" w:rsidRPr="007972DC" w:rsidRDefault="007972DC" w:rsidP="007972DC">
            <w:pPr>
              <w:spacing w:after="0" w:line="240" w:lineRule="auto"/>
              <w:jc w:val="both"/>
              <w:rPr>
                <w:rFonts w:ascii="Times New Roman" w:hAnsi="Times New Roman" w:cs="Times New Roman"/>
                <w:color w:val="000000"/>
                <w:sz w:val="16"/>
                <w:szCs w:val="16"/>
              </w:rPr>
            </w:pPr>
            <w:r w:rsidRPr="007972DC">
              <w:rPr>
                <w:rFonts w:ascii="Times New Roman" w:hAnsi="Times New Roman" w:cs="Times New Roman"/>
                <w:color w:val="000000"/>
                <w:sz w:val="16"/>
                <w:szCs w:val="16"/>
              </w:rPr>
              <w:t>2022г. -103,022 тыс</w:t>
            </w:r>
            <w:proofErr w:type="gramStart"/>
            <w:r w:rsidRPr="007972DC">
              <w:rPr>
                <w:rFonts w:ascii="Times New Roman" w:hAnsi="Times New Roman" w:cs="Times New Roman"/>
                <w:color w:val="000000"/>
                <w:sz w:val="16"/>
                <w:szCs w:val="16"/>
              </w:rPr>
              <w:t>.р</w:t>
            </w:r>
            <w:proofErr w:type="gramEnd"/>
            <w:r w:rsidRPr="007972DC">
              <w:rPr>
                <w:rFonts w:ascii="Times New Roman" w:hAnsi="Times New Roman" w:cs="Times New Roman"/>
                <w:color w:val="000000"/>
                <w:sz w:val="16"/>
                <w:szCs w:val="16"/>
              </w:rPr>
              <w:t xml:space="preserve">ублей, </w:t>
            </w:r>
          </w:p>
          <w:p w:rsidR="007972DC" w:rsidRPr="007972DC" w:rsidRDefault="007972DC" w:rsidP="007972DC">
            <w:pPr>
              <w:spacing w:after="0" w:line="240" w:lineRule="auto"/>
              <w:jc w:val="both"/>
              <w:rPr>
                <w:rFonts w:ascii="Times New Roman" w:hAnsi="Times New Roman" w:cs="Times New Roman"/>
                <w:color w:val="000000"/>
                <w:sz w:val="16"/>
                <w:szCs w:val="16"/>
              </w:rPr>
            </w:pPr>
            <w:r w:rsidRPr="007972DC">
              <w:rPr>
                <w:rFonts w:ascii="Times New Roman" w:hAnsi="Times New Roman" w:cs="Times New Roman"/>
                <w:color w:val="000000"/>
                <w:sz w:val="16"/>
                <w:szCs w:val="16"/>
              </w:rPr>
              <w:t>2023г.- 107,110тыс</w:t>
            </w:r>
            <w:proofErr w:type="gramStart"/>
            <w:r w:rsidRPr="007972DC">
              <w:rPr>
                <w:rFonts w:ascii="Times New Roman" w:hAnsi="Times New Roman" w:cs="Times New Roman"/>
                <w:color w:val="000000"/>
                <w:sz w:val="16"/>
                <w:szCs w:val="16"/>
              </w:rPr>
              <w:t>.р</w:t>
            </w:r>
            <w:proofErr w:type="gramEnd"/>
            <w:r w:rsidRPr="007972DC">
              <w:rPr>
                <w:rFonts w:ascii="Times New Roman" w:hAnsi="Times New Roman" w:cs="Times New Roman"/>
                <w:color w:val="000000"/>
                <w:sz w:val="16"/>
                <w:szCs w:val="16"/>
              </w:rPr>
              <w:t xml:space="preserve">ублей, </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color w:val="000000"/>
                <w:sz w:val="16"/>
                <w:szCs w:val="16"/>
              </w:rPr>
              <w:t>2024г.- 107,110 тыс</w:t>
            </w:r>
            <w:proofErr w:type="gramStart"/>
            <w:r w:rsidRPr="007972DC">
              <w:rPr>
                <w:rFonts w:ascii="Times New Roman" w:hAnsi="Times New Roman" w:cs="Times New Roman"/>
                <w:color w:val="000000"/>
                <w:sz w:val="16"/>
                <w:szCs w:val="16"/>
              </w:rPr>
              <w:t>.р</w:t>
            </w:r>
            <w:proofErr w:type="gramEnd"/>
            <w:r w:rsidRPr="007972DC">
              <w:rPr>
                <w:rFonts w:ascii="Times New Roman" w:hAnsi="Times New Roman" w:cs="Times New Roman"/>
                <w:color w:val="000000"/>
                <w:sz w:val="16"/>
                <w:szCs w:val="16"/>
              </w:rPr>
              <w:t>ублей</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Ожидаемые результаты реализации подпрограммы </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Повышение эффективности по обеспечению мероприятий по мобилизационной и вневойсковой подготовке на территории муниципального образования Гаршинский сельсовет</w:t>
            </w:r>
          </w:p>
        </w:tc>
      </w:tr>
    </w:tbl>
    <w:p w:rsidR="007972DC" w:rsidRPr="007972DC" w:rsidRDefault="007972DC" w:rsidP="007972DC">
      <w:pPr>
        <w:keepNext/>
        <w:spacing w:after="0" w:line="240" w:lineRule="auto"/>
        <w:contextualSpacing/>
        <w:rPr>
          <w:rFonts w:ascii="Times New Roman" w:eastAsia="Calibri" w:hAnsi="Times New Roman" w:cs="Times New Roman"/>
          <w:b/>
          <w:sz w:val="16"/>
          <w:szCs w:val="16"/>
          <w:lang w:eastAsia="en-US"/>
        </w:rPr>
      </w:pPr>
    </w:p>
    <w:p w:rsidR="007972DC" w:rsidRPr="007972DC" w:rsidRDefault="007972DC" w:rsidP="007972DC">
      <w:pPr>
        <w:keepNext/>
        <w:spacing w:after="0" w:line="240" w:lineRule="auto"/>
        <w:contextualSpacing/>
        <w:jc w:val="center"/>
        <w:rPr>
          <w:rFonts w:ascii="Times New Roman" w:hAnsi="Times New Roman" w:cs="Times New Roman"/>
          <w:b/>
          <w:sz w:val="16"/>
          <w:szCs w:val="16"/>
        </w:rPr>
      </w:pPr>
      <w:r w:rsidRPr="007972DC">
        <w:rPr>
          <w:rFonts w:ascii="Times New Roman" w:hAnsi="Times New Roman" w:cs="Times New Roman"/>
          <w:b/>
          <w:sz w:val="16"/>
          <w:szCs w:val="16"/>
        </w:rPr>
        <w:t>1.Общая характеристика сферы реализации Подпрограммы</w:t>
      </w:r>
    </w:p>
    <w:p w:rsidR="007972DC" w:rsidRPr="007972DC" w:rsidRDefault="007972DC" w:rsidP="007972DC">
      <w:pPr>
        <w:keepNext/>
        <w:spacing w:after="0" w:line="240" w:lineRule="auto"/>
        <w:contextualSpacing/>
        <w:jc w:val="center"/>
        <w:rPr>
          <w:rFonts w:ascii="Times New Roman" w:hAnsi="Times New Roman" w:cs="Times New Roman"/>
          <w:b/>
          <w:sz w:val="16"/>
          <w:szCs w:val="16"/>
        </w:rPr>
      </w:pP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Организация воинского учета в поселениях, и в организациях входит в содержание мобилизационной подготовки и мобилизации.</w:t>
      </w:r>
    </w:p>
    <w:p w:rsidR="007972DC" w:rsidRPr="007972DC" w:rsidRDefault="007972DC" w:rsidP="007972DC">
      <w:pPr>
        <w:keepNext/>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Воинский учет и бронирование граждан на территории МО Гаршинский сельсовет организован и осуществляется в соответствии с постановлением Правительства Российской Федерации от 27.11.2006 № 719 «Об утверждении Положения о воинском учете».</w:t>
      </w: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 целях дальнейшего совершенствования системы воинского учета и бронирования в МО Гаршинский сельсовет необходимо запланировать и провести, с учетом выявленных недостатков, комплекс программных мероприятий.</w:t>
      </w:r>
    </w:p>
    <w:p w:rsidR="007972DC" w:rsidRPr="007972DC" w:rsidRDefault="007972DC" w:rsidP="007972DC">
      <w:pPr>
        <w:keepNext/>
        <w:spacing w:after="0" w:line="240" w:lineRule="auto"/>
        <w:contextualSpacing/>
        <w:jc w:val="center"/>
        <w:outlineLvl w:val="1"/>
        <w:rPr>
          <w:rFonts w:ascii="Times New Roman" w:eastAsia="Times New Roman" w:hAnsi="Times New Roman" w:cs="Times New Roman"/>
          <w:b/>
          <w:bCs/>
          <w:iCs/>
          <w:sz w:val="16"/>
          <w:szCs w:val="16"/>
        </w:rPr>
      </w:pPr>
    </w:p>
    <w:p w:rsidR="007972DC" w:rsidRPr="007972DC" w:rsidRDefault="007972DC" w:rsidP="007972DC">
      <w:pPr>
        <w:keepNext/>
        <w:spacing w:after="0" w:line="240" w:lineRule="auto"/>
        <w:contextualSpacing/>
        <w:jc w:val="center"/>
        <w:outlineLvl w:val="1"/>
        <w:rPr>
          <w:rFonts w:ascii="Times New Roman" w:eastAsia="Times New Roman" w:hAnsi="Times New Roman" w:cs="Times New Roman"/>
          <w:b/>
          <w:bCs/>
          <w:iCs/>
          <w:sz w:val="16"/>
          <w:szCs w:val="16"/>
        </w:rPr>
      </w:pPr>
      <w:r w:rsidRPr="007972DC">
        <w:rPr>
          <w:rFonts w:ascii="Times New Roman" w:eastAsia="Times New Roman" w:hAnsi="Times New Roman" w:cs="Times New Roman"/>
          <w:b/>
          <w:bCs/>
          <w:iCs/>
          <w:sz w:val="16"/>
          <w:szCs w:val="16"/>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7972DC" w:rsidRPr="007972DC" w:rsidRDefault="007972DC" w:rsidP="007972DC">
      <w:pPr>
        <w:keepNext/>
        <w:spacing w:after="0" w:line="240" w:lineRule="auto"/>
        <w:contextualSpacing/>
        <w:jc w:val="center"/>
        <w:rPr>
          <w:rFonts w:ascii="Times New Roman" w:eastAsia="Times New Roman" w:hAnsi="Times New Roman" w:cs="Times New Roman"/>
          <w:sz w:val="16"/>
          <w:szCs w:val="16"/>
          <w:lang w:eastAsia="en-US"/>
        </w:rPr>
      </w:pPr>
    </w:p>
    <w:p w:rsidR="007972DC" w:rsidRPr="007972DC" w:rsidRDefault="007972DC" w:rsidP="007972DC">
      <w:pPr>
        <w:keepNext/>
        <w:spacing w:after="0" w:line="240" w:lineRule="auto"/>
        <w:ind w:firstLine="567"/>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Основными целями Программы являются:</w:t>
      </w: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w:t>
      </w: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Основные задачи программы:</w:t>
      </w: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устранение выявленных в 2015 году недостатков по осуществлению воинского учета;</w:t>
      </w: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обеспечение исполнения жителями МО Гаршинский сельсовет воинской обязанности;</w:t>
      </w: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7972DC" w:rsidRPr="007972DC" w:rsidRDefault="007972DC" w:rsidP="007972DC">
      <w:pPr>
        <w:keepNext/>
        <w:spacing w:after="0" w:line="240" w:lineRule="auto"/>
        <w:ind w:firstLine="567"/>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7972DC" w:rsidRPr="007972DC" w:rsidRDefault="007972DC" w:rsidP="007972DC">
      <w:pPr>
        <w:keepNext/>
        <w:spacing w:after="0" w:line="240" w:lineRule="auto"/>
        <w:contextualSpacing/>
        <w:jc w:val="center"/>
        <w:rPr>
          <w:rFonts w:ascii="Times New Roman" w:eastAsia="Times New Roman" w:hAnsi="Times New Roman" w:cs="Times New Roman"/>
          <w:sz w:val="16"/>
          <w:szCs w:val="16"/>
        </w:rPr>
      </w:pPr>
    </w:p>
    <w:p w:rsidR="007972DC" w:rsidRPr="007972DC" w:rsidRDefault="007972DC" w:rsidP="007972DC">
      <w:pPr>
        <w:keepNext/>
        <w:spacing w:after="0" w:line="240" w:lineRule="auto"/>
        <w:ind w:firstLine="709"/>
        <w:contextualSpacing/>
        <w:jc w:val="center"/>
        <w:rPr>
          <w:rFonts w:ascii="Times New Roman" w:eastAsia="Calibri" w:hAnsi="Times New Roman" w:cs="Times New Roman"/>
          <w:b/>
          <w:sz w:val="16"/>
          <w:szCs w:val="16"/>
        </w:rPr>
      </w:pPr>
      <w:r w:rsidRPr="007972DC">
        <w:rPr>
          <w:rFonts w:ascii="Times New Roman" w:hAnsi="Times New Roman" w:cs="Times New Roman"/>
          <w:b/>
          <w:sz w:val="16"/>
          <w:szCs w:val="16"/>
        </w:rPr>
        <w:t>3. Показатели (индикаторы) Подпрограммы</w:t>
      </w:r>
    </w:p>
    <w:p w:rsidR="007972DC" w:rsidRPr="007972DC" w:rsidRDefault="007972DC" w:rsidP="007972DC">
      <w:pPr>
        <w:keepNext/>
        <w:spacing w:after="0" w:line="240" w:lineRule="auto"/>
        <w:ind w:firstLine="709"/>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972DC" w:rsidRPr="007972DC" w:rsidRDefault="007972DC" w:rsidP="007972DC">
      <w:pPr>
        <w:keepNext/>
        <w:spacing w:after="0" w:line="240" w:lineRule="auto"/>
        <w:ind w:firstLine="709"/>
        <w:contextualSpacing/>
        <w:jc w:val="both"/>
        <w:rPr>
          <w:rFonts w:ascii="Times New Roman" w:eastAsia="Times New Roman" w:hAnsi="Times New Roman" w:cs="Times New Roman"/>
          <w:b/>
          <w:color w:val="000000"/>
          <w:sz w:val="16"/>
          <w:szCs w:val="16"/>
        </w:rPr>
      </w:pPr>
    </w:p>
    <w:p w:rsidR="007972DC" w:rsidRPr="007972DC" w:rsidRDefault="007972DC" w:rsidP="007972DC">
      <w:pPr>
        <w:pStyle w:val="ac"/>
        <w:keepNext/>
        <w:jc w:val="center"/>
        <w:rPr>
          <w:rFonts w:eastAsia="Times New Roman" w:cs="Times New Roman"/>
          <w:b/>
          <w:color w:val="000000"/>
          <w:sz w:val="16"/>
          <w:szCs w:val="16"/>
        </w:rPr>
      </w:pPr>
      <w:r w:rsidRPr="007972DC">
        <w:rPr>
          <w:rFonts w:eastAsia="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972DC" w:rsidRPr="007972DC" w:rsidRDefault="007972DC" w:rsidP="007972DC">
      <w:pPr>
        <w:keepNext/>
        <w:spacing w:after="0" w:line="240" w:lineRule="auto"/>
        <w:ind w:firstLine="709"/>
        <w:contextualSpacing/>
        <w:jc w:val="center"/>
        <w:rPr>
          <w:rFonts w:ascii="Times New Roman" w:eastAsia="Times New Roman" w:hAnsi="Times New Roman" w:cs="Times New Roman"/>
          <w:b/>
          <w:color w:val="000000"/>
          <w:sz w:val="16"/>
          <w:szCs w:val="16"/>
        </w:rPr>
      </w:pPr>
    </w:p>
    <w:p w:rsidR="007972DC" w:rsidRPr="007972DC" w:rsidRDefault="007972DC" w:rsidP="007972DC">
      <w:pPr>
        <w:keepNext/>
        <w:spacing w:after="0" w:line="240" w:lineRule="auto"/>
        <w:ind w:firstLine="709"/>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972DC" w:rsidRPr="007972DC" w:rsidRDefault="007972DC" w:rsidP="007972DC">
      <w:pPr>
        <w:keepNext/>
        <w:spacing w:after="0" w:line="240" w:lineRule="auto"/>
        <w:ind w:firstLine="709"/>
        <w:contextualSpacing/>
        <w:jc w:val="both"/>
        <w:rPr>
          <w:rFonts w:ascii="Times New Roman" w:eastAsia="Times New Roman" w:hAnsi="Times New Roman" w:cs="Times New Roman"/>
          <w:color w:val="000000"/>
          <w:sz w:val="16"/>
          <w:szCs w:val="16"/>
        </w:rPr>
      </w:pPr>
    </w:p>
    <w:p w:rsidR="007972DC" w:rsidRPr="007972DC" w:rsidRDefault="007972DC" w:rsidP="007972DC">
      <w:pPr>
        <w:keepNext/>
        <w:spacing w:after="0" w:line="240" w:lineRule="auto"/>
        <w:ind w:firstLine="709"/>
        <w:contextualSpacing/>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972DC" w:rsidRPr="007972DC" w:rsidRDefault="007972DC" w:rsidP="007972DC">
      <w:pPr>
        <w:keepNext/>
        <w:spacing w:after="0" w:line="240" w:lineRule="auto"/>
        <w:ind w:firstLine="709"/>
        <w:contextualSpacing/>
        <w:jc w:val="center"/>
        <w:rPr>
          <w:rFonts w:ascii="Times New Roman" w:eastAsia="Times New Roman" w:hAnsi="Times New Roman" w:cs="Times New Roman"/>
          <w:b/>
          <w:sz w:val="16"/>
          <w:szCs w:val="16"/>
        </w:rPr>
      </w:pPr>
    </w:p>
    <w:p w:rsidR="007972DC" w:rsidRPr="007972DC" w:rsidRDefault="007972DC" w:rsidP="007972DC">
      <w:pPr>
        <w:keepNext/>
        <w:spacing w:after="0" w:line="240" w:lineRule="auto"/>
        <w:ind w:firstLine="709"/>
        <w:contextualSpacing/>
        <w:rPr>
          <w:rFonts w:ascii="Times New Roman" w:eastAsia="Times New Roman" w:hAnsi="Times New Roman" w:cs="Times New Roman"/>
          <w:sz w:val="16"/>
          <w:szCs w:val="16"/>
        </w:rPr>
      </w:pPr>
      <w:r w:rsidRPr="007972DC">
        <w:rPr>
          <w:rFonts w:ascii="Times New Roman" w:eastAsia="Times New Roman" w:hAnsi="Times New Roman" w:cs="Times New Roman"/>
          <w:noProof/>
          <w:sz w:val="16"/>
          <w:szCs w:val="16"/>
        </w:rPr>
        <w:t>Мероприятия не требуют финансирования.</w:t>
      </w:r>
    </w:p>
    <w:p w:rsidR="007972DC" w:rsidRPr="007972DC" w:rsidRDefault="007972DC" w:rsidP="007972DC">
      <w:pPr>
        <w:keepNext/>
        <w:spacing w:after="0" w:line="240" w:lineRule="auto"/>
        <w:ind w:firstLine="456"/>
        <w:contextualSpacing/>
        <w:jc w:val="both"/>
        <w:rPr>
          <w:rFonts w:ascii="Times New Roman" w:eastAsia="Times New Roman" w:hAnsi="Times New Roman" w:cs="Times New Roman"/>
          <w:color w:val="000000"/>
          <w:sz w:val="16"/>
          <w:szCs w:val="16"/>
        </w:rPr>
      </w:pPr>
    </w:p>
    <w:p w:rsidR="007972DC" w:rsidRPr="007972DC" w:rsidRDefault="007972DC" w:rsidP="007972DC">
      <w:pPr>
        <w:keepNext/>
        <w:spacing w:after="0" w:line="240" w:lineRule="auto"/>
        <w:ind w:firstLine="709"/>
        <w:contextualSpacing/>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972DC" w:rsidRPr="007972DC" w:rsidRDefault="007972DC" w:rsidP="007972DC">
      <w:pPr>
        <w:keepNext/>
        <w:spacing w:after="0" w:line="240" w:lineRule="auto"/>
        <w:ind w:firstLine="709"/>
        <w:contextualSpacing/>
        <w:jc w:val="center"/>
        <w:rPr>
          <w:rFonts w:ascii="Times New Roman" w:eastAsia="Times New Roman" w:hAnsi="Times New Roman" w:cs="Times New Roman"/>
          <w:b/>
          <w:color w:val="000000"/>
          <w:sz w:val="16"/>
          <w:szCs w:val="16"/>
        </w:rPr>
      </w:pPr>
    </w:p>
    <w:p w:rsidR="007972DC" w:rsidRPr="007972DC" w:rsidRDefault="007972DC" w:rsidP="007972DC">
      <w:pPr>
        <w:keepNext/>
        <w:tabs>
          <w:tab w:val="left" w:pos="1796"/>
        </w:tabs>
        <w:spacing w:after="0" w:line="240" w:lineRule="auto"/>
        <w:ind w:firstLine="709"/>
        <w:contextualSpacing/>
        <w:jc w:val="both"/>
        <w:rPr>
          <w:rFonts w:ascii="Times New Roman" w:eastAsia="Times New Roman" w:hAnsi="Times New Roman" w:cs="Times New Roman"/>
          <w:sz w:val="16"/>
          <w:szCs w:val="16"/>
          <w:lang w:eastAsia="ar-SA"/>
        </w:rPr>
      </w:pPr>
      <w:r w:rsidRPr="007972DC">
        <w:rPr>
          <w:rFonts w:ascii="Times New Roman" w:eastAsia="Times New Roman" w:hAnsi="Times New Roman" w:cs="Times New Roman"/>
          <w:sz w:val="16"/>
          <w:szCs w:val="16"/>
        </w:rPr>
        <w:t>Коэффициент значимости Подпрограммы равен 0,03 (Кол-во мероприятий Подпрограммы/ Кол-во мероприятий Программы).</w:t>
      </w:r>
    </w:p>
    <w:p w:rsidR="007972DC" w:rsidRPr="007972DC" w:rsidRDefault="007972DC" w:rsidP="007972DC">
      <w:pPr>
        <w:spacing w:after="0" w:line="240" w:lineRule="auto"/>
        <w:rPr>
          <w:rFonts w:ascii="Times New Roman" w:hAnsi="Times New Roman" w:cs="Times New Roman"/>
          <w:b/>
          <w:sz w:val="16"/>
          <w:szCs w:val="16"/>
        </w:rPr>
      </w:pP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Приложение № 8</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 муниципальной программе «Устойчивое развитие территории</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Муниципального образования Гаршинский сельсовет</w:t>
      </w:r>
    </w:p>
    <w:p w:rsidR="007972DC" w:rsidRPr="007972DC" w:rsidRDefault="007972DC" w:rsidP="007972DC">
      <w:pPr>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Курманаевского района Оренбургской области на 2019-2024 годы»</w:t>
      </w:r>
    </w:p>
    <w:p w:rsidR="007972DC" w:rsidRPr="007972DC" w:rsidRDefault="007972DC" w:rsidP="007972DC">
      <w:pPr>
        <w:spacing w:after="0" w:line="240" w:lineRule="auto"/>
        <w:jc w:val="both"/>
        <w:rPr>
          <w:rFonts w:ascii="Times New Roman" w:hAnsi="Times New Roman" w:cs="Times New Roman"/>
          <w:b/>
          <w:sz w:val="16"/>
          <w:szCs w:val="16"/>
        </w:rPr>
      </w:pPr>
    </w:p>
    <w:p w:rsidR="007972DC" w:rsidRPr="007972DC" w:rsidRDefault="007972DC" w:rsidP="007972DC">
      <w:pPr>
        <w:spacing w:after="0" w:line="240" w:lineRule="auto"/>
        <w:jc w:val="center"/>
        <w:textAlignment w:val="baseline"/>
        <w:rPr>
          <w:rFonts w:ascii="Times New Roman" w:hAnsi="Times New Roman" w:cs="Times New Roman"/>
          <w:b/>
          <w:sz w:val="16"/>
          <w:szCs w:val="16"/>
        </w:rPr>
      </w:pPr>
      <w:r w:rsidRPr="007972DC">
        <w:rPr>
          <w:rFonts w:ascii="Times New Roman" w:hAnsi="Times New Roman" w:cs="Times New Roman"/>
          <w:b/>
          <w:sz w:val="16"/>
          <w:szCs w:val="16"/>
        </w:rPr>
        <w:t>ПАСПОРТ</w:t>
      </w:r>
    </w:p>
    <w:p w:rsidR="007972DC" w:rsidRPr="007972DC" w:rsidRDefault="007972DC" w:rsidP="007972DC">
      <w:pPr>
        <w:autoSpaceDE w:val="0"/>
        <w:spacing w:after="0" w:line="240" w:lineRule="auto"/>
        <w:jc w:val="center"/>
        <w:rPr>
          <w:rFonts w:ascii="Times New Roman" w:hAnsi="Times New Roman" w:cs="Times New Roman"/>
          <w:sz w:val="16"/>
          <w:szCs w:val="16"/>
        </w:rPr>
      </w:pPr>
      <w:r w:rsidRPr="007972DC">
        <w:rPr>
          <w:rFonts w:ascii="Times New Roman" w:hAnsi="Times New Roman" w:cs="Times New Roman"/>
          <w:sz w:val="16"/>
          <w:szCs w:val="16"/>
        </w:rPr>
        <w:t>подпрограммы «Организация деятельности муниципального образования Гаршинский сельсовет на решение вопросов местного значения и иные мероприятия в области муниципального управления на 2019 – 2024 годы»</w:t>
      </w:r>
    </w:p>
    <w:p w:rsidR="007972DC" w:rsidRPr="007972DC" w:rsidRDefault="007972DC" w:rsidP="007972DC">
      <w:pPr>
        <w:autoSpaceDE w:val="0"/>
        <w:spacing w:after="0" w:line="240" w:lineRule="auto"/>
        <w:jc w:val="center"/>
        <w:rPr>
          <w:rFonts w:ascii="Times New Roman" w:hAnsi="Times New Roman" w:cs="Times New Roman"/>
          <w:sz w:val="16"/>
          <w:szCs w:val="16"/>
        </w:rPr>
      </w:pPr>
    </w:p>
    <w:tbl>
      <w:tblPr>
        <w:tblW w:w="103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4"/>
        <w:gridCol w:w="7754"/>
      </w:tblGrid>
      <w:tr w:rsidR="007972DC" w:rsidRPr="007972DC" w:rsidTr="007972DC">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pStyle w:val="ConsPlusNormal0"/>
              <w:ind w:firstLine="0"/>
              <w:jc w:val="both"/>
              <w:rPr>
                <w:rFonts w:ascii="Times New Roman" w:hAnsi="Times New Roman" w:cs="Times New Roman"/>
                <w:sz w:val="16"/>
                <w:szCs w:val="16"/>
              </w:rPr>
            </w:pPr>
            <w:r w:rsidRPr="007972DC">
              <w:rPr>
                <w:rFonts w:ascii="Times New Roman" w:hAnsi="Times New Roman" w:cs="Times New Roman"/>
                <w:sz w:val="16"/>
                <w:szCs w:val="16"/>
              </w:rPr>
              <w:t>Ответственный исполнитель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rPr>
            </w:pPr>
            <w:r w:rsidRPr="007972DC">
              <w:rPr>
                <w:rFonts w:ascii="Times New Roman" w:hAnsi="Times New Roman" w:cs="Times New Roman"/>
                <w:sz w:val="16"/>
                <w:szCs w:val="16"/>
              </w:rPr>
              <w:t xml:space="preserve">Администрация МО </w:t>
            </w:r>
            <w:r w:rsidRPr="007972DC">
              <w:rPr>
                <w:rFonts w:ascii="Times New Roman" w:hAnsi="Times New Roman" w:cs="Times New Roman"/>
                <w:bCs/>
                <w:sz w:val="16"/>
                <w:szCs w:val="16"/>
              </w:rPr>
              <w:t>Гаршинский сельсовет Курманаевского района Оренбургской области</w:t>
            </w:r>
          </w:p>
        </w:tc>
      </w:tr>
      <w:tr w:rsidR="007972DC" w:rsidRPr="007972DC" w:rsidTr="007972DC">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pStyle w:val="ConsPlusNormal0"/>
              <w:ind w:firstLine="0"/>
              <w:jc w:val="both"/>
              <w:rPr>
                <w:rFonts w:ascii="Times New Roman" w:hAnsi="Times New Roman" w:cs="Times New Roman"/>
                <w:sz w:val="16"/>
                <w:szCs w:val="16"/>
              </w:rPr>
            </w:pPr>
            <w:r w:rsidRPr="007972DC">
              <w:rPr>
                <w:rFonts w:ascii="Times New Roman" w:hAnsi="Times New Roman" w:cs="Times New Roman"/>
                <w:sz w:val="16"/>
                <w:szCs w:val="16"/>
              </w:rPr>
              <w:t>Участники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МО </w:t>
            </w:r>
            <w:r w:rsidRPr="007972DC">
              <w:rPr>
                <w:rFonts w:ascii="Times New Roman" w:hAnsi="Times New Roman" w:cs="Times New Roman"/>
                <w:bCs/>
                <w:sz w:val="16"/>
                <w:szCs w:val="16"/>
              </w:rPr>
              <w:t>Гаршинский сельсовет Курманаевского района Оренбургской области</w:t>
            </w:r>
          </w:p>
        </w:tc>
      </w:tr>
      <w:tr w:rsidR="007972DC" w:rsidRPr="007972DC" w:rsidTr="007972DC">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Цель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tc>
      </w:tr>
      <w:tr w:rsidR="007972DC" w:rsidRPr="007972DC" w:rsidTr="007972DC">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Задачи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реализацию переданных органам местного самоуправления отдельных государственных полномочий,</w:t>
            </w:r>
          </w:p>
          <w:p w:rsidR="007972DC" w:rsidRPr="007972DC" w:rsidRDefault="007972DC" w:rsidP="007972DC">
            <w:pPr>
              <w:spacing w:after="0" w:line="240" w:lineRule="auto"/>
              <w:jc w:val="both"/>
              <w:textAlignment w:val="baseline"/>
              <w:rPr>
                <w:rFonts w:ascii="Times New Roman" w:hAnsi="Times New Roman" w:cs="Times New Roman"/>
                <w:sz w:val="16"/>
                <w:szCs w:val="16"/>
              </w:rPr>
            </w:pPr>
            <w:r w:rsidRPr="007972DC">
              <w:rPr>
                <w:rFonts w:ascii="Times New Roman" w:hAnsi="Times New Roman" w:cs="Times New Roman"/>
                <w:sz w:val="16"/>
                <w:szCs w:val="16"/>
              </w:rPr>
              <w:t>оказание помощи населению в осуществлении собственных инициатив по вопросам местного значения</w:t>
            </w:r>
          </w:p>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eastAsia="Times New Roman" w:hAnsi="Times New Roman" w:cs="Times New Roman"/>
                <w:sz w:val="16"/>
                <w:szCs w:val="16"/>
              </w:rPr>
              <w:t xml:space="preserve">повышение уровня жизни и социальной защищенности </w:t>
            </w:r>
            <w:proofErr w:type="gramStart"/>
            <w:r w:rsidRPr="007972DC">
              <w:rPr>
                <w:rFonts w:ascii="Times New Roman" w:eastAsia="Times New Roman" w:hAnsi="Times New Roman" w:cs="Times New Roman"/>
                <w:sz w:val="16"/>
                <w:szCs w:val="16"/>
              </w:rPr>
              <w:t xml:space="preserve">( </w:t>
            </w:r>
            <w:proofErr w:type="gramEnd"/>
            <w:r w:rsidRPr="007972DC">
              <w:rPr>
                <w:rFonts w:ascii="Times New Roman" w:eastAsia="Times New Roman" w:hAnsi="Times New Roman" w:cs="Times New Roman"/>
                <w:sz w:val="16"/>
                <w:szCs w:val="16"/>
              </w:rPr>
              <w:t>в том числе путем снижения доли расходов на оплату обязательных платежей отдельной категории граждан)</w:t>
            </w:r>
          </w:p>
        </w:tc>
      </w:tr>
      <w:tr w:rsidR="007972DC" w:rsidRPr="007972DC" w:rsidTr="007972DC">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pStyle w:val="ConsPlusNormal0"/>
              <w:ind w:firstLine="0"/>
              <w:jc w:val="both"/>
              <w:rPr>
                <w:rFonts w:ascii="Times New Roman" w:hAnsi="Times New Roman" w:cs="Times New Roman"/>
                <w:sz w:val="16"/>
                <w:szCs w:val="16"/>
              </w:rPr>
            </w:pPr>
            <w:r w:rsidRPr="007972DC">
              <w:rPr>
                <w:rFonts w:ascii="Times New Roman" w:hAnsi="Times New Roman" w:cs="Times New Roman"/>
                <w:sz w:val="16"/>
                <w:szCs w:val="16"/>
              </w:rPr>
              <w:t>Показатели (индикаторы)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1.Доля расходов бюджета, формированная в рамках бюджетного планирования в общем объеме расходов;</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2.Процент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3. Доля расходов бюджета, формированная в рамках бюджетного планирования в общем объеме расходов.</w:t>
            </w:r>
          </w:p>
        </w:tc>
      </w:tr>
      <w:tr w:rsidR="007972DC" w:rsidRPr="007972DC" w:rsidTr="007972DC">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Сроки и этапы реализации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Сроки реализации:</w:t>
            </w:r>
          </w:p>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2019-2024 годы.</w:t>
            </w:r>
          </w:p>
        </w:tc>
      </w:tr>
      <w:tr w:rsidR="007972DC" w:rsidRPr="007972DC" w:rsidTr="007972DC">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Объемы бюджетных ассигнований </w:t>
            </w:r>
            <w:r w:rsidRPr="007972DC">
              <w:rPr>
                <w:rFonts w:ascii="Times New Roman" w:hAnsi="Times New Roman" w:cs="Times New Roman"/>
                <w:sz w:val="16"/>
                <w:szCs w:val="16"/>
              </w:rPr>
              <w:lastRenderedPageBreak/>
              <w:t>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lastRenderedPageBreak/>
              <w:t>Источниками финансирования подпрограммы являются средства бюджета МО Гаршинский сельсовет,</w:t>
            </w:r>
            <w:r w:rsidRPr="007972DC">
              <w:rPr>
                <w:rFonts w:ascii="Times New Roman" w:eastAsia="Times New Roman" w:hAnsi="Times New Roman" w:cs="Times New Roman"/>
                <w:sz w:val="16"/>
                <w:szCs w:val="16"/>
              </w:rPr>
              <w:t xml:space="preserve"> общий </w:t>
            </w:r>
            <w:r w:rsidRPr="007972DC">
              <w:rPr>
                <w:rFonts w:ascii="Times New Roman" w:eastAsia="Times New Roman" w:hAnsi="Times New Roman" w:cs="Times New Roman"/>
                <w:sz w:val="16"/>
                <w:szCs w:val="16"/>
              </w:rPr>
              <w:lastRenderedPageBreak/>
              <w:t>объем финансирования за весь период реализации составит:10618,946 тыс. рублей</w:t>
            </w:r>
            <w:r w:rsidRPr="007972DC">
              <w:rPr>
                <w:rFonts w:ascii="Times New Roman" w:hAnsi="Times New Roman" w:cs="Times New Roman"/>
                <w:sz w:val="16"/>
                <w:szCs w:val="16"/>
              </w:rPr>
              <w:t>, в т.ч.:</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2019 год – 1688,296 тыс. руб.,</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xml:space="preserve">2020 год – 1730,770 тыс. руб., </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xml:space="preserve">2021год- 1935,720 тыс. руб., </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xml:space="preserve">2022 год – 1754,720 тыс. руб., </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 xml:space="preserve">2023 год - 1754,720 тыс. руб., </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2023 год – 1754,720 тыс. руб.</w:t>
            </w:r>
          </w:p>
        </w:tc>
      </w:tr>
      <w:tr w:rsidR="007972DC" w:rsidRPr="007972DC" w:rsidTr="007972DC">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lastRenderedPageBreak/>
              <w:t>Ожидаемые результаты реализации</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7972DC" w:rsidRPr="007972DC" w:rsidRDefault="007972DC" w:rsidP="007972DC">
      <w:pPr>
        <w:spacing w:after="0" w:line="240" w:lineRule="auto"/>
        <w:rPr>
          <w:rFonts w:ascii="Times New Roman" w:eastAsia="Calibri" w:hAnsi="Times New Roman" w:cs="Times New Roman"/>
          <w:b/>
          <w:sz w:val="16"/>
          <w:szCs w:val="16"/>
          <w:lang w:eastAsia="en-US"/>
        </w:rPr>
      </w:pPr>
    </w:p>
    <w:p w:rsidR="007972DC" w:rsidRPr="007972DC" w:rsidRDefault="007972DC" w:rsidP="007972DC">
      <w:pPr>
        <w:spacing w:after="0" w:line="240" w:lineRule="auto"/>
        <w:jc w:val="center"/>
        <w:rPr>
          <w:rFonts w:ascii="Times New Roman" w:hAnsi="Times New Roman" w:cs="Times New Roman"/>
          <w:b/>
          <w:sz w:val="16"/>
          <w:szCs w:val="16"/>
        </w:rPr>
      </w:pPr>
      <w:r w:rsidRPr="007972DC">
        <w:rPr>
          <w:rFonts w:ascii="Times New Roman" w:hAnsi="Times New Roman" w:cs="Times New Roman"/>
          <w:b/>
          <w:sz w:val="16"/>
          <w:szCs w:val="16"/>
        </w:rPr>
        <w:t>1.Общая характеристика сферы реализации Подпрограммы</w:t>
      </w:r>
    </w:p>
    <w:p w:rsidR="007972DC" w:rsidRPr="007972DC" w:rsidRDefault="007972DC" w:rsidP="007972DC">
      <w:pPr>
        <w:spacing w:after="0" w:line="240" w:lineRule="auto"/>
        <w:jc w:val="center"/>
        <w:rPr>
          <w:rFonts w:ascii="Times New Roman" w:hAnsi="Times New Roman" w:cs="Times New Roman"/>
          <w:sz w:val="16"/>
          <w:szCs w:val="16"/>
        </w:rPr>
      </w:pPr>
    </w:p>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       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 </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будет применен комплексный подход, требуется системное решение, что определяет целесообразность использования программно-целевого метода в рамках муниципальной подпрограммы.</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Подпрограмма направлена на создание условий для обеспечения эффективного муниципального управления, в том числе:</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МО Гаршинский сельсовет;</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развитие администрации МО Гаршинский сельсовет;</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развитие муниципальной службы.</w:t>
      </w:r>
    </w:p>
    <w:p w:rsidR="007972DC" w:rsidRPr="007972DC" w:rsidRDefault="007972DC" w:rsidP="007972DC">
      <w:pPr>
        <w:pStyle w:val="17"/>
        <w:keepNext/>
        <w:keepLines/>
        <w:shd w:val="clear" w:color="auto" w:fill="auto"/>
        <w:spacing w:after="0" w:line="240" w:lineRule="auto"/>
        <w:jc w:val="both"/>
        <w:rPr>
          <w:rFonts w:ascii="Times New Roman" w:eastAsia="Times New Roman" w:hAnsi="Times New Roman" w:cs="Times New Roman"/>
          <w:b/>
          <w:sz w:val="16"/>
          <w:szCs w:val="16"/>
        </w:rPr>
      </w:pPr>
      <w:r w:rsidRPr="007972DC">
        <w:rPr>
          <w:rFonts w:ascii="Times New Roman" w:hAnsi="Times New Roman" w:cs="Times New Roman"/>
          <w:sz w:val="16"/>
          <w:szCs w:val="16"/>
        </w:rPr>
        <w:t>Налоговые льготы по местным налогам на территории муниципального образования Гаршинский сельсовет предоставляются на основании решения Совета депутатов от 29.11.2019 г. № 164 «</w:t>
      </w:r>
      <w:r w:rsidRPr="007972DC">
        <w:rPr>
          <w:rFonts w:ascii="Times New Roman" w:hAnsi="Times New Roman" w:cs="Times New Roman"/>
          <w:bCs/>
          <w:sz w:val="16"/>
          <w:szCs w:val="16"/>
        </w:rPr>
        <w:t xml:space="preserve">Об утверждении </w:t>
      </w:r>
      <w:r w:rsidRPr="007972DC">
        <w:rPr>
          <w:rFonts w:ascii="Times New Roman" w:hAnsi="Times New Roman" w:cs="Times New Roman"/>
          <w:sz w:val="16"/>
          <w:szCs w:val="16"/>
        </w:rPr>
        <w:t>Порядка уплаты земельного налога на территории муниципального образования Гаршинский сельсовет Курманаевского района Оренбургской области».</w:t>
      </w:r>
    </w:p>
    <w:p w:rsidR="007972DC" w:rsidRPr="007972DC" w:rsidRDefault="007972DC" w:rsidP="007972DC">
      <w:pPr>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Налоговые льготы по вышеуказанному решению предоставляются отдельным категориям налогоплательщиков:</w:t>
      </w:r>
    </w:p>
    <w:p w:rsidR="007972DC" w:rsidRPr="007972DC" w:rsidRDefault="007972DC" w:rsidP="007972DC">
      <w:pPr>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учреждениям и органам местного самоуправления с целью уменьшения расходов плательщиков, воспользовавшихся льготами, финансовое обеспечение которых осуществляется за счёт бюджетов бюджетной системы;</w:t>
      </w:r>
    </w:p>
    <w:p w:rsidR="007972DC" w:rsidRPr="007972DC" w:rsidRDefault="007972DC" w:rsidP="007972DC">
      <w:pPr>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физическим лицам с целью повышения их социальной защищенности путем сохранения их доходов.</w:t>
      </w:r>
    </w:p>
    <w:p w:rsidR="007972DC" w:rsidRPr="007972DC" w:rsidRDefault="007972DC" w:rsidP="007972DC">
      <w:pPr>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Налоговые льготы указанным налогоплательщикам предоставляются бессрочно.</w:t>
      </w:r>
    </w:p>
    <w:p w:rsidR="007972DC" w:rsidRPr="007972DC" w:rsidRDefault="007972DC" w:rsidP="007972DC">
      <w:pPr>
        <w:spacing w:after="0" w:line="240" w:lineRule="auto"/>
        <w:jc w:val="center"/>
        <w:rPr>
          <w:rFonts w:ascii="Times New Roman" w:eastAsia="Times New Roman" w:hAnsi="Times New Roman" w:cs="Times New Roman"/>
          <w:b/>
          <w:sz w:val="16"/>
          <w:szCs w:val="16"/>
        </w:rPr>
      </w:pPr>
    </w:p>
    <w:p w:rsidR="007972DC" w:rsidRPr="007972DC" w:rsidRDefault="007972DC" w:rsidP="007972DC">
      <w:pPr>
        <w:keepNext/>
        <w:spacing w:after="0" w:line="240" w:lineRule="auto"/>
        <w:jc w:val="center"/>
        <w:outlineLvl w:val="1"/>
        <w:rPr>
          <w:rFonts w:ascii="Times New Roman" w:eastAsia="Times New Roman" w:hAnsi="Times New Roman" w:cs="Times New Roman"/>
          <w:b/>
          <w:bCs/>
          <w:iCs/>
          <w:sz w:val="16"/>
          <w:szCs w:val="16"/>
        </w:rPr>
      </w:pPr>
      <w:r w:rsidRPr="007972DC">
        <w:rPr>
          <w:rFonts w:ascii="Times New Roman" w:eastAsia="Times New Roman" w:hAnsi="Times New Roman" w:cs="Times New Roman"/>
          <w:b/>
          <w:bCs/>
          <w:iCs/>
          <w:sz w:val="16"/>
          <w:szCs w:val="16"/>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Целями подпрограммы являются:</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1.Обеспечение деятельности администрации МО Гаршинский сельсовет, повышение их эффективности и результативности;</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3.Обеспечение выполнения расходных обязательств администрации МО Гаршинский сельсовет и создание условий для их оптимизации;</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5. Обеспечение своевременного контроля в финансово-бюджетной сфере;</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7. Развитие муниципальной службы администрации МО Гаршинский сельсовет;</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8. Организация проведения иных мероприятий в области муниципального управления.</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Муниципальная подпрограмма будет способствовать выходу системы управления администрации МО Гаршинский сельсовет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7972DC" w:rsidRPr="007972DC" w:rsidRDefault="007972DC" w:rsidP="007972DC">
      <w:pPr>
        <w:spacing w:after="0" w:line="240" w:lineRule="auto"/>
        <w:ind w:firstLine="708"/>
        <w:jc w:val="both"/>
        <w:rPr>
          <w:rFonts w:ascii="Times New Roman" w:eastAsia="Times New Roman" w:hAnsi="Times New Roman" w:cs="Times New Roman"/>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 xml:space="preserve">3. Показатели (индикаторы) Подпрограммы </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both"/>
        <w:rPr>
          <w:rFonts w:ascii="Times New Roman" w:eastAsia="Times New Roman" w:hAnsi="Times New Roman" w:cs="Times New Roman"/>
          <w:b/>
          <w:color w:val="000000"/>
          <w:sz w:val="16"/>
          <w:szCs w:val="16"/>
        </w:rPr>
      </w:pPr>
      <w:r w:rsidRPr="007972DC">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rPr>
          <w:rFonts w:ascii="Times New Roman" w:eastAsia="Times New Roman" w:hAnsi="Times New Roman" w:cs="Times New Roman"/>
          <w:sz w:val="16"/>
          <w:szCs w:val="16"/>
        </w:rPr>
      </w:pPr>
      <w:r w:rsidRPr="007972DC">
        <w:rPr>
          <w:rFonts w:ascii="Times New Roman" w:eastAsia="Times New Roman" w:hAnsi="Times New Roman" w:cs="Times New Roman"/>
          <w:noProof/>
          <w:sz w:val="16"/>
          <w:szCs w:val="16"/>
        </w:rPr>
        <w:t>Мероприятия не требуют финансирования.</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972DC" w:rsidRPr="007972DC" w:rsidRDefault="007972DC" w:rsidP="007972DC">
      <w:pPr>
        <w:tabs>
          <w:tab w:val="left" w:pos="1796"/>
        </w:tabs>
        <w:spacing w:after="0" w:line="240" w:lineRule="auto"/>
        <w:jc w:val="both"/>
        <w:rPr>
          <w:rFonts w:ascii="Times New Roman" w:eastAsia="Times New Roman" w:hAnsi="Times New Roman" w:cs="Times New Roman"/>
          <w:sz w:val="16"/>
          <w:szCs w:val="16"/>
        </w:rPr>
      </w:pPr>
    </w:p>
    <w:p w:rsidR="007972DC" w:rsidRPr="007972DC" w:rsidRDefault="007972DC" w:rsidP="007972DC">
      <w:pPr>
        <w:tabs>
          <w:tab w:val="left" w:pos="1796"/>
        </w:tabs>
        <w:spacing w:after="0" w:line="240" w:lineRule="auto"/>
        <w:ind w:firstLine="720"/>
        <w:jc w:val="both"/>
        <w:rPr>
          <w:rFonts w:ascii="Times New Roman" w:eastAsia="Times New Roman" w:hAnsi="Times New Roman" w:cs="Times New Roman"/>
          <w:sz w:val="16"/>
          <w:szCs w:val="16"/>
          <w:lang w:eastAsia="ar-SA"/>
        </w:rPr>
      </w:pPr>
      <w:r w:rsidRPr="007972DC">
        <w:rPr>
          <w:rFonts w:ascii="Times New Roman" w:eastAsia="Times New Roman" w:hAnsi="Times New Roman" w:cs="Times New Roman"/>
          <w:sz w:val="16"/>
          <w:szCs w:val="16"/>
        </w:rPr>
        <w:t>Коэффициент значимости Подпрограммы равен 0,53 (Кол-во мероприятий Подпрограммы/ Кол-во мероприятий Программы).</w:t>
      </w:r>
    </w:p>
    <w:p w:rsidR="007972DC" w:rsidRPr="007972DC" w:rsidRDefault="007972DC" w:rsidP="007972DC">
      <w:pPr>
        <w:spacing w:after="0" w:line="240" w:lineRule="auto"/>
        <w:rPr>
          <w:rFonts w:ascii="Times New Roman" w:hAnsi="Times New Roman" w:cs="Times New Roman"/>
          <w:b/>
          <w:sz w:val="16"/>
          <w:szCs w:val="16"/>
        </w:rPr>
      </w:pPr>
    </w:p>
    <w:p w:rsidR="007972DC" w:rsidRPr="007972DC" w:rsidRDefault="007972DC" w:rsidP="007972DC">
      <w:pPr>
        <w:spacing w:after="0" w:line="240" w:lineRule="auto"/>
        <w:ind w:hanging="26"/>
        <w:jc w:val="right"/>
        <w:rPr>
          <w:rFonts w:ascii="Times New Roman" w:hAnsi="Times New Roman" w:cs="Times New Roman"/>
          <w:b/>
          <w:sz w:val="16"/>
          <w:szCs w:val="16"/>
        </w:rPr>
      </w:pPr>
      <w:r w:rsidRPr="007972DC">
        <w:rPr>
          <w:rFonts w:ascii="Times New Roman" w:hAnsi="Times New Roman" w:cs="Times New Roman"/>
          <w:b/>
          <w:sz w:val="16"/>
          <w:szCs w:val="16"/>
        </w:rPr>
        <w:t>Приложение № 9</w:t>
      </w:r>
    </w:p>
    <w:p w:rsidR="007972DC" w:rsidRPr="007972DC" w:rsidRDefault="007972DC" w:rsidP="007972DC">
      <w:pPr>
        <w:spacing w:after="0" w:line="240" w:lineRule="auto"/>
        <w:jc w:val="right"/>
        <w:rPr>
          <w:rFonts w:ascii="Times New Roman" w:hAnsi="Times New Roman" w:cs="Times New Roman"/>
          <w:b/>
          <w:sz w:val="16"/>
          <w:szCs w:val="16"/>
        </w:rPr>
      </w:pPr>
      <w:r w:rsidRPr="007972DC">
        <w:rPr>
          <w:rFonts w:ascii="Times New Roman" w:hAnsi="Times New Roman" w:cs="Times New Roman"/>
          <w:b/>
          <w:sz w:val="16"/>
          <w:szCs w:val="16"/>
        </w:rPr>
        <w:t>к муниципальной программе</w:t>
      </w:r>
      <w:proofErr w:type="gramStart"/>
      <w:r w:rsidRPr="007972DC">
        <w:rPr>
          <w:rFonts w:ascii="Times New Roman" w:hAnsi="Times New Roman" w:cs="Times New Roman"/>
          <w:b/>
          <w:sz w:val="16"/>
          <w:szCs w:val="16"/>
        </w:rPr>
        <w:t>«У</w:t>
      </w:r>
      <w:proofErr w:type="gramEnd"/>
      <w:r w:rsidRPr="007972DC">
        <w:rPr>
          <w:rFonts w:ascii="Times New Roman" w:hAnsi="Times New Roman" w:cs="Times New Roman"/>
          <w:b/>
          <w:sz w:val="16"/>
          <w:szCs w:val="16"/>
        </w:rPr>
        <w:t>стойчивое развитие территории</w:t>
      </w:r>
    </w:p>
    <w:p w:rsidR="007972DC" w:rsidRPr="007972DC" w:rsidRDefault="007972DC" w:rsidP="007972DC">
      <w:pPr>
        <w:spacing w:after="0" w:line="240" w:lineRule="auto"/>
        <w:jc w:val="right"/>
        <w:rPr>
          <w:rFonts w:ascii="Times New Roman" w:hAnsi="Times New Roman" w:cs="Times New Roman"/>
          <w:b/>
          <w:sz w:val="16"/>
          <w:szCs w:val="16"/>
        </w:rPr>
      </w:pPr>
      <w:proofErr w:type="gramStart"/>
      <w:r w:rsidRPr="007972DC">
        <w:rPr>
          <w:rFonts w:ascii="Times New Roman" w:hAnsi="Times New Roman" w:cs="Times New Roman"/>
          <w:b/>
          <w:sz w:val="16"/>
          <w:szCs w:val="16"/>
        </w:rPr>
        <w:lastRenderedPageBreak/>
        <w:t>Муниципального</w:t>
      </w:r>
      <w:proofErr w:type="gramEnd"/>
      <w:r w:rsidRPr="007972DC">
        <w:rPr>
          <w:rFonts w:ascii="Times New Roman" w:hAnsi="Times New Roman" w:cs="Times New Roman"/>
          <w:b/>
          <w:sz w:val="16"/>
          <w:szCs w:val="16"/>
        </w:rPr>
        <w:t xml:space="preserve"> </w:t>
      </w:r>
      <w:proofErr w:type="spellStart"/>
      <w:r w:rsidRPr="007972DC">
        <w:rPr>
          <w:rFonts w:ascii="Times New Roman" w:hAnsi="Times New Roman" w:cs="Times New Roman"/>
          <w:b/>
          <w:sz w:val="16"/>
          <w:szCs w:val="16"/>
        </w:rPr>
        <w:t>образованияГаршинский</w:t>
      </w:r>
      <w:proofErr w:type="spellEnd"/>
      <w:r w:rsidRPr="007972DC">
        <w:rPr>
          <w:rFonts w:ascii="Times New Roman" w:hAnsi="Times New Roman" w:cs="Times New Roman"/>
          <w:b/>
          <w:sz w:val="16"/>
          <w:szCs w:val="16"/>
        </w:rPr>
        <w:t xml:space="preserve"> сельсовет</w:t>
      </w:r>
    </w:p>
    <w:p w:rsidR="007972DC" w:rsidRPr="007972DC" w:rsidRDefault="007972DC" w:rsidP="007972DC">
      <w:pPr>
        <w:spacing w:after="0" w:line="240" w:lineRule="auto"/>
        <w:jc w:val="right"/>
        <w:rPr>
          <w:rFonts w:ascii="Times New Roman" w:hAnsi="Times New Roman" w:cs="Times New Roman"/>
          <w:b/>
          <w:sz w:val="16"/>
          <w:szCs w:val="16"/>
        </w:rPr>
      </w:pPr>
      <w:r w:rsidRPr="007972DC">
        <w:rPr>
          <w:rFonts w:ascii="Times New Roman" w:hAnsi="Times New Roman" w:cs="Times New Roman"/>
          <w:b/>
          <w:sz w:val="16"/>
          <w:szCs w:val="16"/>
        </w:rPr>
        <w:t>Курманаевского района Оренбургской области на 2019-2024 годы»</w:t>
      </w:r>
    </w:p>
    <w:p w:rsidR="007972DC" w:rsidRPr="007972DC" w:rsidRDefault="007972DC" w:rsidP="007972DC">
      <w:pPr>
        <w:spacing w:after="0" w:line="240" w:lineRule="auto"/>
        <w:rPr>
          <w:rFonts w:ascii="Times New Roman" w:hAnsi="Times New Roman" w:cs="Times New Roman"/>
          <w:b/>
          <w:sz w:val="16"/>
          <w:szCs w:val="16"/>
        </w:rPr>
      </w:pPr>
    </w:p>
    <w:p w:rsidR="007972DC" w:rsidRPr="007972DC" w:rsidRDefault="007972DC" w:rsidP="007972DC">
      <w:pPr>
        <w:spacing w:after="0" w:line="240" w:lineRule="auto"/>
        <w:jc w:val="center"/>
        <w:textAlignment w:val="baseline"/>
        <w:rPr>
          <w:rFonts w:ascii="Times New Roman" w:hAnsi="Times New Roman" w:cs="Times New Roman"/>
          <w:b/>
          <w:sz w:val="16"/>
          <w:szCs w:val="16"/>
        </w:rPr>
      </w:pPr>
      <w:r w:rsidRPr="007972DC">
        <w:rPr>
          <w:rFonts w:ascii="Times New Roman" w:hAnsi="Times New Roman" w:cs="Times New Roman"/>
          <w:b/>
          <w:bCs/>
          <w:sz w:val="16"/>
          <w:szCs w:val="16"/>
          <w:bdr w:val="none" w:sz="0" w:space="0" w:color="auto" w:frame="1"/>
        </w:rPr>
        <w:t>ПАСПОРТ</w:t>
      </w:r>
    </w:p>
    <w:p w:rsidR="007972DC" w:rsidRPr="007972DC" w:rsidRDefault="007972DC" w:rsidP="007972DC">
      <w:pPr>
        <w:spacing w:after="0" w:line="240" w:lineRule="auto"/>
        <w:jc w:val="center"/>
        <w:textAlignment w:val="baseline"/>
        <w:rPr>
          <w:rFonts w:ascii="Times New Roman" w:hAnsi="Times New Roman" w:cs="Times New Roman"/>
          <w:sz w:val="16"/>
          <w:szCs w:val="16"/>
        </w:rPr>
      </w:pPr>
      <w:r w:rsidRPr="007972DC">
        <w:rPr>
          <w:rFonts w:ascii="Times New Roman" w:hAnsi="Times New Roman" w:cs="Times New Roman"/>
          <w:bCs/>
          <w:sz w:val="16"/>
          <w:szCs w:val="16"/>
          <w:bdr w:val="none" w:sz="0" w:space="0" w:color="auto" w:frame="1"/>
        </w:rPr>
        <w:t xml:space="preserve">подпрограммы </w:t>
      </w:r>
      <w:r w:rsidRPr="007972DC">
        <w:rPr>
          <w:rFonts w:ascii="Times New Roman" w:hAnsi="Times New Roman" w:cs="Times New Roman"/>
          <w:sz w:val="16"/>
          <w:szCs w:val="16"/>
        </w:rPr>
        <w:t>«Обеспечение пожарной безопасности на территории МО Гаршинский сельсовет на 2019-2024 годы»</w:t>
      </w:r>
    </w:p>
    <w:p w:rsidR="007972DC" w:rsidRPr="007972DC" w:rsidRDefault="007972DC" w:rsidP="007972DC">
      <w:pPr>
        <w:spacing w:after="0" w:line="240" w:lineRule="auto"/>
        <w:jc w:val="center"/>
        <w:textAlignment w:val="baseline"/>
        <w:rPr>
          <w:rFonts w:ascii="Times New Roman" w:hAnsi="Times New Roman" w:cs="Times New Roman"/>
          <w:sz w:val="16"/>
          <w:szCs w:val="16"/>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61"/>
      </w:tblGrid>
      <w:tr w:rsidR="007972DC" w:rsidRPr="007972DC" w:rsidTr="007972DC">
        <w:tc>
          <w:tcPr>
            <w:tcW w:w="237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both"/>
              <w:rPr>
                <w:rFonts w:ascii="Times New Roman" w:hAnsi="Times New Roman" w:cs="Times New Roman"/>
                <w:sz w:val="16"/>
                <w:szCs w:val="16"/>
              </w:rPr>
            </w:pPr>
            <w:r w:rsidRPr="007972DC">
              <w:rPr>
                <w:rFonts w:ascii="Times New Roman" w:hAnsi="Times New Roman" w:cs="Times New Roman"/>
                <w:sz w:val="16"/>
                <w:szCs w:val="16"/>
              </w:rPr>
              <w:t>Ответственный исполнитель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hd w:val="clear" w:color="auto" w:fill="FFFFFF"/>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Администрация МО </w:t>
            </w:r>
            <w:r w:rsidRPr="007972DC">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p>
        </w:tc>
      </w:tr>
      <w:tr w:rsidR="007972DC" w:rsidRPr="007972DC" w:rsidTr="007972DC">
        <w:tc>
          <w:tcPr>
            <w:tcW w:w="237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both"/>
              <w:rPr>
                <w:rFonts w:ascii="Times New Roman" w:hAnsi="Times New Roman" w:cs="Times New Roman"/>
                <w:sz w:val="16"/>
                <w:szCs w:val="16"/>
              </w:rPr>
            </w:pPr>
            <w:r w:rsidRPr="007972DC">
              <w:rPr>
                <w:rFonts w:ascii="Times New Roman" w:hAnsi="Times New Roman" w:cs="Times New Roman"/>
                <w:sz w:val="16"/>
                <w:szCs w:val="16"/>
              </w:rPr>
              <w:t>Участники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Администрация МО </w:t>
            </w:r>
            <w:r w:rsidRPr="007972DC">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r w:rsidRPr="007972DC">
              <w:rPr>
                <w:rFonts w:ascii="Times New Roman" w:eastAsia="Times New Roman" w:hAnsi="Times New Roman" w:cs="Times New Roman"/>
                <w:sz w:val="16"/>
                <w:szCs w:val="16"/>
              </w:rPr>
              <w:t>;</w:t>
            </w:r>
          </w:p>
        </w:tc>
      </w:tr>
      <w:tr w:rsidR="007972DC" w:rsidRPr="007972DC" w:rsidTr="007972DC">
        <w:tc>
          <w:tcPr>
            <w:tcW w:w="237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Цели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autoSpaceDE w:val="0"/>
              <w:spacing w:after="0" w:line="240" w:lineRule="auto"/>
              <w:jc w:val="both"/>
              <w:rPr>
                <w:rFonts w:ascii="Times New Roman" w:eastAsia="Times New Roman" w:hAnsi="Times New Roman" w:cs="Times New Roman"/>
                <w:bCs/>
                <w:sz w:val="16"/>
                <w:szCs w:val="16"/>
              </w:rPr>
            </w:pPr>
            <w:r w:rsidRPr="007972DC">
              <w:rPr>
                <w:rFonts w:ascii="Times New Roman" w:eastAsia="Times New Roman" w:hAnsi="Times New Roman" w:cs="Times New Roman"/>
                <w:sz w:val="16"/>
                <w:szCs w:val="16"/>
              </w:rPr>
              <w:t>- обеспечение необходимых условий укрепления пожарной безопасности на территории МО Гаршинский сельсовет, защиты жизни, здоровья и имущества граждан и юридических лиц от пожаров</w:t>
            </w:r>
          </w:p>
        </w:tc>
      </w:tr>
      <w:tr w:rsidR="007972DC" w:rsidRPr="007972DC" w:rsidTr="007972DC">
        <w:tc>
          <w:tcPr>
            <w:tcW w:w="237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Задачи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обеспечение пожарной безопасности на территории МО Гаршинский сельсовет;</w:t>
            </w:r>
          </w:p>
          <w:p w:rsidR="007972DC" w:rsidRPr="007972DC" w:rsidRDefault="007972DC" w:rsidP="007972DC">
            <w:pPr>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создание необходимых условий для предупреждения и тушения пожаров;</w:t>
            </w:r>
          </w:p>
          <w:p w:rsidR="007972DC" w:rsidRPr="007972DC" w:rsidRDefault="007972DC" w:rsidP="007972DC">
            <w:pPr>
              <w:shd w:val="clear" w:color="auto" w:fill="FFFFFF"/>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содействие распространению пожарно-технических знаний среди населения;</w:t>
            </w:r>
          </w:p>
          <w:p w:rsidR="007972DC" w:rsidRPr="007972DC" w:rsidRDefault="007972DC" w:rsidP="007972DC">
            <w:pPr>
              <w:shd w:val="clear" w:color="auto" w:fill="FFFFFF"/>
              <w:tabs>
                <w:tab w:val="left" w:pos="254"/>
                <w:tab w:val="left" w:pos="851"/>
              </w:tabs>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реализация мероприятий по соблюдению населением правил пожарной безопасности;</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уменьшение количества пожаров, гибели людей, травматизма и размера материальных потерь от огня</w:t>
            </w:r>
          </w:p>
          <w:p w:rsidR="007972DC" w:rsidRPr="007972DC" w:rsidRDefault="007972DC" w:rsidP="007972DC">
            <w:pPr>
              <w:autoSpaceDE w:val="0"/>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7972DC" w:rsidRPr="007972DC" w:rsidTr="007972DC">
        <w:tc>
          <w:tcPr>
            <w:tcW w:w="237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ind w:firstLine="0"/>
              <w:jc w:val="both"/>
              <w:rPr>
                <w:rFonts w:ascii="Times New Roman" w:hAnsi="Times New Roman" w:cs="Times New Roman"/>
                <w:sz w:val="16"/>
                <w:szCs w:val="16"/>
              </w:rPr>
            </w:pPr>
            <w:r w:rsidRPr="007972DC">
              <w:rPr>
                <w:rFonts w:ascii="Times New Roman" w:hAnsi="Times New Roman" w:cs="Times New Roman"/>
                <w:sz w:val="16"/>
                <w:szCs w:val="16"/>
              </w:rPr>
              <w:t>Показатели (индикаторы)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bCs/>
                <w:sz w:val="16"/>
                <w:szCs w:val="16"/>
              </w:rPr>
              <w:t>- д</w:t>
            </w:r>
            <w:r w:rsidRPr="007972DC">
              <w:rPr>
                <w:rFonts w:ascii="Times New Roman" w:eastAsia="Times New Roman" w:hAnsi="Times New Roman" w:cs="Times New Roman"/>
                <w:sz w:val="16"/>
                <w:szCs w:val="16"/>
              </w:rPr>
              <w:t>оля территории муниципального образования, на которой осуществляют деятельность ДПК;</w:t>
            </w:r>
          </w:p>
          <w:p w:rsidR="007972DC" w:rsidRPr="007972DC" w:rsidRDefault="007972DC" w:rsidP="007972DC">
            <w:pPr>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количество выданных памяток.</w:t>
            </w:r>
          </w:p>
        </w:tc>
      </w:tr>
      <w:tr w:rsidR="007972DC" w:rsidRPr="007972DC" w:rsidTr="007972DC">
        <w:tc>
          <w:tcPr>
            <w:tcW w:w="237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Сроки и этапы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jc w:val="both"/>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2019-2024 годы.</w:t>
            </w:r>
          </w:p>
        </w:tc>
      </w:tr>
      <w:tr w:rsidR="007972DC" w:rsidRPr="007972DC" w:rsidTr="007972DC">
        <w:tc>
          <w:tcPr>
            <w:tcW w:w="237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spacing w:after="0" w:line="240" w:lineRule="auto"/>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Объемы бюджетных ассигнований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autoSpaceDE w:val="0"/>
              <w:autoSpaceDN w:val="0"/>
              <w:adjustRightInd w:val="0"/>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Финансирование мероприятий осуществляется за счет средств бюджета Администрации МО Гаршинский сельсовет:</w:t>
            </w:r>
          </w:p>
          <w:p w:rsidR="007972DC" w:rsidRPr="007972DC" w:rsidRDefault="007972DC" w:rsidP="007972DC">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2019 г. – 190,410 тыс. руб.;</w:t>
            </w:r>
          </w:p>
          <w:p w:rsidR="007972DC" w:rsidRPr="007972DC" w:rsidRDefault="007972DC" w:rsidP="007972DC">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2020 г. – 199,00 тыс. руб.</w:t>
            </w:r>
          </w:p>
          <w:p w:rsidR="007972DC" w:rsidRPr="007972DC" w:rsidRDefault="007972DC" w:rsidP="007972DC">
            <w:pPr>
              <w:autoSpaceDE w:val="0"/>
              <w:autoSpaceDN w:val="0"/>
              <w:adjustRightInd w:val="0"/>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2021 г - </w:t>
            </w:r>
            <w:r w:rsidRPr="007972DC">
              <w:rPr>
                <w:rFonts w:ascii="Times New Roman" w:eastAsia="Times New Roman" w:hAnsi="Times New Roman" w:cs="Times New Roman"/>
                <w:sz w:val="16"/>
                <w:szCs w:val="16"/>
                <w:highlight w:val="yellow"/>
              </w:rPr>
              <w:t>218,0 тыс</w:t>
            </w:r>
            <w:bookmarkStart w:id="0" w:name="_GoBack"/>
            <w:bookmarkEnd w:id="0"/>
            <w:r w:rsidRPr="007972DC">
              <w:rPr>
                <w:rFonts w:ascii="Times New Roman" w:eastAsia="Times New Roman" w:hAnsi="Times New Roman" w:cs="Times New Roman"/>
                <w:sz w:val="16"/>
                <w:szCs w:val="16"/>
              </w:rPr>
              <w:t>. руб.</w:t>
            </w:r>
          </w:p>
          <w:p w:rsidR="007972DC" w:rsidRPr="007972DC" w:rsidRDefault="007972DC" w:rsidP="007972DC">
            <w:pPr>
              <w:autoSpaceDE w:val="0"/>
              <w:autoSpaceDN w:val="0"/>
              <w:adjustRightInd w:val="0"/>
              <w:spacing w:after="0" w:line="240" w:lineRule="auto"/>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2022 г. –72,98 тыс. руб.</w:t>
            </w:r>
          </w:p>
          <w:p w:rsidR="007972DC" w:rsidRPr="007972DC" w:rsidRDefault="007972DC" w:rsidP="007972DC">
            <w:pPr>
              <w:spacing w:after="0" w:line="240" w:lineRule="auto"/>
              <w:jc w:val="both"/>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2023 г. –6,97 тыс. руб.</w:t>
            </w:r>
          </w:p>
          <w:p w:rsidR="007972DC" w:rsidRPr="007972DC" w:rsidRDefault="007972DC" w:rsidP="007972DC">
            <w:pPr>
              <w:spacing w:after="0" w:line="240" w:lineRule="auto"/>
              <w:jc w:val="both"/>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2024 г. –6,97 тыс. руб.</w:t>
            </w:r>
          </w:p>
          <w:p w:rsidR="007972DC" w:rsidRPr="007972DC" w:rsidRDefault="007972DC" w:rsidP="007972DC">
            <w:pPr>
              <w:spacing w:after="0" w:line="240" w:lineRule="auto"/>
              <w:jc w:val="both"/>
              <w:textAlignment w:val="baseline"/>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Общий объем финансирования за весь период  реализации составит 684,33 тыс. рублей.</w:t>
            </w:r>
          </w:p>
        </w:tc>
      </w:tr>
      <w:tr w:rsidR="007972DC" w:rsidRPr="007972DC" w:rsidTr="007972DC">
        <w:tc>
          <w:tcPr>
            <w:tcW w:w="2379"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Ожидаемые результаты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textAlignment w:val="baseline"/>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 xml:space="preserve">-Повышение организации управления и системы </w:t>
            </w:r>
            <w:proofErr w:type="gramStart"/>
            <w:r w:rsidRPr="007972DC">
              <w:rPr>
                <w:rFonts w:ascii="Times New Roman" w:eastAsia="Times New Roman" w:hAnsi="Times New Roman" w:cs="Times New Roman"/>
                <w:color w:val="000000"/>
                <w:sz w:val="16"/>
                <w:szCs w:val="16"/>
              </w:rPr>
              <w:t>контроля  за</w:t>
            </w:r>
            <w:proofErr w:type="gramEnd"/>
            <w:r w:rsidRPr="007972DC">
              <w:rPr>
                <w:rFonts w:ascii="Times New Roman" w:eastAsia="Times New Roman" w:hAnsi="Times New Roman" w:cs="Times New Roman"/>
                <w:color w:val="000000"/>
                <w:sz w:val="16"/>
                <w:szCs w:val="16"/>
              </w:rPr>
              <w:t xml:space="preserve"> исполнением подпрограммы</w:t>
            </w:r>
          </w:p>
        </w:tc>
      </w:tr>
    </w:tbl>
    <w:p w:rsidR="007972DC" w:rsidRPr="007972DC" w:rsidRDefault="007972DC" w:rsidP="007972DC">
      <w:pPr>
        <w:keepNext/>
        <w:keepLines/>
        <w:spacing w:after="0" w:line="240" w:lineRule="auto"/>
        <w:contextualSpacing/>
        <w:rPr>
          <w:rFonts w:ascii="Times New Roman" w:eastAsia="Times New Roman" w:hAnsi="Times New Roman" w:cs="Times New Roman"/>
          <w:b/>
          <w:sz w:val="16"/>
          <w:szCs w:val="16"/>
        </w:rPr>
      </w:pPr>
    </w:p>
    <w:p w:rsidR="007972DC" w:rsidRPr="007972DC" w:rsidRDefault="007972DC" w:rsidP="007972DC">
      <w:pPr>
        <w:keepNext/>
        <w:keepLines/>
        <w:spacing w:after="0" w:line="240" w:lineRule="auto"/>
        <w:contextualSpacing/>
        <w:jc w:val="center"/>
        <w:rPr>
          <w:rFonts w:ascii="Times New Roman" w:eastAsia="Times New Roman" w:hAnsi="Times New Roman" w:cs="Times New Roman"/>
          <w:sz w:val="16"/>
          <w:szCs w:val="16"/>
        </w:rPr>
      </w:pPr>
      <w:r w:rsidRPr="007972DC">
        <w:rPr>
          <w:rFonts w:ascii="Times New Roman" w:eastAsia="Times New Roman" w:hAnsi="Times New Roman" w:cs="Times New Roman"/>
          <w:b/>
          <w:sz w:val="16"/>
          <w:szCs w:val="16"/>
        </w:rPr>
        <w:t>1.Общая характеристика сферы реализации Подпрограммы</w:t>
      </w:r>
    </w:p>
    <w:p w:rsidR="007972DC" w:rsidRPr="007972DC" w:rsidRDefault="007972DC" w:rsidP="007972DC">
      <w:pPr>
        <w:keepNext/>
        <w:keepLines/>
        <w:shd w:val="clear" w:color="auto" w:fill="FFFFFF"/>
        <w:spacing w:after="0" w:line="240" w:lineRule="auto"/>
        <w:ind w:firstLine="709"/>
        <w:contextualSpacing/>
        <w:jc w:val="both"/>
        <w:rPr>
          <w:rFonts w:ascii="Times New Roman" w:eastAsia="Times New Roman" w:hAnsi="Times New Roman" w:cs="Times New Roman"/>
          <w:sz w:val="16"/>
          <w:szCs w:val="16"/>
          <w:lang w:eastAsia="en-US"/>
        </w:rPr>
      </w:pPr>
    </w:p>
    <w:p w:rsidR="007972DC" w:rsidRPr="007972DC" w:rsidRDefault="007972DC" w:rsidP="007972DC">
      <w:pPr>
        <w:keepNext/>
        <w:keepLines/>
        <w:shd w:val="clear" w:color="auto" w:fill="FFFFFF"/>
        <w:spacing w:after="0" w:line="240" w:lineRule="auto"/>
        <w:ind w:firstLine="709"/>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Обеспечение первичных мер </w:t>
      </w:r>
      <w:r w:rsidRPr="007972DC">
        <w:rPr>
          <w:rFonts w:ascii="Times New Roman" w:eastAsia="Times New Roman" w:hAnsi="Times New Roman" w:cs="Times New Roman"/>
          <w:color w:val="000000"/>
          <w:sz w:val="16"/>
          <w:szCs w:val="16"/>
        </w:rPr>
        <w:t>пожарной безопасности - это условия сохранения жизни и здоровья людей, а также объектов и материальных ценностей от пожаров.</w:t>
      </w:r>
    </w:p>
    <w:p w:rsidR="007972DC" w:rsidRPr="007972DC" w:rsidRDefault="007972DC" w:rsidP="007972DC">
      <w:pPr>
        <w:keepNext/>
        <w:keepLines/>
        <w:spacing w:after="0" w:line="240" w:lineRule="auto"/>
        <w:ind w:firstLine="708"/>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1.1. Муниципальная подпрограмма «Обеспечение пожарной безопасности на территории МО </w:t>
      </w:r>
      <w:r w:rsidRPr="007972DC">
        <w:rPr>
          <w:rFonts w:ascii="Times New Roman" w:eastAsia="SimSun" w:hAnsi="Times New Roman" w:cs="Times New Roman"/>
          <w:sz w:val="16"/>
          <w:szCs w:val="16"/>
          <w:lang w:eastAsia="zh-CN"/>
        </w:rPr>
        <w:t xml:space="preserve">Гаршинский </w:t>
      </w:r>
      <w:r w:rsidRPr="007972DC">
        <w:rPr>
          <w:rFonts w:ascii="Times New Roman" w:eastAsia="Times New Roman" w:hAnsi="Times New Roman" w:cs="Times New Roman"/>
          <w:sz w:val="16"/>
          <w:szCs w:val="16"/>
        </w:rPr>
        <w:t xml:space="preserve">сельсовет на 2019-2024 годы» определяет </w:t>
      </w:r>
      <w:proofErr w:type="gramStart"/>
      <w:r w:rsidRPr="007972DC">
        <w:rPr>
          <w:rFonts w:ascii="Times New Roman" w:eastAsia="Times New Roman" w:hAnsi="Times New Roman" w:cs="Times New Roman"/>
          <w:sz w:val="16"/>
          <w:szCs w:val="16"/>
        </w:rPr>
        <w:t>направления</w:t>
      </w:r>
      <w:proofErr w:type="gramEnd"/>
      <w:r w:rsidRPr="007972DC">
        <w:rPr>
          <w:rFonts w:ascii="Times New Roman" w:eastAsia="Times New Roman" w:hAnsi="Times New Roman" w:cs="Times New Roman"/>
          <w:sz w:val="16"/>
          <w:szCs w:val="16"/>
        </w:rPr>
        <w:t xml:space="preserve"> и механизмы реализации полномочий по обеспечению первичных мер пожарной безопасности на территории муниципального образования </w:t>
      </w:r>
      <w:r w:rsidRPr="007972DC">
        <w:rPr>
          <w:rFonts w:ascii="Times New Roman" w:eastAsia="SimSun" w:hAnsi="Times New Roman" w:cs="Times New Roman"/>
          <w:sz w:val="16"/>
          <w:szCs w:val="16"/>
          <w:lang w:eastAsia="zh-CN"/>
        </w:rPr>
        <w:t xml:space="preserve">Гаршинский </w:t>
      </w:r>
      <w:r w:rsidRPr="007972DC">
        <w:rPr>
          <w:rFonts w:ascii="Times New Roman" w:eastAsia="Times New Roman" w:hAnsi="Times New Roman" w:cs="Times New Roman"/>
          <w:sz w:val="16"/>
          <w:szCs w:val="16"/>
        </w:rPr>
        <w:t>сельсовет, усиления противопожарной защиты населения и материальных ценностей.</w:t>
      </w:r>
    </w:p>
    <w:p w:rsidR="007972DC" w:rsidRPr="007972DC" w:rsidRDefault="007972DC" w:rsidP="007972DC">
      <w:pPr>
        <w:keepNext/>
        <w:keepLines/>
        <w:spacing w:after="0" w:line="240" w:lineRule="auto"/>
        <w:ind w:firstLine="709"/>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7972DC" w:rsidRPr="007972DC" w:rsidRDefault="007972DC" w:rsidP="007972DC">
      <w:pPr>
        <w:keepNext/>
        <w:keepLines/>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16"/>
          <w:szCs w:val="16"/>
          <w:lang w:eastAsia="en-US"/>
        </w:rPr>
      </w:pPr>
      <w:r w:rsidRPr="007972DC">
        <w:rPr>
          <w:rFonts w:ascii="Times New Roman" w:eastAsia="Times New Roman" w:hAnsi="Times New Roman" w:cs="Times New Roman"/>
          <w:sz w:val="16"/>
          <w:szCs w:val="16"/>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r w:rsidRPr="007972DC">
        <w:rPr>
          <w:rFonts w:ascii="Times New Roman" w:eastAsia="Times New Roman" w:hAnsi="Times New Roman" w:cs="Times New Roman"/>
          <w:b/>
          <w:sz w:val="16"/>
          <w:szCs w:val="16"/>
        </w:rPr>
        <w:t>.</w:t>
      </w:r>
    </w:p>
    <w:p w:rsidR="007972DC" w:rsidRPr="007972DC" w:rsidRDefault="007972DC" w:rsidP="007972DC">
      <w:pPr>
        <w:autoSpaceDE w:val="0"/>
        <w:autoSpaceDN w:val="0"/>
        <w:adjustRightInd w:val="0"/>
        <w:spacing w:after="0" w:line="240" w:lineRule="auto"/>
        <w:ind w:firstLine="709"/>
        <w:jc w:val="center"/>
        <w:outlineLvl w:val="1"/>
        <w:rPr>
          <w:rFonts w:ascii="Times New Roman" w:eastAsia="Times New Roman" w:hAnsi="Times New Roman" w:cs="Times New Roman"/>
          <w:sz w:val="16"/>
          <w:szCs w:val="16"/>
        </w:rPr>
      </w:pPr>
    </w:p>
    <w:p w:rsidR="007972DC" w:rsidRPr="007972DC" w:rsidRDefault="007972DC" w:rsidP="007972DC">
      <w:pPr>
        <w:keepNext/>
        <w:spacing w:after="0" w:line="240" w:lineRule="auto"/>
        <w:jc w:val="center"/>
        <w:outlineLvl w:val="1"/>
        <w:rPr>
          <w:rFonts w:ascii="Times New Roman" w:eastAsia="Times New Roman" w:hAnsi="Times New Roman" w:cs="Times New Roman"/>
          <w:b/>
          <w:bCs/>
          <w:iCs/>
          <w:sz w:val="16"/>
          <w:szCs w:val="16"/>
        </w:rPr>
      </w:pPr>
      <w:r w:rsidRPr="007972DC">
        <w:rPr>
          <w:rFonts w:ascii="Times New Roman" w:eastAsia="Times New Roman" w:hAnsi="Times New Roman" w:cs="Times New Roman"/>
          <w:b/>
          <w:bCs/>
          <w:iCs/>
          <w:sz w:val="16"/>
          <w:szCs w:val="16"/>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7972DC" w:rsidRPr="007972DC" w:rsidRDefault="007972DC" w:rsidP="007972DC">
      <w:pPr>
        <w:autoSpaceDE w:val="0"/>
        <w:autoSpaceDN w:val="0"/>
        <w:adjustRightInd w:val="0"/>
        <w:spacing w:after="0" w:line="240" w:lineRule="auto"/>
        <w:ind w:firstLine="709"/>
        <w:jc w:val="center"/>
        <w:outlineLvl w:val="1"/>
        <w:rPr>
          <w:rFonts w:ascii="Times New Roman" w:eastAsia="Times New Roman" w:hAnsi="Times New Roman" w:cs="Times New Roman"/>
          <w:sz w:val="16"/>
          <w:szCs w:val="16"/>
          <w:lang w:eastAsia="en-US"/>
        </w:rPr>
      </w:pPr>
    </w:p>
    <w:p w:rsidR="007972DC" w:rsidRPr="007972DC" w:rsidRDefault="007972DC" w:rsidP="007972D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2.1. Основной целью подпрограммы является усиление системы противопожарной безопасности на территории муниципального образования Гаршинский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7972DC" w:rsidRPr="007972DC" w:rsidRDefault="007972DC" w:rsidP="007972DC">
      <w:pPr>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2.2. Для ее достижения необходимо решение следующих основных задач:</w:t>
      </w:r>
    </w:p>
    <w:p w:rsidR="007972DC" w:rsidRPr="007972DC" w:rsidRDefault="007972DC" w:rsidP="007972D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7972DC" w:rsidRPr="007972DC" w:rsidRDefault="007972DC" w:rsidP="007972D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2.2.2. Повышение готовности добровольной пожарной охраны к тушению пожаров и ведению аварийно-спасательных работ;</w:t>
      </w:r>
    </w:p>
    <w:p w:rsidR="007972DC" w:rsidRPr="007972DC" w:rsidRDefault="007972DC" w:rsidP="007972D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7972DC" w:rsidRPr="007972DC" w:rsidRDefault="007972DC" w:rsidP="007972D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7972DC" w:rsidRPr="007972DC" w:rsidRDefault="007972DC" w:rsidP="007972D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2.2.6.Совершенствование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7972DC" w:rsidRPr="007972DC" w:rsidRDefault="007972DC" w:rsidP="007972DC">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p>
    <w:p w:rsidR="007972DC" w:rsidRPr="007972DC" w:rsidRDefault="007972DC" w:rsidP="007972DC">
      <w:pPr>
        <w:autoSpaceDE w:val="0"/>
        <w:autoSpaceDN w:val="0"/>
        <w:adjustRightInd w:val="0"/>
        <w:spacing w:after="0" w:line="240" w:lineRule="auto"/>
        <w:ind w:firstLine="709"/>
        <w:jc w:val="center"/>
        <w:rPr>
          <w:rFonts w:ascii="Times New Roman" w:hAnsi="Times New Roman" w:cs="Times New Roman"/>
          <w:b/>
          <w:sz w:val="16"/>
          <w:szCs w:val="16"/>
        </w:rPr>
      </w:pPr>
      <w:r w:rsidRPr="007972DC">
        <w:rPr>
          <w:rFonts w:ascii="Times New Roman" w:hAnsi="Times New Roman" w:cs="Times New Roman"/>
          <w:b/>
          <w:sz w:val="16"/>
          <w:szCs w:val="16"/>
        </w:rPr>
        <w:t>3. Показатели (индикаторы) Подпрограммы</w:t>
      </w:r>
    </w:p>
    <w:p w:rsidR="007972DC" w:rsidRPr="007972DC" w:rsidRDefault="007972DC" w:rsidP="007972DC">
      <w:pPr>
        <w:autoSpaceDE w:val="0"/>
        <w:autoSpaceDN w:val="0"/>
        <w:adjustRightInd w:val="0"/>
        <w:spacing w:after="0" w:line="240" w:lineRule="auto"/>
        <w:ind w:firstLine="709"/>
        <w:jc w:val="center"/>
        <w:rPr>
          <w:rFonts w:ascii="Times New Roman" w:eastAsia="Calibri" w:hAnsi="Times New Roman" w:cs="Times New Roman"/>
          <w:b/>
          <w:sz w:val="16"/>
          <w:szCs w:val="16"/>
        </w:rPr>
      </w:pPr>
    </w:p>
    <w:p w:rsidR="007972DC" w:rsidRPr="007972DC" w:rsidRDefault="007972DC" w:rsidP="007972DC">
      <w:pPr>
        <w:spacing w:after="0" w:line="240" w:lineRule="auto"/>
        <w:ind w:firstLine="709"/>
        <w:jc w:val="both"/>
        <w:rPr>
          <w:rFonts w:ascii="Times New Roman" w:eastAsia="Times New Roman" w:hAnsi="Times New Roman" w:cs="Times New Roman"/>
          <w:b/>
          <w:color w:val="000000"/>
          <w:sz w:val="16"/>
          <w:szCs w:val="16"/>
        </w:rPr>
      </w:pPr>
      <w:r w:rsidRPr="007972DC">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rPr>
          <w:rFonts w:ascii="Times New Roman" w:eastAsia="Times New Roman" w:hAnsi="Times New Roman" w:cs="Times New Roman"/>
          <w:sz w:val="16"/>
          <w:szCs w:val="16"/>
        </w:rPr>
      </w:pPr>
      <w:r w:rsidRPr="007972DC">
        <w:rPr>
          <w:rFonts w:ascii="Times New Roman" w:eastAsia="Times New Roman" w:hAnsi="Times New Roman" w:cs="Times New Roman"/>
          <w:noProof/>
          <w:sz w:val="16"/>
          <w:szCs w:val="16"/>
        </w:rPr>
        <w:t>Мероприятия не требуют финансирования.</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972DC" w:rsidRPr="007972DC" w:rsidRDefault="007972DC" w:rsidP="007972DC">
      <w:pPr>
        <w:tabs>
          <w:tab w:val="left" w:pos="1796"/>
        </w:tabs>
        <w:spacing w:after="0" w:line="240" w:lineRule="auto"/>
        <w:jc w:val="both"/>
        <w:rPr>
          <w:rFonts w:ascii="Times New Roman" w:eastAsia="Times New Roman" w:hAnsi="Times New Roman" w:cs="Times New Roman"/>
          <w:sz w:val="16"/>
          <w:szCs w:val="16"/>
        </w:rPr>
      </w:pPr>
    </w:p>
    <w:p w:rsidR="007972DC" w:rsidRPr="007972DC" w:rsidRDefault="007972DC" w:rsidP="007972DC">
      <w:pPr>
        <w:tabs>
          <w:tab w:val="left" w:pos="1796"/>
        </w:tabs>
        <w:spacing w:after="0" w:line="240" w:lineRule="auto"/>
        <w:ind w:firstLine="720"/>
        <w:jc w:val="both"/>
        <w:rPr>
          <w:rFonts w:ascii="Times New Roman" w:eastAsia="Times New Roman" w:hAnsi="Times New Roman" w:cs="Times New Roman"/>
          <w:sz w:val="16"/>
          <w:szCs w:val="16"/>
          <w:lang w:eastAsia="ar-SA"/>
        </w:rPr>
      </w:pPr>
      <w:r w:rsidRPr="007972DC">
        <w:rPr>
          <w:rFonts w:ascii="Times New Roman" w:eastAsia="Times New Roman" w:hAnsi="Times New Roman" w:cs="Times New Roman"/>
          <w:sz w:val="16"/>
          <w:szCs w:val="16"/>
        </w:rPr>
        <w:t>Коэффициент значимости Подпрограммы равен 0,55 (Кол-во мероприятий Подпрограммы/ Кол-во мероприятий Программы).</w:t>
      </w:r>
    </w:p>
    <w:p w:rsidR="007972DC" w:rsidRPr="007972DC" w:rsidRDefault="007972DC" w:rsidP="007972DC">
      <w:pPr>
        <w:suppressAutoHyphens/>
        <w:spacing w:after="0" w:line="240" w:lineRule="auto"/>
        <w:outlineLvl w:val="0"/>
        <w:rPr>
          <w:rFonts w:ascii="Times New Roman" w:eastAsia="Times New Roman" w:hAnsi="Times New Roman" w:cs="Times New Roman"/>
          <w:bCs/>
          <w:color w:val="000000"/>
          <w:sz w:val="16"/>
          <w:szCs w:val="16"/>
          <w:lang w:eastAsia="ar-SA"/>
        </w:rPr>
      </w:pPr>
    </w:p>
    <w:p w:rsidR="007972DC" w:rsidRPr="007972DC" w:rsidRDefault="007972DC" w:rsidP="007972DC">
      <w:pPr>
        <w:keepNext/>
        <w:keepLines/>
        <w:spacing w:after="0" w:line="240" w:lineRule="auto"/>
        <w:jc w:val="right"/>
        <w:rPr>
          <w:rFonts w:ascii="Times New Roman" w:eastAsia="Calibri" w:hAnsi="Times New Roman" w:cs="Times New Roman"/>
          <w:sz w:val="16"/>
          <w:szCs w:val="16"/>
          <w:lang w:eastAsia="en-US"/>
        </w:rPr>
      </w:pPr>
      <w:r w:rsidRPr="007972DC">
        <w:rPr>
          <w:rFonts w:ascii="Times New Roman" w:hAnsi="Times New Roman" w:cs="Times New Roman"/>
          <w:sz w:val="16"/>
          <w:szCs w:val="16"/>
        </w:rPr>
        <w:t>Приложение № 10</w:t>
      </w:r>
    </w:p>
    <w:p w:rsidR="007972DC" w:rsidRPr="007972DC" w:rsidRDefault="007972DC" w:rsidP="007972DC">
      <w:pPr>
        <w:keepNext/>
        <w:keepLines/>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 xml:space="preserve"> к муниципальной программе</w:t>
      </w:r>
      <w:proofErr w:type="gramStart"/>
      <w:r w:rsidRPr="007972DC">
        <w:rPr>
          <w:rFonts w:ascii="Times New Roman" w:hAnsi="Times New Roman" w:cs="Times New Roman"/>
          <w:sz w:val="16"/>
          <w:szCs w:val="16"/>
        </w:rPr>
        <w:t>«У</w:t>
      </w:r>
      <w:proofErr w:type="gramEnd"/>
      <w:r w:rsidRPr="007972DC">
        <w:rPr>
          <w:rFonts w:ascii="Times New Roman" w:hAnsi="Times New Roman" w:cs="Times New Roman"/>
          <w:sz w:val="16"/>
          <w:szCs w:val="16"/>
        </w:rPr>
        <w:t>стойчивое развитие территории</w:t>
      </w:r>
    </w:p>
    <w:p w:rsidR="007972DC" w:rsidRPr="007972DC" w:rsidRDefault="007972DC" w:rsidP="007972DC">
      <w:pPr>
        <w:keepNext/>
        <w:keepLines/>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Муниципального образования Гаршинский сельсовет</w:t>
      </w:r>
    </w:p>
    <w:p w:rsidR="007972DC" w:rsidRPr="007972DC" w:rsidRDefault="007972DC" w:rsidP="007972DC">
      <w:pPr>
        <w:keepNext/>
        <w:keepLines/>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Курманаевского района Оренбургской области на 2019-2024 годы»</w:t>
      </w:r>
    </w:p>
    <w:p w:rsidR="007972DC" w:rsidRPr="007972DC" w:rsidRDefault="007972DC" w:rsidP="007972DC">
      <w:pPr>
        <w:keepNext/>
        <w:keepLines/>
        <w:spacing w:after="0" w:line="240" w:lineRule="auto"/>
        <w:jc w:val="right"/>
        <w:rPr>
          <w:rFonts w:ascii="Times New Roman" w:hAnsi="Times New Roman" w:cs="Times New Roman"/>
          <w:sz w:val="16"/>
          <w:szCs w:val="16"/>
        </w:rPr>
      </w:pPr>
    </w:p>
    <w:p w:rsidR="007972DC" w:rsidRPr="007972DC" w:rsidRDefault="007972DC" w:rsidP="007972DC">
      <w:pPr>
        <w:spacing w:after="0" w:line="240" w:lineRule="auto"/>
        <w:jc w:val="center"/>
        <w:rPr>
          <w:rFonts w:ascii="Times New Roman" w:hAnsi="Times New Roman" w:cs="Times New Roman"/>
          <w:b/>
          <w:sz w:val="16"/>
          <w:szCs w:val="16"/>
        </w:rPr>
      </w:pPr>
      <w:r w:rsidRPr="007972DC">
        <w:rPr>
          <w:rFonts w:ascii="Times New Roman" w:hAnsi="Times New Roman" w:cs="Times New Roman"/>
          <w:b/>
          <w:sz w:val="16"/>
          <w:szCs w:val="16"/>
        </w:rPr>
        <w:t>ПАСПОРТ</w:t>
      </w:r>
    </w:p>
    <w:p w:rsidR="007972DC" w:rsidRPr="007972DC" w:rsidRDefault="007972DC" w:rsidP="007972DC">
      <w:pPr>
        <w:spacing w:after="0" w:line="240" w:lineRule="auto"/>
        <w:jc w:val="center"/>
        <w:rPr>
          <w:rFonts w:ascii="Times New Roman" w:hAnsi="Times New Roman" w:cs="Times New Roman"/>
          <w:sz w:val="16"/>
          <w:szCs w:val="16"/>
        </w:rPr>
      </w:pPr>
      <w:r w:rsidRPr="007972DC">
        <w:rPr>
          <w:rFonts w:ascii="Times New Roman" w:hAnsi="Times New Roman" w:cs="Times New Roman"/>
          <w:sz w:val="16"/>
          <w:szCs w:val="16"/>
        </w:rPr>
        <w:t>Подпрограммы № 7</w:t>
      </w:r>
    </w:p>
    <w:p w:rsidR="007972DC" w:rsidRPr="007972DC" w:rsidRDefault="007972DC" w:rsidP="007972DC">
      <w:pPr>
        <w:spacing w:after="0" w:line="240" w:lineRule="auto"/>
        <w:jc w:val="center"/>
        <w:rPr>
          <w:rFonts w:ascii="Times New Roman" w:hAnsi="Times New Roman" w:cs="Times New Roman"/>
          <w:sz w:val="16"/>
          <w:szCs w:val="16"/>
        </w:rPr>
      </w:pPr>
      <w:r w:rsidRPr="007972DC">
        <w:rPr>
          <w:rFonts w:ascii="Times New Roman" w:hAnsi="Times New Roman" w:cs="Times New Roman"/>
          <w:sz w:val="16"/>
          <w:szCs w:val="16"/>
        </w:rPr>
        <w:t>«Развитие системы градорегулирования муниципального образования Гаршинский сельсовет» (далее – Подпрограмма № 7)</w:t>
      </w:r>
    </w:p>
    <w:p w:rsidR="007972DC" w:rsidRPr="007972DC" w:rsidRDefault="007972DC" w:rsidP="007972DC">
      <w:pPr>
        <w:spacing w:after="0" w:line="240" w:lineRule="auto"/>
        <w:rPr>
          <w:rFonts w:ascii="Times New Roman" w:hAnsi="Times New Roman" w:cs="Times New Roman"/>
          <w:sz w:val="16"/>
          <w:szCs w:val="16"/>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7"/>
        <w:gridCol w:w="7479"/>
      </w:tblGrid>
      <w:tr w:rsidR="007972DC" w:rsidRPr="007972DC" w:rsidTr="007972DC">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Наименование</w:t>
            </w:r>
          </w:p>
          <w:p w:rsidR="007972DC" w:rsidRPr="007972DC" w:rsidRDefault="007972DC" w:rsidP="007972DC">
            <w:pPr>
              <w:tabs>
                <w:tab w:val="left" w:pos="9360"/>
              </w:tabs>
              <w:spacing w:after="0" w:line="240" w:lineRule="auto"/>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муниципального образования Гаршинский </w:t>
            </w:r>
            <w:proofErr w:type="spellStart"/>
            <w:r w:rsidRPr="007972DC">
              <w:rPr>
                <w:rFonts w:ascii="Times New Roman" w:hAnsi="Times New Roman" w:cs="Times New Roman"/>
                <w:sz w:val="16"/>
                <w:szCs w:val="16"/>
              </w:rPr>
              <w:t>сельсовет</w:t>
            </w:r>
            <w:r w:rsidRPr="007972DC">
              <w:rPr>
                <w:rFonts w:ascii="Times New Roman" w:hAnsi="Times New Roman" w:cs="Times New Roman"/>
                <w:bCs/>
                <w:spacing w:val="11"/>
                <w:sz w:val="16"/>
                <w:szCs w:val="16"/>
              </w:rPr>
              <w:t>Курманаевского</w:t>
            </w:r>
            <w:proofErr w:type="spellEnd"/>
            <w:r w:rsidRPr="007972DC">
              <w:rPr>
                <w:rFonts w:ascii="Times New Roman" w:hAnsi="Times New Roman" w:cs="Times New Roman"/>
                <w:bCs/>
                <w:spacing w:val="11"/>
                <w:sz w:val="16"/>
                <w:szCs w:val="16"/>
              </w:rPr>
              <w:t xml:space="preserve"> района Оренбургской области</w:t>
            </w:r>
          </w:p>
        </w:tc>
      </w:tr>
      <w:tr w:rsidR="007972DC" w:rsidRPr="007972DC" w:rsidTr="007972DC">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Ответственный исполнитель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муниципального образования Гаршинский </w:t>
            </w:r>
            <w:proofErr w:type="spellStart"/>
            <w:r w:rsidRPr="007972DC">
              <w:rPr>
                <w:rFonts w:ascii="Times New Roman" w:hAnsi="Times New Roman" w:cs="Times New Roman"/>
                <w:sz w:val="16"/>
                <w:szCs w:val="16"/>
              </w:rPr>
              <w:t>сельсовет</w:t>
            </w:r>
            <w:r w:rsidRPr="007972DC">
              <w:rPr>
                <w:rFonts w:ascii="Times New Roman" w:hAnsi="Times New Roman" w:cs="Times New Roman"/>
                <w:bCs/>
                <w:spacing w:val="11"/>
                <w:sz w:val="16"/>
                <w:szCs w:val="16"/>
              </w:rPr>
              <w:t>Курманаевского</w:t>
            </w:r>
            <w:proofErr w:type="spellEnd"/>
            <w:r w:rsidRPr="007972DC">
              <w:rPr>
                <w:rFonts w:ascii="Times New Roman" w:hAnsi="Times New Roman" w:cs="Times New Roman"/>
                <w:bCs/>
                <w:spacing w:val="11"/>
                <w:sz w:val="16"/>
                <w:szCs w:val="16"/>
              </w:rPr>
              <w:t xml:space="preserve"> района Оренбургской области</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Участники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 xml:space="preserve">Администрация муниципального образования Гаршинский </w:t>
            </w:r>
            <w:proofErr w:type="spellStart"/>
            <w:r w:rsidRPr="007972DC">
              <w:rPr>
                <w:rFonts w:ascii="Times New Roman" w:hAnsi="Times New Roman" w:cs="Times New Roman"/>
                <w:sz w:val="16"/>
                <w:szCs w:val="16"/>
              </w:rPr>
              <w:t>сельсовет</w:t>
            </w:r>
            <w:r w:rsidRPr="007972DC">
              <w:rPr>
                <w:rFonts w:ascii="Times New Roman" w:hAnsi="Times New Roman" w:cs="Times New Roman"/>
                <w:bCs/>
                <w:spacing w:val="11"/>
                <w:sz w:val="16"/>
                <w:szCs w:val="16"/>
              </w:rPr>
              <w:t>Курманаевского</w:t>
            </w:r>
            <w:proofErr w:type="spellEnd"/>
            <w:r w:rsidRPr="007972DC">
              <w:rPr>
                <w:rFonts w:ascii="Times New Roman" w:hAnsi="Times New Roman" w:cs="Times New Roman"/>
                <w:bCs/>
                <w:spacing w:val="11"/>
                <w:sz w:val="16"/>
                <w:szCs w:val="16"/>
              </w:rPr>
              <w:t xml:space="preserve"> района Оренбургской области</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Цель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textAlignment w:val="baseline"/>
              <w:rPr>
                <w:rFonts w:ascii="Times New Roman" w:eastAsia="Calibri" w:hAnsi="Times New Roman" w:cs="Times New Roman"/>
                <w:color w:val="212121"/>
                <w:sz w:val="16"/>
                <w:szCs w:val="16"/>
                <w:shd w:val="clear" w:color="auto" w:fill="FFFFFF"/>
                <w:lang w:eastAsia="en-US"/>
              </w:rPr>
            </w:pPr>
            <w:r w:rsidRPr="007972DC">
              <w:rPr>
                <w:rFonts w:ascii="Times New Roman" w:hAnsi="Times New Roman" w:cs="Times New Roman"/>
                <w:color w:val="212121"/>
                <w:sz w:val="16"/>
                <w:szCs w:val="16"/>
                <w:shd w:val="clear" w:color="auto" w:fill="FFFFFF"/>
              </w:rPr>
              <w:t>- устойчивого развития территорий муниципального образования Гаршинский сельсовет Курманаевского района Оренбургской области;</w:t>
            </w:r>
          </w:p>
          <w:p w:rsidR="007972DC" w:rsidRPr="007972DC" w:rsidRDefault="007972DC" w:rsidP="007972DC">
            <w:pPr>
              <w:tabs>
                <w:tab w:val="left" w:pos="9360"/>
              </w:tabs>
              <w:spacing w:after="0" w:line="240" w:lineRule="auto"/>
              <w:textAlignment w:val="baseline"/>
              <w:rPr>
                <w:rFonts w:ascii="Times New Roman" w:hAnsi="Times New Roman" w:cs="Times New Roman"/>
                <w:color w:val="212121"/>
                <w:sz w:val="16"/>
                <w:szCs w:val="16"/>
                <w:shd w:val="clear" w:color="auto" w:fill="FFFFFF"/>
              </w:rPr>
            </w:pPr>
            <w:r w:rsidRPr="007972DC">
              <w:rPr>
                <w:rFonts w:ascii="Times New Roman" w:hAnsi="Times New Roman" w:cs="Times New Roman"/>
                <w:color w:val="212121"/>
                <w:sz w:val="16"/>
                <w:szCs w:val="16"/>
                <w:shd w:val="clear" w:color="auto" w:fill="FFFFFF"/>
              </w:rPr>
              <w:t>- развития инженерной, транспортной и социальной инфраструктур, обеспечения учета интересов граждан и их объединений, муниципального образования Гаршинский сельсовет Курманаевского района Оренбургской области;</w:t>
            </w:r>
          </w:p>
          <w:p w:rsidR="007972DC" w:rsidRPr="007972DC" w:rsidRDefault="007972DC" w:rsidP="007972DC">
            <w:pPr>
              <w:tabs>
                <w:tab w:val="left" w:pos="9360"/>
              </w:tabs>
              <w:spacing w:after="0" w:line="240" w:lineRule="auto"/>
              <w:textAlignment w:val="baseline"/>
              <w:rPr>
                <w:rFonts w:ascii="Times New Roman" w:hAnsi="Times New Roman" w:cs="Times New Roman"/>
                <w:color w:val="212121"/>
                <w:sz w:val="16"/>
                <w:szCs w:val="16"/>
                <w:shd w:val="clear" w:color="auto" w:fill="FFFFFF"/>
              </w:rPr>
            </w:pPr>
            <w:r w:rsidRPr="007972DC">
              <w:rPr>
                <w:rFonts w:ascii="Times New Roman" w:hAnsi="Times New Roman" w:cs="Times New Roman"/>
                <w:color w:val="212121"/>
                <w:sz w:val="16"/>
                <w:szCs w:val="16"/>
                <w:shd w:val="clear" w:color="auto" w:fill="FFFFFF"/>
              </w:rPr>
              <w:t>- сохранения окружающей среды, объектов культурного наследия;</w:t>
            </w:r>
          </w:p>
          <w:p w:rsidR="007972DC" w:rsidRPr="007972DC" w:rsidRDefault="007972DC" w:rsidP="007972DC">
            <w:pPr>
              <w:tabs>
                <w:tab w:val="left" w:pos="9360"/>
              </w:tabs>
              <w:spacing w:after="0" w:line="240" w:lineRule="auto"/>
              <w:textAlignment w:val="baseline"/>
              <w:rPr>
                <w:rFonts w:ascii="Times New Roman" w:eastAsia="Calibri" w:hAnsi="Times New Roman" w:cs="Times New Roman"/>
                <w:sz w:val="16"/>
                <w:szCs w:val="16"/>
                <w:lang w:eastAsia="en-US"/>
              </w:rPr>
            </w:pPr>
            <w:r w:rsidRPr="007972DC">
              <w:rPr>
                <w:rFonts w:ascii="Times New Roman" w:hAnsi="Times New Roman" w:cs="Times New Roman"/>
                <w:color w:val="212121"/>
                <w:sz w:val="16"/>
                <w:szCs w:val="16"/>
                <w:shd w:val="clear" w:color="auto" w:fill="FFFFFF"/>
              </w:rPr>
              <w:t>- планировки территорий муниципального образования Гаршинский сельсовет Курманаевского района Оренбургской области;</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Задачи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color w:val="000000"/>
                <w:sz w:val="16"/>
                <w:szCs w:val="16"/>
                <w:lang w:eastAsia="en-US"/>
              </w:rPr>
            </w:pPr>
            <w:r w:rsidRPr="007972DC">
              <w:rPr>
                <w:rFonts w:ascii="Times New Roman" w:hAnsi="Times New Roman" w:cs="Times New Roman"/>
                <w:color w:val="000000"/>
                <w:sz w:val="16"/>
                <w:szCs w:val="16"/>
              </w:rPr>
              <w:t>актуализация ранее разработанных документов территориального планирования;</w:t>
            </w:r>
          </w:p>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color w:val="000000"/>
                <w:sz w:val="16"/>
                <w:szCs w:val="16"/>
              </w:rPr>
              <w:t xml:space="preserve">разработка местных нормативов градостроительного проектирования муниципального образования </w:t>
            </w:r>
            <w:r w:rsidRPr="007972DC">
              <w:rPr>
                <w:rFonts w:ascii="Times New Roman" w:hAnsi="Times New Roman" w:cs="Times New Roman"/>
                <w:color w:val="212121"/>
                <w:sz w:val="16"/>
                <w:szCs w:val="16"/>
                <w:shd w:val="clear" w:color="auto" w:fill="FFFFFF"/>
              </w:rPr>
              <w:t>Гаршинский</w:t>
            </w:r>
            <w:r w:rsidRPr="007972DC">
              <w:rPr>
                <w:rFonts w:ascii="Times New Roman" w:hAnsi="Times New Roman" w:cs="Times New Roman"/>
                <w:color w:val="000000"/>
                <w:sz w:val="16"/>
                <w:szCs w:val="16"/>
              </w:rPr>
              <w:t xml:space="preserve"> сельсовет</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Показатели (индикаторы)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color w:val="000000"/>
                <w:sz w:val="16"/>
                <w:szCs w:val="16"/>
                <w:lang w:eastAsia="en-US"/>
              </w:rPr>
            </w:pPr>
            <w:r w:rsidRPr="007972DC">
              <w:rPr>
                <w:rFonts w:ascii="Times New Roman" w:hAnsi="Times New Roman" w:cs="Times New Roman"/>
                <w:color w:val="000000"/>
                <w:sz w:val="16"/>
                <w:szCs w:val="16"/>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Сроки и этапы реализации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2019-2024 годы.</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Объемы бюджетных ассигнований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7972DC" w:rsidRPr="007972DC" w:rsidRDefault="007972DC" w:rsidP="007972DC">
            <w:pPr>
              <w:spacing w:after="0" w:line="240" w:lineRule="auto"/>
              <w:ind w:firstLine="227"/>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Финансирование осуществляется за счет средств местного бюджета.</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2019 год – 0,00 тысяч рублей</w:t>
            </w:r>
          </w:p>
          <w:p w:rsidR="007972DC" w:rsidRPr="007972DC" w:rsidRDefault="007972DC" w:rsidP="007972DC">
            <w:pPr>
              <w:spacing w:after="0" w:line="240" w:lineRule="auto"/>
              <w:jc w:val="both"/>
              <w:textAlignment w:val="baseline"/>
              <w:rPr>
                <w:rFonts w:ascii="Times New Roman" w:hAnsi="Times New Roman" w:cs="Times New Roman"/>
                <w:sz w:val="16"/>
                <w:szCs w:val="16"/>
              </w:rPr>
            </w:pPr>
            <w:r w:rsidRPr="007972DC">
              <w:rPr>
                <w:rFonts w:ascii="Times New Roman" w:hAnsi="Times New Roman" w:cs="Times New Roman"/>
                <w:sz w:val="16"/>
                <w:szCs w:val="16"/>
              </w:rPr>
              <w:t>2020 год – 29,20 тысяч рублей</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2021 год – 0,00 тысяч рублей</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2022 год – 0,00 тысяч рублей</w:t>
            </w:r>
          </w:p>
          <w:p w:rsidR="007972DC" w:rsidRPr="007972DC" w:rsidRDefault="007972DC" w:rsidP="007972DC">
            <w:pPr>
              <w:spacing w:after="0" w:line="240" w:lineRule="auto"/>
              <w:jc w:val="both"/>
              <w:rPr>
                <w:rFonts w:ascii="Times New Roman" w:hAnsi="Times New Roman" w:cs="Times New Roman"/>
                <w:sz w:val="16"/>
                <w:szCs w:val="16"/>
              </w:rPr>
            </w:pPr>
            <w:r w:rsidRPr="007972DC">
              <w:rPr>
                <w:rFonts w:ascii="Times New Roman" w:hAnsi="Times New Roman" w:cs="Times New Roman"/>
                <w:sz w:val="16"/>
                <w:szCs w:val="16"/>
              </w:rPr>
              <w:t>2023 год – 0,00 тысяч рублей</w:t>
            </w:r>
          </w:p>
          <w:p w:rsidR="007972DC" w:rsidRPr="007972DC" w:rsidRDefault="007972DC" w:rsidP="007972DC">
            <w:pPr>
              <w:spacing w:after="0" w:line="240" w:lineRule="auto"/>
              <w:jc w:val="both"/>
              <w:rPr>
                <w:rFonts w:ascii="Times New Roman" w:eastAsia="Calibri" w:hAnsi="Times New Roman" w:cs="Times New Roman"/>
                <w:sz w:val="16"/>
                <w:szCs w:val="16"/>
                <w:lang w:eastAsia="en-US"/>
              </w:rPr>
            </w:pPr>
            <w:r w:rsidRPr="007972DC">
              <w:rPr>
                <w:rFonts w:ascii="Times New Roman" w:hAnsi="Times New Roman" w:cs="Times New Roman"/>
                <w:sz w:val="16"/>
                <w:szCs w:val="16"/>
              </w:rPr>
              <w:t>2024 год – 0,00 тысяч рублей</w:t>
            </w:r>
          </w:p>
        </w:tc>
      </w:tr>
      <w:tr w:rsidR="007972DC" w:rsidRPr="007972DC" w:rsidTr="007972DC">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rPr>
                <w:rFonts w:ascii="Times New Roman" w:eastAsia="Calibri" w:hAnsi="Times New Roman" w:cs="Times New Roman"/>
                <w:sz w:val="16"/>
                <w:szCs w:val="16"/>
                <w:lang w:eastAsia="en-US"/>
              </w:rPr>
            </w:pPr>
            <w:r w:rsidRPr="007972DC">
              <w:rPr>
                <w:rFonts w:ascii="Times New Roman" w:hAnsi="Times New Roman" w:cs="Times New Roman"/>
                <w:sz w:val="16"/>
                <w:szCs w:val="16"/>
              </w:rPr>
              <w:t>Ожидаемые результаты реализации</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7972DC" w:rsidRPr="007972DC" w:rsidRDefault="007972DC" w:rsidP="007972DC">
            <w:pPr>
              <w:tabs>
                <w:tab w:val="left" w:pos="9360"/>
              </w:tabs>
              <w:spacing w:after="0" w:line="240" w:lineRule="auto"/>
              <w:textAlignment w:val="baseline"/>
              <w:rPr>
                <w:rFonts w:ascii="Times New Roman" w:eastAsia="Calibri" w:hAnsi="Times New Roman" w:cs="Times New Roman"/>
                <w:sz w:val="16"/>
                <w:szCs w:val="16"/>
                <w:lang w:eastAsia="en-US"/>
              </w:rPr>
            </w:pPr>
            <w:r w:rsidRPr="007972DC">
              <w:rPr>
                <w:rFonts w:ascii="Times New Roman" w:hAnsi="Times New Roman" w:cs="Times New Roman"/>
                <w:sz w:val="16"/>
                <w:szCs w:val="16"/>
              </w:rPr>
              <w:t>обеспечение градостроительной документации, 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 создание условий для планировки территорий сельского поселения.</w:t>
            </w:r>
          </w:p>
        </w:tc>
      </w:tr>
    </w:tbl>
    <w:p w:rsidR="007972DC" w:rsidRPr="007972DC" w:rsidRDefault="007972DC" w:rsidP="007972DC">
      <w:pPr>
        <w:spacing w:after="0" w:line="240" w:lineRule="auto"/>
        <w:rPr>
          <w:rFonts w:ascii="Times New Roman" w:eastAsia="Calibri" w:hAnsi="Times New Roman" w:cs="Times New Roman"/>
          <w:sz w:val="16"/>
          <w:szCs w:val="16"/>
          <w:lang w:eastAsia="en-US"/>
        </w:rPr>
      </w:pPr>
    </w:p>
    <w:p w:rsidR="007972DC" w:rsidRPr="007972DC" w:rsidRDefault="007972DC" w:rsidP="007972DC">
      <w:pPr>
        <w:spacing w:after="0" w:line="240" w:lineRule="auto"/>
        <w:jc w:val="center"/>
        <w:rPr>
          <w:rFonts w:ascii="Times New Roman" w:hAnsi="Times New Roman" w:cs="Times New Roman"/>
          <w:b/>
          <w:bCs/>
          <w:sz w:val="16"/>
          <w:szCs w:val="16"/>
        </w:rPr>
      </w:pPr>
      <w:r w:rsidRPr="007972DC">
        <w:rPr>
          <w:rFonts w:ascii="Times New Roman" w:hAnsi="Times New Roman" w:cs="Times New Roman"/>
          <w:b/>
          <w:bCs/>
          <w:sz w:val="16"/>
          <w:szCs w:val="16"/>
        </w:rPr>
        <w:t xml:space="preserve">1. </w:t>
      </w:r>
      <w:r w:rsidRPr="007972DC">
        <w:rPr>
          <w:rFonts w:ascii="Times New Roman" w:hAnsi="Times New Roman" w:cs="Times New Roman"/>
          <w:b/>
          <w:sz w:val="16"/>
          <w:szCs w:val="16"/>
        </w:rPr>
        <w:t>Общая характеристика сферы реализации подпрограммы.</w:t>
      </w:r>
    </w:p>
    <w:p w:rsidR="007972DC" w:rsidRPr="007972DC" w:rsidRDefault="007972DC" w:rsidP="007972DC">
      <w:pPr>
        <w:spacing w:after="0" w:line="240" w:lineRule="auto"/>
        <w:jc w:val="both"/>
        <w:rPr>
          <w:rFonts w:ascii="Times New Roman" w:hAnsi="Times New Roman" w:cs="Times New Roman"/>
          <w:sz w:val="16"/>
          <w:szCs w:val="16"/>
        </w:rPr>
      </w:pPr>
    </w:p>
    <w:p w:rsidR="007972DC" w:rsidRPr="007972DC" w:rsidRDefault="007972DC" w:rsidP="007972DC">
      <w:pPr>
        <w:spacing w:after="0" w:line="240" w:lineRule="auto"/>
        <w:ind w:firstLine="709"/>
        <w:jc w:val="both"/>
        <w:rPr>
          <w:rFonts w:ascii="Times New Roman" w:hAnsi="Times New Roman" w:cs="Times New Roman"/>
          <w:sz w:val="16"/>
          <w:szCs w:val="16"/>
        </w:rPr>
      </w:pPr>
      <w:r w:rsidRPr="007972DC">
        <w:rPr>
          <w:rFonts w:ascii="Times New Roman" w:hAnsi="Times New Roman" w:cs="Times New Roman"/>
          <w:sz w:val="16"/>
          <w:szCs w:val="16"/>
        </w:rPr>
        <w:t xml:space="preserve">Подпрограмма № 7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w:t>
      </w:r>
      <w:r w:rsidRPr="007972DC">
        <w:rPr>
          <w:rFonts w:ascii="Times New Roman" w:hAnsi="Times New Roman" w:cs="Times New Roman"/>
          <w:color w:val="000000" w:themeColor="text1"/>
          <w:sz w:val="16"/>
          <w:szCs w:val="16"/>
        </w:rPr>
        <w:t xml:space="preserve">с </w:t>
      </w:r>
      <w:hyperlink r:id="rId6" w:history="1">
        <w:r w:rsidRPr="007972DC">
          <w:rPr>
            <w:rStyle w:val="af9"/>
            <w:rFonts w:ascii="Times New Roman" w:hAnsi="Times New Roman" w:cs="Times New Roman"/>
            <w:color w:val="000000" w:themeColor="text1"/>
            <w:sz w:val="16"/>
            <w:szCs w:val="16"/>
          </w:rPr>
          <w:t>Градостроительным кодексом</w:t>
        </w:r>
      </w:hyperlink>
      <w:r w:rsidRPr="007972DC">
        <w:rPr>
          <w:rFonts w:ascii="Times New Roman" w:hAnsi="Times New Roman" w:cs="Times New Roman"/>
          <w:sz w:val="16"/>
          <w:szCs w:val="16"/>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Гаршинский сельсовет Курманаевского района Оренбургской области.</w:t>
      </w:r>
    </w:p>
    <w:p w:rsidR="007972DC" w:rsidRPr="007972DC" w:rsidRDefault="007972DC" w:rsidP="007972DC">
      <w:pPr>
        <w:spacing w:after="0" w:line="240" w:lineRule="auto"/>
        <w:ind w:firstLine="709"/>
        <w:jc w:val="both"/>
        <w:rPr>
          <w:rFonts w:ascii="Times New Roman" w:hAnsi="Times New Roman" w:cs="Times New Roman"/>
          <w:sz w:val="16"/>
          <w:szCs w:val="16"/>
        </w:rPr>
      </w:pPr>
      <w:r w:rsidRPr="007972DC">
        <w:rPr>
          <w:rFonts w:ascii="Times New Roman" w:hAnsi="Times New Roman" w:cs="Times New Roman"/>
          <w:sz w:val="16"/>
          <w:szCs w:val="16"/>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Гаршинский сельсовет Курманаевского района Оренбургской области.</w:t>
      </w:r>
    </w:p>
    <w:p w:rsidR="007972DC" w:rsidRPr="007972DC" w:rsidRDefault="007972DC" w:rsidP="007972DC">
      <w:pPr>
        <w:pStyle w:val="af8"/>
        <w:spacing w:after="0" w:line="240" w:lineRule="auto"/>
        <w:ind w:firstLine="709"/>
        <w:jc w:val="both"/>
        <w:rPr>
          <w:rFonts w:ascii="Times New Roman" w:hAnsi="Times New Roman" w:cs="Times New Roman"/>
          <w:sz w:val="16"/>
          <w:szCs w:val="16"/>
          <w:lang w:val="ru-RU"/>
        </w:rPr>
      </w:pPr>
      <w:r w:rsidRPr="007972DC">
        <w:rPr>
          <w:rFonts w:ascii="Times New Roman" w:hAnsi="Times New Roman" w:cs="Times New Roman"/>
          <w:sz w:val="16"/>
          <w:szCs w:val="16"/>
          <w:lang w:val="ru-RU"/>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7972DC" w:rsidRPr="007972DC" w:rsidRDefault="007972DC" w:rsidP="007972DC">
      <w:pPr>
        <w:pStyle w:val="af8"/>
        <w:spacing w:after="0" w:line="240" w:lineRule="auto"/>
        <w:ind w:firstLine="709"/>
        <w:jc w:val="both"/>
        <w:rPr>
          <w:rFonts w:ascii="Times New Roman" w:hAnsi="Times New Roman" w:cs="Times New Roman"/>
          <w:sz w:val="16"/>
          <w:szCs w:val="16"/>
          <w:lang w:val="ru-RU"/>
        </w:rPr>
      </w:pPr>
      <w:r w:rsidRPr="007972DC">
        <w:rPr>
          <w:rFonts w:ascii="Times New Roman" w:hAnsi="Times New Roman" w:cs="Times New Roman"/>
          <w:sz w:val="16"/>
          <w:szCs w:val="16"/>
          <w:lang w:val="ru-RU"/>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7972DC" w:rsidRPr="007972DC" w:rsidRDefault="007972DC" w:rsidP="007972DC">
      <w:pPr>
        <w:pStyle w:val="af8"/>
        <w:spacing w:after="0" w:line="240" w:lineRule="auto"/>
        <w:ind w:firstLine="851"/>
        <w:jc w:val="both"/>
        <w:rPr>
          <w:rFonts w:ascii="Times New Roman" w:hAnsi="Times New Roman" w:cs="Times New Roman"/>
          <w:sz w:val="16"/>
          <w:szCs w:val="16"/>
          <w:lang w:val="ru-RU"/>
        </w:rPr>
      </w:pPr>
    </w:p>
    <w:p w:rsidR="007972DC" w:rsidRPr="007972DC" w:rsidRDefault="007972DC" w:rsidP="007972DC">
      <w:pPr>
        <w:pStyle w:val="af3"/>
        <w:jc w:val="center"/>
        <w:rPr>
          <w:rFonts w:ascii="Times New Roman" w:hAnsi="Times New Roman" w:cs="Times New Roman"/>
          <w:b/>
          <w:sz w:val="16"/>
          <w:szCs w:val="16"/>
        </w:rPr>
      </w:pPr>
      <w:r w:rsidRPr="007972DC">
        <w:rPr>
          <w:rFonts w:ascii="Times New Roman" w:hAnsi="Times New Roman" w:cs="Times New Roman"/>
          <w:b/>
          <w:bCs/>
          <w:sz w:val="16"/>
          <w:szCs w:val="16"/>
        </w:rPr>
        <w:t xml:space="preserve">2. </w:t>
      </w:r>
      <w:r w:rsidRPr="007972DC">
        <w:rPr>
          <w:rFonts w:ascii="Times New Roman" w:hAnsi="Times New Roman" w:cs="Times New Roman"/>
          <w:b/>
          <w:sz w:val="16"/>
          <w:szCs w:val="16"/>
        </w:rPr>
        <w:t>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7972DC" w:rsidRPr="007972DC" w:rsidRDefault="007972DC" w:rsidP="007972DC">
      <w:pPr>
        <w:spacing w:after="0" w:line="240" w:lineRule="auto"/>
        <w:jc w:val="center"/>
        <w:rPr>
          <w:rFonts w:ascii="Times New Roman" w:hAnsi="Times New Roman" w:cs="Times New Roman"/>
          <w:bCs/>
          <w:sz w:val="16"/>
          <w:szCs w:val="16"/>
        </w:rPr>
      </w:pPr>
    </w:p>
    <w:p w:rsidR="007972DC" w:rsidRPr="007972DC" w:rsidRDefault="007972DC" w:rsidP="007972DC">
      <w:pPr>
        <w:spacing w:after="0" w:line="240" w:lineRule="auto"/>
        <w:ind w:firstLine="709"/>
        <w:jc w:val="both"/>
        <w:rPr>
          <w:rFonts w:ascii="Times New Roman" w:hAnsi="Times New Roman" w:cs="Times New Roman"/>
          <w:sz w:val="16"/>
          <w:szCs w:val="16"/>
        </w:rPr>
      </w:pPr>
      <w:r w:rsidRPr="007972DC">
        <w:rPr>
          <w:rFonts w:ascii="Times New Roman" w:hAnsi="Times New Roman" w:cs="Times New Roman"/>
          <w:sz w:val="16"/>
          <w:szCs w:val="16"/>
        </w:rPr>
        <w:t>Основной целью Программы является:</w:t>
      </w:r>
    </w:p>
    <w:p w:rsidR="007972DC" w:rsidRPr="007972DC" w:rsidRDefault="007972DC" w:rsidP="007972DC">
      <w:pPr>
        <w:spacing w:after="0" w:line="240" w:lineRule="auto"/>
        <w:ind w:firstLine="709"/>
        <w:jc w:val="both"/>
        <w:rPr>
          <w:rFonts w:ascii="Times New Roman" w:hAnsi="Times New Roman" w:cs="Times New Roman"/>
          <w:sz w:val="16"/>
          <w:szCs w:val="16"/>
        </w:rPr>
      </w:pPr>
      <w:r w:rsidRPr="007972DC">
        <w:rPr>
          <w:rFonts w:ascii="Times New Roman" w:hAnsi="Times New Roman" w:cs="Times New Roman"/>
          <w:sz w:val="16"/>
          <w:szCs w:val="16"/>
        </w:rPr>
        <w:lastRenderedPageBreak/>
        <w:t>Исполнение законодательства о градостроительной деятельности на  территории  муниципального образования Гаршинский сельсовет Курманаевского района Оренбургской области, в целях  обеспечение устойчивого развития территорий муниципального образования Гаршинский сельсовет Курманаевского района Оренбургской области, установления границ земельных участков. Развития инженерной, транспортной и социальной инфраструктуры.</w:t>
      </w:r>
    </w:p>
    <w:p w:rsidR="007972DC" w:rsidRPr="007972DC" w:rsidRDefault="007972DC" w:rsidP="007972DC">
      <w:pPr>
        <w:spacing w:after="0" w:line="240" w:lineRule="auto"/>
        <w:ind w:firstLine="709"/>
        <w:jc w:val="both"/>
        <w:rPr>
          <w:rFonts w:ascii="Times New Roman" w:hAnsi="Times New Roman" w:cs="Times New Roman"/>
          <w:sz w:val="16"/>
          <w:szCs w:val="16"/>
          <w:lang w:eastAsia="en-US"/>
        </w:rPr>
      </w:pPr>
      <w:r w:rsidRPr="007972DC">
        <w:rPr>
          <w:rFonts w:ascii="Times New Roman" w:hAnsi="Times New Roman" w:cs="Times New Roman"/>
          <w:sz w:val="16"/>
          <w:szCs w:val="16"/>
        </w:rPr>
        <w:t xml:space="preserve">Главной задачей Программы является реализация комплекса мероприятий, которые направлены </w:t>
      </w:r>
      <w:proofErr w:type="gramStart"/>
      <w:r w:rsidRPr="007972DC">
        <w:rPr>
          <w:rFonts w:ascii="Times New Roman" w:hAnsi="Times New Roman" w:cs="Times New Roman"/>
          <w:sz w:val="16"/>
          <w:szCs w:val="16"/>
        </w:rPr>
        <w:t>на</w:t>
      </w:r>
      <w:proofErr w:type="gramEnd"/>
      <w:r w:rsidRPr="007972DC">
        <w:rPr>
          <w:rFonts w:ascii="Times New Roman" w:hAnsi="Times New Roman" w:cs="Times New Roman"/>
          <w:sz w:val="16"/>
          <w:szCs w:val="16"/>
        </w:rPr>
        <w:t>:</w:t>
      </w:r>
    </w:p>
    <w:p w:rsidR="007972DC" w:rsidRPr="007972DC" w:rsidRDefault="007972DC" w:rsidP="007972DC">
      <w:pPr>
        <w:tabs>
          <w:tab w:val="left" w:pos="9360"/>
        </w:tabs>
        <w:spacing w:after="0" w:line="240" w:lineRule="auto"/>
        <w:rPr>
          <w:rFonts w:ascii="Times New Roman" w:hAnsi="Times New Roman" w:cs="Times New Roman"/>
          <w:color w:val="000000"/>
          <w:sz w:val="16"/>
          <w:szCs w:val="16"/>
        </w:rPr>
      </w:pPr>
      <w:r w:rsidRPr="007972DC">
        <w:rPr>
          <w:rFonts w:ascii="Times New Roman" w:hAnsi="Times New Roman" w:cs="Times New Roman"/>
          <w:color w:val="000000"/>
          <w:sz w:val="16"/>
          <w:szCs w:val="16"/>
        </w:rPr>
        <w:t>- актуализацию ранее разработанных документов территориального планирования;</w:t>
      </w:r>
    </w:p>
    <w:p w:rsidR="007972DC" w:rsidRPr="007972DC" w:rsidRDefault="007972DC" w:rsidP="007972DC">
      <w:pPr>
        <w:spacing w:after="0" w:line="240" w:lineRule="auto"/>
        <w:rPr>
          <w:rFonts w:ascii="Times New Roman" w:hAnsi="Times New Roman" w:cs="Times New Roman"/>
          <w:color w:val="000000"/>
          <w:sz w:val="16"/>
          <w:szCs w:val="16"/>
        </w:rPr>
      </w:pPr>
      <w:r w:rsidRPr="007972DC">
        <w:rPr>
          <w:rFonts w:ascii="Times New Roman" w:hAnsi="Times New Roman" w:cs="Times New Roman"/>
          <w:color w:val="000000"/>
          <w:sz w:val="16"/>
          <w:szCs w:val="16"/>
        </w:rPr>
        <w:t xml:space="preserve">-разработку местных нормативов градостроительного проектирования муниципального образования </w:t>
      </w:r>
      <w:r w:rsidRPr="007972DC">
        <w:rPr>
          <w:rFonts w:ascii="Times New Roman" w:hAnsi="Times New Roman" w:cs="Times New Roman"/>
          <w:color w:val="212121"/>
          <w:sz w:val="16"/>
          <w:szCs w:val="16"/>
          <w:shd w:val="clear" w:color="auto" w:fill="FFFFFF"/>
        </w:rPr>
        <w:t>Гаршинский</w:t>
      </w:r>
      <w:r w:rsidRPr="007972DC">
        <w:rPr>
          <w:rFonts w:ascii="Times New Roman" w:hAnsi="Times New Roman" w:cs="Times New Roman"/>
          <w:color w:val="000000"/>
          <w:sz w:val="16"/>
          <w:szCs w:val="16"/>
        </w:rPr>
        <w:t xml:space="preserve"> сельсовет.</w:t>
      </w:r>
    </w:p>
    <w:p w:rsidR="007972DC" w:rsidRPr="007972DC" w:rsidRDefault="007972DC" w:rsidP="007972DC">
      <w:pPr>
        <w:spacing w:after="0" w:line="240" w:lineRule="auto"/>
        <w:rPr>
          <w:rFonts w:ascii="Times New Roman" w:hAnsi="Times New Roman" w:cs="Times New Roman"/>
          <w:sz w:val="16"/>
          <w:szCs w:val="16"/>
        </w:rPr>
      </w:pPr>
    </w:p>
    <w:p w:rsidR="007972DC" w:rsidRPr="007972DC" w:rsidRDefault="007972DC" w:rsidP="007972DC">
      <w:pPr>
        <w:pStyle w:val="af3"/>
        <w:numPr>
          <w:ilvl w:val="0"/>
          <w:numId w:val="4"/>
        </w:numPr>
        <w:ind w:left="0" w:firstLine="0"/>
        <w:jc w:val="center"/>
        <w:rPr>
          <w:rFonts w:ascii="Times New Roman" w:hAnsi="Times New Roman" w:cs="Times New Roman"/>
          <w:b/>
          <w:sz w:val="16"/>
          <w:szCs w:val="16"/>
        </w:rPr>
      </w:pPr>
      <w:r w:rsidRPr="007972DC">
        <w:rPr>
          <w:rFonts w:ascii="Times New Roman" w:hAnsi="Times New Roman" w:cs="Times New Roman"/>
          <w:b/>
          <w:sz w:val="16"/>
          <w:szCs w:val="16"/>
        </w:rPr>
        <w:t>Показатели (индикаторы) подпрограммы.</w:t>
      </w:r>
    </w:p>
    <w:p w:rsidR="007972DC" w:rsidRPr="007972DC" w:rsidRDefault="007972DC" w:rsidP="007972DC">
      <w:pPr>
        <w:pStyle w:val="af3"/>
        <w:rPr>
          <w:rFonts w:ascii="Times New Roman" w:hAnsi="Times New Roman" w:cs="Times New Roman"/>
          <w:b/>
          <w:sz w:val="16"/>
          <w:szCs w:val="16"/>
        </w:rPr>
      </w:pP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 xml:space="preserve">Целью Программы является создание условий </w:t>
      </w:r>
      <w:proofErr w:type="gramStart"/>
      <w:r w:rsidRPr="007972DC">
        <w:rPr>
          <w:sz w:val="16"/>
          <w:szCs w:val="16"/>
        </w:rPr>
        <w:t>для</w:t>
      </w:r>
      <w:proofErr w:type="gramEnd"/>
      <w:r w:rsidRPr="007972DC">
        <w:rPr>
          <w:sz w:val="16"/>
          <w:szCs w:val="16"/>
        </w:rPr>
        <w:t>:</w:t>
      </w: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 xml:space="preserve">- устойчивого развития территорий муниципального образования </w:t>
      </w:r>
      <w:r w:rsidRPr="007972DC">
        <w:rPr>
          <w:color w:val="212121"/>
          <w:sz w:val="16"/>
          <w:szCs w:val="16"/>
          <w:shd w:val="clear" w:color="auto" w:fill="FFFFFF"/>
        </w:rPr>
        <w:t>Гаршинский</w:t>
      </w:r>
      <w:r w:rsidRPr="007972DC">
        <w:rPr>
          <w:sz w:val="16"/>
          <w:szCs w:val="16"/>
        </w:rPr>
        <w:t xml:space="preserve"> сельсовет Курманаевского района Оренбургской области;</w:t>
      </w: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 xml:space="preserve">- развития инженерной, транспортной и социальной инфраструктур, обеспечения учета интересов граждан и их объединений, муниципального образования </w:t>
      </w:r>
      <w:r w:rsidRPr="007972DC">
        <w:rPr>
          <w:color w:val="212121"/>
          <w:sz w:val="16"/>
          <w:szCs w:val="16"/>
          <w:shd w:val="clear" w:color="auto" w:fill="FFFFFF"/>
        </w:rPr>
        <w:t>Гаршинский</w:t>
      </w:r>
      <w:r w:rsidRPr="007972DC">
        <w:rPr>
          <w:sz w:val="16"/>
          <w:szCs w:val="16"/>
        </w:rPr>
        <w:t xml:space="preserve"> сельсовет Курманаевского района Оренбургской области;</w:t>
      </w: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 сохранения окружающей среды, объектов культурного наследия;</w:t>
      </w: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 xml:space="preserve">- планировки территорий муниципального образования </w:t>
      </w:r>
      <w:r w:rsidRPr="007972DC">
        <w:rPr>
          <w:color w:val="212121"/>
          <w:sz w:val="16"/>
          <w:szCs w:val="16"/>
          <w:shd w:val="clear" w:color="auto" w:fill="FFFFFF"/>
        </w:rPr>
        <w:t>Гаршинский</w:t>
      </w:r>
      <w:r w:rsidRPr="007972DC">
        <w:rPr>
          <w:sz w:val="16"/>
          <w:szCs w:val="16"/>
        </w:rPr>
        <w:t xml:space="preserve"> сельсовет Курманаевского района Оренбургской области;</w:t>
      </w: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Для достижения указанной цели в ходе реализации Программы решаются следующие основные задачи:</w:t>
      </w: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 обеспечение документами территориального планирования и градостроительного зонирования (генеральный план, правила землепользования и застройки) с учетом внесенных изменений и привидение в соответствие действующего законодательства;</w:t>
      </w: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 внесение в государственный кадастр недвижимости сведений о границах населенных пунктов, границах территориальных зон населенных пунктов, зонах с особыми условиями использования территорий.</w:t>
      </w: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Мероприятия, предусмотренные Программой, согласованы по срокам реализации и по объемам финансирования.</w:t>
      </w:r>
    </w:p>
    <w:p w:rsidR="007972DC" w:rsidRPr="007972DC" w:rsidRDefault="007972DC" w:rsidP="007972DC">
      <w:pPr>
        <w:pStyle w:val="a5"/>
        <w:shd w:val="clear" w:color="auto" w:fill="FFFFFF"/>
        <w:spacing w:before="0" w:beforeAutospacing="0" w:after="0" w:afterAutospacing="0"/>
        <w:ind w:firstLine="851"/>
        <w:jc w:val="both"/>
        <w:rPr>
          <w:sz w:val="16"/>
          <w:szCs w:val="16"/>
        </w:rPr>
      </w:pPr>
      <w:r w:rsidRPr="007972DC">
        <w:rPr>
          <w:sz w:val="16"/>
          <w:szCs w:val="16"/>
        </w:rPr>
        <w:t>Предлагаемый Программой комплекс мероприятий должен быть реализован в течение 2019 – 2024 годов. Сроки реализации Программы обусловлены объемом предстоящих работ по градостроительному проектированию, наличием и уровнем подготовки проектных организаций градостроительного профиля, возможностями местных и областного бюджетов.</w:t>
      </w:r>
    </w:p>
    <w:p w:rsidR="007972DC" w:rsidRPr="007972DC" w:rsidRDefault="007972DC" w:rsidP="007972DC">
      <w:pPr>
        <w:pStyle w:val="consplusnormal1"/>
        <w:shd w:val="clear" w:color="auto" w:fill="FFFFFF"/>
        <w:spacing w:before="0" w:beforeAutospacing="0" w:after="0" w:afterAutospacing="0"/>
        <w:ind w:firstLine="851"/>
        <w:jc w:val="both"/>
        <w:rPr>
          <w:sz w:val="16"/>
          <w:szCs w:val="16"/>
        </w:rPr>
      </w:pPr>
      <w:r w:rsidRPr="007972DC">
        <w:rPr>
          <w:sz w:val="16"/>
          <w:szCs w:val="16"/>
        </w:rPr>
        <w:t xml:space="preserve">Важнейшие целевые </w:t>
      </w:r>
      <w:hyperlink r:id="rId7" w:history="1">
        <w:r w:rsidRPr="007972DC">
          <w:rPr>
            <w:rStyle w:val="a4"/>
            <w:rFonts w:eastAsia="Calibri"/>
            <w:color w:val="000000" w:themeColor="text1"/>
            <w:sz w:val="16"/>
            <w:szCs w:val="16"/>
          </w:rPr>
          <w:t>индикаторы</w:t>
        </w:r>
      </w:hyperlink>
      <w:r w:rsidRPr="007972DC">
        <w:rPr>
          <w:sz w:val="16"/>
          <w:szCs w:val="16"/>
        </w:rPr>
        <w:t xml:space="preserve"> и показатели эффективности реализации Программы:</w:t>
      </w:r>
    </w:p>
    <w:p w:rsidR="007972DC" w:rsidRPr="007972DC" w:rsidRDefault="007972DC" w:rsidP="007972DC">
      <w:pPr>
        <w:spacing w:after="0" w:line="240" w:lineRule="auto"/>
        <w:ind w:firstLine="851"/>
        <w:jc w:val="both"/>
        <w:rPr>
          <w:rFonts w:ascii="Times New Roman" w:hAnsi="Times New Roman" w:cs="Times New Roman"/>
          <w:sz w:val="16"/>
          <w:szCs w:val="16"/>
        </w:rPr>
      </w:pPr>
      <w:r w:rsidRPr="007972DC">
        <w:rPr>
          <w:rFonts w:ascii="Times New Roman" w:hAnsi="Times New Roman" w:cs="Times New Roman"/>
          <w:sz w:val="16"/>
          <w:szCs w:val="16"/>
        </w:rPr>
        <w:t>1.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p w:rsidR="007972DC" w:rsidRPr="007972DC" w:rsidRDefault="007972DC" w:rsidP="007972DC">
      <w:pPr>
        <w:pStyle w:val="consplusnormal1"/>
        <w:shd w:val="clear" w:color="auto" w:fill="FFFFFF"/>
        <w:spacing w:before="0" w:beforeAutospacing="0" w:after="0" w:afterAutospacing="0"/>
        <w:ind w:firstLine="851"/>
        <w:jc w:val="both"/>
        <w:rPr>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p>
    <w:p w:rsidR="007972DC" w:rsidRPr="007972DC" w:rsidRDefault="007972DC" w:rsidP="007972DC">
      <w:pPr>
        <w:spacing w:after="0" w:line="240" w:lineRule="auto"/>
        <w:ind w:firstLine="709"/>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rPr>
          <w:rFonts w:ascii="Times New Roman" w:eastAsia="Times New Roman" w:hAnsi="Times New Roman" w:cs="Times New Roman"/>
          <w:sz w:val="16"/>
          <w:szCs w:val="16"/>
        </w:rPr>
      </w:pPr>
      <w:r w:rsidRPr="007972DC">
        <w:rPr>
          <w:rFonts w:ascii="Times New Roman" w:eastAsia="Times New Roman" w:hAnsi="Times New Roman" w:cs="Times New Roman"/>
          <w:noProof/>
          <w:sz w:val="16"/>
          <w:szCs w:val="16"/>
        </w:rPr>
        <w:t>Мероприятия не требуют финансирования.</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972DC" w:rsidRPr="007972DC" w:rsidRDefault="007972DC" w:rsidP="007972DC">
      <w:pPr>
        <w:tabs>
          <w:tab w:val="left" w:pos="1796"/>
        </w:tabs>
        <w:spacing w:after="0" w:line="240" w:lineRule="auto"/>
        <w:jc w:val="both"/>
        <w:rPr>
          <w:rFonts w:ascii="Times New Roman" w:eastAsia="Times New Roman" w:hAnsi="Times New Roman" w:cs="Times New Roman"/>
          <w:sz w:val="16"/>
          <w:szCs w:val="16"/>
        </w:rPr>
      </w:pPr>
    </w:p>
    <w:p w:rsidR="007972DC" w:rsidRPr="007972DC" w:rsidRDefault="007972DC" w:rsidP="007972DC">
      <w:pPr>
        <w:tabs>
          <w:tab w:val="left" w:pos="1796"/>
        </w:tabs>
        <w:spacing w:after="0" w:line="240" w:lineRule="auto"/>
        <w:ind w:firstLine="720"/>
        <w:jc w:val="both"/>
        <w:rPr>
          <w:rFonts w:ascii="Times New Roman" w:eastAsia="Times New Roman" w:hAnsi="Times New Roman" w:cs="Times New Roman"/>
          <w:sz w:val="16"/>
          <w:szCs w:val="16"/>
          <w:lang w:eastAsia="ar-SA"/>
        </w:rPr>
      </w:pPr>
      <w:r w:rsidRPr="007972DC">
        <w:rPr>
          <w:rFonts w:ascii="Times New Roman" w:eastAsia="Times New Roman" w:hAnsi="Times New Roman" w:cs="Times New Roman"/>
          <w:sz w:val="16"/>
          <w:szCs w:val="16"/>
        </w:rPr>
        <w:t>Коэффициент значимости Подпрограммы равен 0,45 (Кол-во мероприятий Подпрограммы/ Кол-во мероприятий Программы).</w:t>
      </w:r>
    </w:p>
    <w:p w:rsidR="007972DC" w:rsidRPr="007972DC" w:rsidRDefault="007972DC" w:rsidP="007972DC">
      <w:pPr>
        <w:suppressAutoHyphens/>
        <w:spacing w:after="0" w:line="240" w:lineRule="auto"/>
        <w:outlineLvl w:val="0"/>
        <w:rPr>
          <w:rFonts w:ascii="Times New Roman" w:eastAsia="Times New Roman" w:hAnsi="Times New Roman" w:cs="Times New Roman"/>
          <w:bCs/>
          <w:color w:val="000000"/>
          <w:sz w:val="16"/>
          <w:szCs w:val="16"/>
          <w:lang w:eastAsia="ar-SA"/>
        </w:rPr>
      </w:pPr>
    </w:p>
    <w:p w:rsidR="007972DC" w:rsidRPr="007972DC" w:rsidRDefault="007972DC" w:rsidP="007972DC">
      <w:pPr>
        <w:keepNext/>
        <w:keepLines/>
        <w:spacing w:after="0" w:line="240" w:lineRule="auto"/>
        <w:jc w:val="right"/>
        <w:rPr>
          <w:rFonts w:ascii="Times New Roman" w:eastAsia="Calibri" w:hAnsi="Times New Roman" w:cs="Times New Roman"/>
          <w:sz w:val="16"/>
          <w:szCs w:val="16"/>
          <w:lang w:eastAsia="en-US"/>
        </w:rPr>
      </w:pPr>
      <w:r w:rsidRPr="007972DC">
        <w:rPr>
          <w:rFonts w:ascii="Times New Roman" w:hAnsi="Times New Roman" w:cs="Times New Roman"/>
          <w:sz w:val="16"/>
          <w:szCs w:val="16"/>
        </w:rPr>
        <w:lastRenderedPageBreak/>
        <w:t>Приложение № 11</w:t>
      </w:r>
    </w:p>
    <w:p w:rsidR="007972DC" w:rsidRPr="007972DC" w:rsidRDefault="007972DC" w:rsidP="007972DC">
      <w:pPr>
        <w:keepNext/>
        <w:keepLines/>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 xml:space="preserve"> к муниципальной программе</w:t>
      </w:r>
      <w:proofErr w:type="gramStart"/>
      <w:r w:rsidRPr="007972DC">
        <w:rPr>
          <w:rFonts w:ascii="Times New Roman" w:hAnsi="Times New Roman" w:cs="Times New Roman"/>
          <w:sz w:val="16"/>
          <w:szCs w:val="16"/>
        </w:rPr>
        <w:t>«У</w:t>
      </w:r>
      <w:proofErr w:type="gramEnd"/>
      <w:r w:rsidRPr="007972DC">
        <w:rPr>
          <w:rFonts w:ascii="Times New Roman" w:hAnsi="Times New Roman" w:cs="Times New Roman"/>
          <w:sz w:val="16"/>
          <w:szCs w:val="16"/>
        </w:rPr>
        <w:t>стойчивое развитие территории</w:t>
      </w:r>
    </w:p>
    <w:p w:rsidR="007972DC" w:rsidRPr="007972DC" w:rsidRDefault="007972DC" w:rsidP="007972DC">
      <w:pPr>
        <w:keepNext/>
        <w:keepLines/>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Муниципального образования Гаршинский сельсовет</w:t>
      </w:r>
    </w:p>
    <w:p w:rsidR="007972DC" w:rsidRPr="007972DC" w:rsidRDefault="007972DC" w:rsidP="007972DC">
      <w:pPr>
        <w:keepNext/>
        <w:keepLines/>
        <w:spacing w:after="0" w:line="240" w:lineRule="auto"/>
        <w:jc w:val="right"/>
        <w:rPr>
          <w:rFonts w:ascii="Times New Roman" w:hAnsi="Times New Roman" w:cs="Times New Roman"/>
          <w:sz w:val="16"/>
          <w:szCs w:val="16"/>
        </w:rPr>
      </w:pPr>
      <w:r w:rsidRPr="007972DC">
        <w:rPr>
          <w:rFonts w:ascii="Times New Roman" w:hAnsi="Times New Roman" w:cs="Times New Roman"/>
          <w:sz w:val="16"/>
          <w:szCs w:val="16"/>
        </w:rPr>
        <w:t>Курманаевского района Оренбургской области на 2019-2024 годы»</w:t>
      </w:r>
    </w:p>
    <w:p w:rsidR="007972DC" w:rsidRPr="007972DC" w:rsidRDefault="007972DC" w:rsidP="007972DC">
      <w:pPr>
        <w:keepNext/>
        <w:keepLines/>
        <w:spacing w:after="0" w:line="240" w:lineRule="auto"/>
        <w:rPr>
          <w:rFonts w:ascii="Times New Roman" w:hAnsi="Times New Roman" w:cs="Times New Roman"/>
          <w:b/>
          <w:sz w:val="16"/>
          <w:szCs w:val="16"/>
        </w:rPr>
      </w:pPr>
    </w:p>
    <w:p w:rsidR="007972DC" w:rsidRPr="007972DC" w:rsidRDefault="007972DC" w:rsidP="007972DC">
      <w:pPr>
        <w:keepNext/>
        <w:keepLines/>
        <w:spacing w:after="0" w:line="240" w:lineRule="auto"/>
        <w:contextualSpacing/>
        <w:jc w:val="center"/>
        <w:rPr>
          <w:rFonts w:ascii="Times New Roman" w:hAnsi="Times New Roman" w:cs="Times New Roman"/>
          <w:b/>
          <w:sz w:val="16"/>
          <w:szCs w:val="16"/>
        </w:rPr>
      </w:pPr>
      <w:r w:rsidRPr="007972DC">
        <w:rPr>
          <w:rFonts w:ascii="Times New Roman" w:hAnsi="Times New Roman" w:cs="Times New Roman"/>
          <w:b/>
          <w:sz w:val="16"/>
          <w:szCs w:val="16"/>
        </w:rPr>
        <w:t>ПАСПОРТ</w:t>
      </w:r>
    </w:p>
    <w:p w:rsidR="007972DC" w:rsidRPr="007972DC" w:rsidRDefault="007972DC" w:rsidP="007972DC">
      <w:pPr>
        <w:keepNext/>
        <w:keepLines/>
        <w:spacing w:after="0" w:line="240" w:lineRule="auto"/>
        <w:contextualSpacing/>
        <w:jc w:val="center"/>
        <w:rPr>
          <w:rFonts w:ascii="Times New Roman" w:hAnsi="Times New Roman" w:cs="Times New Roman"/>
          <w:sz w:val="16"/>
          <w:szCs w:val="16"/>
        </w:rPr>
      </w:pPr>
      <w:r w:rsidRPr="007972DC">
        <w:rPr>
          <w:rFonts w:ascii="Times New Roman" w:hAnsi="Times New Roman" w:cs="Times New Roman"/>
          <w:sz w:val="16"/>
          <w:szCs w:val="16"/>
        </w:rPr>
        <w:t>подпрограммы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p w:rsidR="007972DC" w:rsidRPr="007972DC" w:rsidRDefault="007972DC" w:rsidP="007972DC">
      <w:pPr>
        <w:keepNext/>
        <w:keepLines/>
        <w:spacing w:after="0" w:line="240" w:lineRule="auto"/>
        <w:contextualSpacing/>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7760"/>
      </w:tblGrid>
      <w:tr w:rsidR="007972DC" w:rsidRPr="007972DC" w:rsidTr="007972DC">
        <w:trPr>
          <w:trHeight w:val="270"/>
        </w:trPr>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keepNext/>
              <w:keepLines/>
              <w:widowControl/>
              <w:ind w:firstLine="0"/>
              <w:jc w:val="both"/>
              <w:rPr>
                <w:rFonts w:ascii="Times New Roman" w:hAnsi="Times New Roman" w:cs="Times New Roman"/>
                <w:sz w:val="16"/>
                <w:szCs w:val="16"/>
              </w:rPr>
            </w:pPr>
            <w:r w:rsidRPr="007972DC">
              <w:rPr>
                <w:rFonts w:ascii="Times New Roman" w:hAnsi="Times New Roman" w:cs="Times New Roman"/>
                <w:sz w:val="16"/>
                <w:szCs w:val="16"/>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Администрация МО </w:t>
            </w:r>
            <w:r w:rsidRPr="007972DC">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p>
        </w:tc>
      </w:tr>
      <w:tr w:rsidR="007972DC" w:rsidRPr="007972DC" w:rsidTr="007972DC">
        <w:trPr>
          <w:trHeight w:val="270"/>
        </w:trPr>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keepNext/>
              <w:keepLines/>
              <w:widowControl/>
              <w:ind w:firstLine="0"/>
              <w:jc w:val="both"/>
              <w:rPr>
                <w:rFonts w:ascii="Times New Roman" w:hAnsi="Times New Roman" w:cs="Times New Roman"/>
                <w:sz w:val="16"/>
                <w:szCs w:val="16"/>
              </w:rPr>
            </w:pPr>
            <w:r w:rsidRPr="007972DC">
              <w:rPr>
                <w:rFonts w:ascii="Times New Roman" w:hAnsi="Times New Roman" w:cs="Times New Roman"/>
                <w:sz w:val="16"/>
                <w:szCs w:val="16"/>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Администрация МО </w:t>
            </w:r>
            <w:r w:rsidRPr="007972DC">
              <w:rPr>
                <w:rFonts w:ascii="Times New Roman" w:eastAsia="Times New Roman" w:hAnsi="Times New Roman" w:cs="Times New Roman"/>
                <w:bCs/>
                <w:spacing w:val="11"/>
                <w:sz w:val="16"/>
                <w:szCs w:val="16"/>
              </w:rPr>
              <w:t>Гаршинский сельсовет Курманаевского района Оренбургской области</w:t>
            </w:r>
          </w:p>
        </w:tc>
      </w:tr>
      <w:tr w:rsidR="007972DC" w:rsidRPr="007972DC" w:rsidTr="007972D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b/>
                <w:bCs/>
                <w:sz w:val="16"/>
                <w:szCs w:val="16"/>
              </w:rPr>
            </w:pPr>
            <w:r w:rsidRPr="007972DC">
              <w:rPr>
                <w:rFonts w:ascii="Times New Roman" w:eastAsia="Times New Roman" w:hAnsi="Times New Roman" w:cs="Times New Roman"/>
                <w:sz w:val="16"/>
                <w:szCs w:val="16"/>
              </w:rPr>
              <w:t>Цели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b/>
                <w:bCs/>
                <w:sz w:val="16"/>
                <w:szCs w:val="16"/>
              </w:rPr>
            </w:pPr>
            <w:r w:rsidRPr="007972DC">
              <w:rPr>
                <w:rFonts w:ascii="Times New Roman" w:eastAsia="Times New Roman" w:hAnsi="Times New Roman" w:cs="Times New Roman"/>
                <w:sz w:val="16"/>
                <w:szCs w:val="16"/>
              </w:rPr>
              <w:t>Реализация прав лиц, замещавших муниципальные должности и должности муниципальной службы на пенсионное обеспечение.</w:t>
            </w:r>
          </w:p>
        </w:tc>
      </w:tr>
      <w:tr w:rsidR="007972DC" w:rsidRPr="007972DC" w:rsidTr="007972D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Гаршинский сельсовет от 27.10.2014г. № 148 «Об установлении пенсии за выслугу лет лицам, замещавшим муниципальные должности и должности муниципальной службы муниципального образования Гаршинский сельсовет»</w:t>
            </w:r>
          </w:p>
        </w:tc>
      </w:tr>
      <w:tr w:rsidR="007972DC" w:rsidRPr="007972DC" w:rsidTr="007972D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pStyle w:val="ConsPlusNormal0"/>
              <w:keepNext/>
              <w:keepLines/>
              <w:widowControl/>
              <w:ind w:firstLine="0"/>
              <w:jc w:val="both"/>
              <w:rPr>
                <w:rFonts w:ascii="Times New Roman" w:hAnsi="Times New Roman" w:cs="Times New Roman"/>
                <w:sz w:val="16"/>
                <w:szCs w:val="16"/>
              </w:rPr>
            </w:pPr>
            <w:r w:rsidRPr="007972DC">
              <w:rPr>
                <w:rFonts w:ascii="Times New Roman" w:hAnsi="Times New Roman" w:cs="Times New Roman"/>
                <w:sz w:val="16"/>
                <w:szCs w:val="16"/>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sz w:val="16"/>
                <w:szCs w:val="16"/>
              </w:rPr>
              <w:t>Реализация прав лиц, замещавших муниципальные должности и должности муниципальной службы на пенсионное обеспечение.</w:t>
            </w:r>
          </w:p>
        </w:tc>
      </w:tr>
      <w:tr w:rsidR="007972DC" w:rsidRPr="007972DC" w:rsidTr="007972D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b/>
                <w:bCs/>
                <w:sz w:val="16"/>
                <w:szCs w:val="16"/>
              </w:rPr>
            </w:pPr>
            <w:r w:rsidRPr="007972DC">
              <w:rPr>
                <w:rFonts w:ascii="Times New Roman" w:eastAsia="Times New Roman" w:hAnsi="Times New Roman" w:cs="Times New Roman"/>
                <w:sz w:val="16"/>
                <w:szCs w:val="16"/>
              </w:rPr>
              <w:t>Сроки и этапы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b/>
                <w:bCs/>
                <w:sz w:val="16"/>
                <w:szCs w:val="16"/>
              </w:rPr>
            </w:pPr>
            <w:r w:rsidRPr="007972DC">
              <w:rPr>
                <w:rFonts w:ascii="Times New Roman" w:eastAsia="Times New Roman" w:hAnsi="Times New Roman" w:cs="Times New Roman"/>
                <w:sz w:val="16"/>
                <w:szCs w:val="16"/>
              </w:rPr>
              <w:t>2019-2024 годы</w:t>
            </w:r>
          </w:p>
        </w:tc>
      </w:tr>
      <w:tr w:rsidR="007972DC" w:rsidRPr="007972DC" w:rsidTr="007972D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Финансирование Программы осуществляется за счет средств местного бюджета.</w:t>
            </w:r>
          </w:p>
          <w:p w:rsidR="007972DC" w:rsidRPr="007972DC" w:rsidRDefault="007972DC" w:rsidP="007972DC">
            <w:pPr>
              <w:keepNext/>
              <w:keepLines/>
              <w:spacing w:after="0" w:line="240" w:lineRule="auto"/>
              <w:contextualSpacing/>
              <w:jc w:val="both"/>
              <w:textAlignment w:val="baseline"/>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Общий объем финансирования за весь период реализации составит 270,254 тыс. рублей (прогноз), в т.ч.:</w:t>
            </w:r>
          </w:p>
          <w:p w:rsidR="007972DC" w:rsidRPr="007972DC" w:rsidRDefault="007972DC" w:rsidP="007972DC">
            <w:pPr>
              <w:keepNext/>
              <w:keepLines/>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 xml:space="preserve">2019г – 56,154 тыс. рублей, </w:t>
            </w:r>
          </w:p>
          <w:p w:rsidR="007972DC" w:rsidRPr="007972DC" w:rsidRDefault="007972DC" w:rsidP="007972DC">
            <w:pPr>
              <w:keepNext/>
              <w:keepLines/>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 xml:space="preserve">2020г – 58,5 тыс. рублей, </w:t>
            </w:r>
          </w:p>
          <w:p w:rsidR="007972DC" w:rsidRPr="007972DC" w:rsidRDefault="007972DC" w:rsidP="007972DC">
            <w:pPr>
              <w:keepNext/>
              <w:keepLines/>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 xml:space="preserve">2021г.- 60,000 тыс. рублей, </w:t>
            </w:r>
          </w:p>
          <w:p w:rsidR="007972DC" w:rsidRPr="007972DC" w:rsidRDefault="007972DC" w:rsidP="007972DC">
            <w:pPr>
              <w:keepNext/>
              <w:keepLines/>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 xml:space="preserve">2022 г.- 60,000 тыс. руб., </w:t>
            </w:r>
          </w:p>
          <w:p w:rsidR="007972DC" w:rsidRPr="007972DC" w:rsidRDefault="007972DC" w:rsidP="007972DC">
            <w:pPr>
              <w:keepNext/>
              <w:keepLines/>
              <w:spacing w:after="0" w:line="240" w:lineRule="auto"/>
              <w:contextualSpacing/>
              <w:jc w:val="both"/>
              <w:rPr>
                <w:rFonts w:ascii="Times New Roman" w:eastAsia="Calibri" w:hAnsi="Times New Roman" w:cs="Times New Roman"/>
                <w:sz w:val="16"/>
                <w:szCs w:val="16"/>
                <w:lang w:eastAsia="en-US"/>
              </w:rPr>
            </w:pPr>
            <w:r w:rsidRPr="007972DC">
              <w:rPr>
                <w:rFonts w:ascii="Times New Roman" w:eastAsia="Times New Roman" w:hAnsi="Times New Roman" w:cs="Times New Roman"/>
                <w:color w:val="000000"/>
                <w:sz w:val="16"/>
                <w:szCs w:val="16"/>
              </w:rPr>
              <w:t>2023г.- 17,800 тыс. руб.,</w:t>
            </w:r>
          </w:p>
          <w:p w:rsidR="007972DC" w:rsidRPr="007972DC" w:rsidRDefault="007972DC" w:rsidP="007972DC">
            <w:pPr>
              <w:keepNext/>
              <w:keepLines/>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2024г.- 17,800 тыс. руб.</w:t>
            </w:r>
          </w:p>
          <w:p w:rsidR="007972DC" w:rsidRPr="007972DC" w:rsidRDefault="007972DC" w:rsidP="007972DC">
            <w:pPr>
              <w:keepNext/>
              <w:keepLines/>
              <w:spacing w:after="0" w:line="240" w:lineRule="auto"/>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Объемы финансирования Подпрограммы уточняются в установленном порядке при изменении бюджета МО Гаршинский сельсовет</w:t>
            </w:r>
          </w:p>
        </w:tc>
      </w:tr>
      <w:tr w:rsidR="007972DC" w:rsidRPr="007972DC" w:rsidTr="007972D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widowControl w:val="0"/>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Ожидаемые результаты реализации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7972DC" w:rsidRPr="007972DC" w:rsidRDefault="007972DC" w:rsidP="007972DC">
            <w:pPr>
              <w:keepNext/>
              <w:keepLines/>
              <w:widowControl w:val="0"/>
              <w:spacing w:after="0" w:line="240" w:lineRule="auto"/>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7972DC" w:rsidRPr="007972DC" w:rsidRDefault="007972DC" w:rsidP="007972DC">
      <w:pPr>
        <w:keepNext/>
        <w:keepLines/>
        <w:widowControl w:val="0"/>
        <w:spacing w:after="0" w:line="240" w:lineRule="auto"/>
        <w:contextualSpacing/>
        <w:rPr>
          <w:rFonts w:ascii="Times New Roman" w:eastAsia="Times New Roman" w:hAnsi="Times New Roman" w:cs="Times New Roman"/>
          <w:b/>
          <w:sz w:val="16"/>
          <w:szCs w:val="16"/>
        </w:rPr>
      </w:pPr>
    </w:p>
    <w:p w:rsidR="007972DC" w:rsidRPr="007972DC" w:rsidRDefault="007972DC" w:rsidP="007972DC">
      <w:pPr>
        <w:keepNext/>
        <w:keepLines/>
        <w:widowControl w:val="0"/>
        <w:spacing w:after="0" w:line="240" w:lineRule="auto"/>
        <w:contextualSpacing/>
        <w:jc w:val="center"/>
        <w:rPr>
          <w:rFonts w:ascii="Times New Roman" w:eastAsia="Times New Roman" w:hAnsi="Times New Roman" w:cs="Times New Roman"/>
          <w:sz w:val="16"/>
          <w:szCs w:val="16"/>
        </w:rPr>
      </w:pPr>
      <w:r w:rsidRPr="007972DC">
        <w:rPr>
          <w:rFonts w:ascii="Times New Roman" w:eastAsia="Times New Roman" w:hAnsi="Times New Roman" w:cs="Times New Roman"/>
          <w:b/>
          <w:sz w:val="16"/>
          <w:szCs w:val="16"/>
        </w:rPr>
        <w:t>1.Общая характеристика сферы реализации Подпрограммы</w:t>
      </w:r>
    </w:p>
    <w:p w:rsidR="007972DC" w:rsidRPr="007972DC" w:rsidRDefault="007972DC" w:rsidP="007972DC">
      <w:pPr>
        <w:keepNext/>
        <w:keepLines/>
        <w:widowControl w:val="0"/>
        <w:spacing w:after="0" w:line="240" w:lineRule="auto"/>
        <w:ind w:firstLine="360"/>
        <w:contextualSpacing/>
        <w:jc w:val="both"/>
        <w:rPr>
          <w:rFonts w:ascii="Times New Roman" w:eastAsia="Times New Roman" w:hAnsi="Times New Roman" w:cs="Times New Roman"/>
          <w:color w:val="3C3C3C"/>
          <w:sz w:val="16"/>
          <w:szCs w:val="16"/>
        </w:rPr>
      </w:pPr>
    </w:p>
    <w:p w:rsidR="007972DC" w:rsidRPr="007972DC" w:rsidRDefault="007972DC" w:rsidP="007972DC">
      <w:pPr>
        <w:keepNext/>
        <w:keepLines/>
        <w:widowControl w:val="0"/>
        <w:spacing w:after="0" w:line="240" w:lineRule="auto"/>
        <w:ind w:firstLine="360"/>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В МО Гаршинский сельсовет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7972DC" w:rsidRPr="007972DC" w:rsidRDefault="007972DC" w:rsidP="007972DC">
      <w:pPr>
        <w:keepNext/>
        <w:keepLines/>
        <w:widowControl w:val="0"/>
        <w:spacing w:after="0" w:line="240" w:lineRule="auto"/>
        <w:ind w:firstLine="360"/>
        <w:contextualSpacing/>
        <w:jc w:val="both"/>
        <w:rPr>
          <w:rFonts w:ascii="Times New Roman" w:eastAsia="Times New Roman" w:hAnsi="Times New Roman" w:cs="Times New Roman"/>
          <w:sz w:val="16"/>
          <w:szCs w:val="16"/>
        </w:rPr>
      </w:pPr>
      <w:r w:rsidRPr="007972DC">
        <w:rPr>
          <w:rFonts w:ascii="Times New Roman" w:eastAsia="Times New Roman" w:hAnsi="Times New Roman" w:cs="Times New Roman"/>
          <w:sz w:val="16"/>
          <w:szCs w:val="16"/>
        </w:rPr>
        <w:t xml:space="preserve">В результате реализации муниципальной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w:t>
      </w:r>
      <w:proofErr w:type="gramStart"/>
      <w:r w:rsidRPr="007972DC">
        <w:rPr>
          <w:rFonts w:ascii="Times New Roman" w:eastAsia="Times New Roman" w:hAnsi="Times New Roman" w:cs="Times New Roman"/>
          <w:sz w:val="16"/>
          <w:szCs w:val="16"/>
        </w:rPr>
        <w:t>качества жизни отдельных категорий населения сельского поселения</w:t>
      </w:r>
      <w:proofErr w:type="gramEnd"/>
      <w:r w:rsidRPr="007972DC">
        <w:rPr>
          <w:rFonts w:ascii="Times New Roman" w:eastAsia="Times New Roman" w:hAnsi="Times New Roman" w:cs="Times New Roman"/>
          <w:sz w:val="16"/>
          <w:szCs w:val="16"/>
        </w:rPr>
        <w:t xml:space="preserve"> путем предоставления своевременно и в полном объеме пенсионного обеспечения в соответствии с действующим законодательством. Подпрограмма предполагает выраженную социальную направленность.</w:t>
      </w:r>
    </w:p>
    <w:p w:rsidR="007972DC" w:rsidRPr="007972DC" w:rsidRDefault="007972DC" w:rsidP="007972DC">
      <w:pPr>
        <w:keepNext/>
        <w:keepLines/>
        <w:widowControl w:val="0"/>
        <w:spacing w:after="0" w:line="240" w:lineRule="auto"/>
        <w:ind w:firstLine="360"/>
        <w:contextualSpacing/>
        <w:jc w:val="both"/>
        <w:rPr>
          <w:rFonts w:ascii="Times New Roman" w:eastAsia="Times New Roman" w:hAnsi="Times New Roman" w:cs="Times New Roman"/>
          <w:sz w:val="16"/>
          <w:szCs w:val="16"/>
        </w:rPr>
      </w:pPr>
    </w:p>
    <w:p w:rsidR="007972DC" w:rsidRPr="007972DC" w:rsidRDefault="007972DC" w:rsidP="007972DC">
      <w:pPr>
        <w:keepNext/>
        <w:spacing w:after="0" w:line="240" w:lineRule="auto"/>
        <w:contextualSpacing/>
        <w:jc w:val="center"/>
        <w:outlineLvl w:val="1"/>
        <w:rPr>
          <w:rFonts w:ascii="Times New Roman" w:eastAsia="Times New Roman" w:hAnsi="Times New Roman" w:cs="Times New Roman"/>
          <w:b/>
          <w:bCs/>
          <w:iCs/>
          <w:sz w:val="16"/>
          <w:szCs w:val="16"/>
        </w:rPr>
      </w:pPr>
      <w:r w:rsidRPr="007972DC">
        <w:rPr>
          <w:rFonts w:ascii="Times New Roman" w:eastAsia="Times New Roman" w:hAnsi="Times New Roman" w:cs="Times New Roman"/>
          <w:b/>
          <w:bCs/>
          <w:iCs/>
          <w:sz w:val="16"/>
          <w:szCs w:val="16"/>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7972DC" w:rsidRPr="007972DC" w:rsidRDefault="007972DC" w:rsidP="007972DC">
      <w:pPr>
        <w:keepNext/>
        <w:autoSpaceDE w:val="0"/>
        <w:autoSpaceDN w:val="0"/>
        <w:adjustRightInd w:val="0"/>
        <w:spacing w:after="0" w:line="240" w:lineRule="auto"/>
        <w:contextualSpacing/>
        <w:jc w:val="both"/>
        <w:outlineLvl w:val="1"/>
        <w:rPr>
          <w:rFonts w:ascii="Times New Roman" w:eastAsia="Calibri" w:hAnsi="Times New Roman" w:cs="Times New Roman"/>
          <w:color w:val="3C3C3C"/>
          <w:sz w:val="16"/>
          <w:szCs w:val="16"/>
          <w:lang w:eastAsia="en-US"/>
        </w:rPr>
      </w:pPr>
    </w:p>
    <w:p w:rsidR="007972DC" w:rsidRPr="007972DC" w:rsidRDefault="007972DC" w:rsidP="007972DC">
      <w:pPr>
        <w:keepNext/>
        <w:autoSpaceDE w:val="0"/>
        <w:autoSpaceDN w:val="0"/>
        <w:adjustRightInd w:val="0"/>
        <w:spacing w:after="0" w:line="240" w:lineRule="auto"/>
        <w:ind w:firstLine="708"/>
        <w:contextualSpacing/>
        <w:jc w:val="both"/>
        <w:outlineLvl w:val="1"/>
        <w:rPr>
          <w:rFonts w:ascii="Times New Roman" w:hAnsi="Times New Roman" w:cs="Times New Roman"/>
          <w:sz w:val="16"/>
          <w:szCs w:val="16"/>
        </w:rPr>
      </w:pPr>
      <w:r w:rsidRPr="007972DC">
        <w:rPr>
          <w:rFonts w:ascii="Times New Roman" w:hAnsi="Times New Roman" w:cs="Times New Roman"/>
          <w:sz w:val="16"/>
          <w:szCs w:val="16"/>
        </w:rPr>
        <w:t>Главной целью Подпрограммы является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p w:rsidR="007972DC" w:rsidRPr="007972DC" w:rsidRDefault="007972DC" w:rsidP="007972DC">
      <w:pPr>
        <w:keepNext/>
        <w:autoSpaceDE w:val="0"/>
        <w:autoSpaceDN w:val="0"/>
        <w:adjustRightInd w:val="0"/>
        <w:spacing w:after="0" w:line="240" w:lineRule="auto"/>
        <w:ind w:firstLine="708"/>
        <w:contextualSpacing/>
        <w:jc w:val="both"/>
        <w:outlineLvl w:val="1"/>
        <w:rPr>
          <w:rFonts w:ascii="Times New Roman" w:hAnsi="Times New Roman" w:cs="Times New Roman"/>
          <w:sz w:val="16"/>
          <w:szCs w:val="16"/>
        </w:rPr>
      </w:pPr>
      <w:r w:rsidRPr="007972DC">
        <w:rPr>
          <w:rFonts w:ascii="Times New Roman" w:hAnsi="Times New Roman" w:cs="Times New Roman"/>
          <w:sz w:val="16"/>
          <w:szCs w:val="16"/>
        </w:rPr>
        <w:t>Программные мероприятия направлены на решение следующих основных задач:</w:t>
      </w:r>
    </w:p>
    <w:p w:rsidR="007972DC" w:rsidRPr="007972DC" w:rsidRDefault="007972DC" w:rsidP="007972DC">
      <w:pPr>
        <w:keepNext/>
        <w:autoSpaceDE w:val="0"/>
        <w:autoSpaceDN w:val="0"/>
        <w:adjustRightInd w:val="0"/>
        <w:spacing w:after="0" w:line="240" w:lineRule="auto"/>
        <w:ind w:firstLine="708"/>
        <w:contextualSpacing/>
        <w:jc w:val="both"/>
        <w:outlineLvl w:val="1"/>
        <w:rPr>
          <w:rFonts w:ascii="Times New Roman" w:eastAsia="Times New Roman" w:hAnsi="Times New Roman" w:cs="Times New Roman"/>
          <w:sz w:val="16"/>
          <w:szCs w:val="16"/>
        </w:rPr>
      </w:pPr>
      <w:r w:rsidRPr="007972DC">
        <w:rPr>
          <w:rFonts w:ascii="Times New Roman" w:hAnsi="Times New Roman" w:cs="Times New Roman"/>
          <w:sz w:val="16"/>
          <w:szCs w:val="16"/>
        </w:rPr>
        <w:t>назначение муниципальной пенсии за выслугу лет лицам, имеющим право на ее получение и обратившимся с заявлением о ее назначении;</w:t>
      </w:r>
      <w:r w:rsidRPr="007972DC">
        <w:rPr>
          <w:rFonts w:ascii="Times New Roman" w:hAnsi="Times New Roman" w:cs="Times New Roman"/>
          <w:sz w:val="16"/>
          <w:szCs w:val="16"/>
        </w:rPr>
        <w:br/>
        <w:t>выплата муниципальной пенсии за выслугу лет лицам, замещавшим муниципальные должности и муниципальные должности муниципальной службы.</w:t>
      </w:r>
    </w:p>
    <w:p w:rsidR="007972DC" w:rsidRPr="007972DC" w:rsidRDefault="007972DC" w:rsidP="007972DC">
      <w:pPr>
        <w:keepNext/>
        <w:autoSpaceDE w:val="0"/>
        <w:autoSpaceDN w:val="0"/>
        <w:adjustRightInd w:val="0"/>
        <w:spacing w:after="0" w:line="240" w:lineRule="auto"/>
        <w:ind w:firstLine="709"/>
        <w:contextualSpacing/>
        <w:jc w:val="center"/>
        <w:rPr>
          <w:rFonts w:ascii="Times New Roman" w:hAnsi="Times New Roman" w:cs="Times New Roman"/>
          <w:b/>
          <w:sz w:val="16"/>
          <w:szCs w:val="16"/>
        </w:rPr>
      </w:pPr>
      <w:r w:rsidRPr="007972DC">
        <w:rPr>
          <w:rFonts w:ascii="Times New Roman" w:hAnsi="Times New Roman" w:cs="Times New Roman"/>
          <w:b/>
          <w:sz w:val="16"/>
          <w:szCs w:val="16"/>
        </w:rPr>
        <w:t>3. Показатели (индикаторы) Подпрограммы</w:t>
      </w:r>
    </w:p>
    <w:p w:rsidR="007972DC" w:rsidRPr="007972DC" w:rsidRDefault="007972DC" w:rsidP="007972DC">
      <w:pPr>
        <w:keepNext/>
        <w:autoSpaceDE w:val="0"/>
        <w:autoSpaceDN w:val="0"/>
        <w:adjustRightInd w:val="0"/>
        <w:spacing w:after="0" w:line="240" w:lineRule="auto"/>
        <w:ind w:firstLine="709"/>
        <w:contextualSpacing/>
        <w:jc w:val="center"/>
        <w:rPr>
          <w:rFonts w:ascii="Times New Roman" w:eastAsia="Calibri" w:hAnsi="Times New Roman" w:cs="Times New Roman"/>
          <w:b/>
          <w:sz w:val="16"/>
          <w:szCs w:val="16"/>
        </w:rPr>
      </w:pPr>
    </w:p>
    <w:p w:rsidR="007972DC" w:rsidRPr="007972DC" w:rsidRDefault="007972DC" w:rsidP="007972DC">
      <w:pPr>
        <w:keepNext/>
        <w:spacing w:after="0" w:line="240" w:lineRule="auto"/>
        <w:ind w:firstLine="709"/>
        <w:contextualSpacing/>
        <w:jc w:val="both"/>
        <w:rPr>
          <w:rFonts w:ascii="Times New Roman" w:eastAsia="Times New Roman" w:hAnsi="Times New Roman" w:cs="Times New Roman"/>
          <w:b/>
          <w:color w:val="000000"/>
          <w:sz w:val="16"/>
          <w:szCs w:val="16"/>
        </w:rPr>
      </w:pPr>
      <w:r w:rsidRPr="007972DC">
        <w:rPr>
          <w:rFonts w:ascii="Times New Roman" w:eastAsia="Times New Roman" w:hAnsi="Times New Roman" w:cs="Times New Roman"/>
          <w:color w:val="000000"/>
          <w:sz w:val="16"/>
          <w:szCs w:val="16"/>
        </w:rPr>
        <w:t>Сведения о показателях (индикаторах) Подпрограммы и их значениях представлены в приложении №1 к настоящей Программе.</w:t>
      </w:r>
    </w:p>
    <w:p w:rsidR="007972DC" w:rsidRPr="007972DC" w:rsidRDefault="007972DC" w:rsidP="007972DC">
      <w:pPr>
        <w:keepNext/>
        <w:spacing w:after="0" w:line="240" w:lineRule="auto"/>
        <w:ind w:firstLine="709"/>
        <w:contextualSpacing/>
        <w:jc w:val="center"/>
        <w:rPr>
          <w:rFonts w:ascii="Times New Roman" w:eastAsia="Times New Roman" w:hAnsi="Times New Roman" w:cs="Times New Roman"/>
          <w:b/>
          <w:color w:val="000000"/>
          <w:sz w:val="16"/>
          <w:szCs w:val="16"/>
        </w:rPr>
      </w:pPr>
    </w:p>
    <w:p w:rsidR="007972DC" w:rsidRPr="007972DC" w:rsidRDefault="007972DC" w:rsidP="007972DC">
      <w:pPr>
        <w:keepNext/>
        <w:spacing w:after="0" w:line="240" w:lineRule="auto"/>
        <w:ind w:firstLine="709"/>
        <w:contextualSpacing/>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4.Перечень и характеристика ведомственных целевых программ и основных мероприятий Подпрограммы</w:t>
      </w:r>
    </w:p>
    <w:p w:rsidR="007972DC" w:rsidRPr="007972DC" w:rsidRDefault="007972DC" w:rsidP="007972DC">
      <w:pPr>
        <w:keepNext/>
        <w:spacing w:after="0" w:line="240" w:lineRule="auto"/>
        <w:ind w:firstLine="709"/>
        <w:contextualSpacing/>
        <w:jc w:val="both"/>
        <w:rPr>
          <w:rFonts w:ascii="Times New Roman" w:eastAsia="Times New Roman" w:hAnsi="Times New Roman" w:cs="Times New Roman"/>
          <w:color w:val="000000"/>
          <w:sz w:val="16"/>
          <w:szCs w:val="16"/>
        </w:rPr>
      </w:pPr>
    </w:p>
    <w:p w:rsidR="007972DC" w:rsidRPr="007972DC" w:rsidRDefault="007972DC" w:rsidP="007972DC">
      <w:pPr>
        <w:keepNext/>
        <w:spacing w:after="0" w:line="240" w:lineRule="auto"/>
        <w:ind w:firstLine="709"/>
        <w:contextualSpacing/>
        <w:jc w:val="both"/>
        <w:rPr>
          <w:rFonts w:ascii="Times New Roman" w:eastAsia="Times New Roman" w:hAnsi="Times New Roman" w:cs="Times New Roman"/>
          <w:color w:val="000000"/>
          <w:sz w:val="16"/>
          <w:szCs w:val="16"/>
        </w:rPr>
      </w:pPr>
      <w:r w:rsidRPr="007972DC">
        <w:rPr>
          <w:rFonts w:ascii="Times New Roman" w:eastAsia="Times New Roman" w:hAnsi="Times New Roman" w:cs="Times New Roman"/>
          <w:color w:val="000000"/>
          <w:sz w:val="16"/>
          <w:szCs w:val="16"/>
        </w:rPr>
        <w:t>Перечень основных мероприятий Подпрограммы представлен в приложении № 2 к настоящей Программе.</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rPr>
          <w:rFonts w:ascii="Times New Roman" w:eastAsia="Times New Roman" w:hAnsi="Times New Roman" w:cs="Times New Roman"/>
          <w:sz w:val="16"/>
          <w:szCs w:val="16"/>
        </w:rPr>
      </w:pPr>
      <w:r w:rsidRPr="007972DC">
        <w:rPr>
          <w:rFonts w:ascii="Times New Roman" w:eastAsia="Times New Roman" w:hAnsi="Times New Roman" w:cs="Times New Roman"/>
          <w:noProof/>
          <w:sz w:val="16"/>
          <w:szCs w:val="16"/>
        </w:rPr>
        <w:t>Мероприятия не требуют финансирования.</w:t>
      </w: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p>
    <w:p w:rsidR="007972DC" w:rsidRPr="007972DC" w:rsidRDefault="007972DC" w:rsidP="007972DC">
      <w:pPr>
        <w:spacing w:after="0" w:line="240" w:lineRule="auto"/>
        <w:ind w:firstLine="709"/>
        <w:jc w:val="center"/>
        <w:rPr>
          <w:rFonts w:ascii="Times New Roman" w:eastAsia="Times New Roman" w:hAnsi="Times New Roman" w:cs="Times New Roman"/>
          <w:b/>
          <w:color w:val="000000"/>
          <w:sz w:val="16"/>
          <w:szCs w:val="16"/>
        </w:rPr>
      </w:pPr>
      <w:r w:rsidRPr="007972DC">
        <w:rPr>
          <w:rFonts w:ascii="Times New Roman" w:eastAsia="Times New Roman" w:hAnsi="Times New Roman" w:cs="Times New Roman"/>
          <w:b/>
          <w:color w:val="000000"/>
          <w:sz w:val="16"/>
          <w:szCs w:val="16"/>
        </w:rPr>
        <w:t>6. Информация о значимости Подпрограммы для достижения цели Программы</w:t>
      </w:r>
    </w:p>
    <w:p w:rsidR="007972DC" w:rsidRPr="007972DC" w:rsidRDefault="007972DC" w:rsidP="007972DC">
      <w:pPr>
        <w:tabs>
          <w:tab w:val="left" w:pos="1796"/>
        </w:tabs>
        <w:spacing w:after="0" w:line="240" w:lineRule="auto"/>
        <w:jc w:val="both"/>
        <w:rPr>
          <w:rFonts w:ascii="Times New Roman" w:eastAsia="Times New Roman" w:hAnsi="Times New Roman" w:cs="Times New Roman"/>
          <w:sz w:val="16"/>
          <w:szCs w:val="16"/>
        </w:rPr>
      </w:pPr>
    </w:p>
    <w:p w:rsidR="007972DC" w:rsidRPr="007972DC" w:rsidRDefault="007972DC" w:rsidP="007972DC">
      <w:pPr>
        <w:tabs>
          <w:tab w:val="left" w:pos="1796"/>
        </w:tabs>
        <w:spacing w:after="0" w:line="240" w:lineRule="auto"/>
        <w:ind w:firstLine="720"/>
        <w:jc w:val="both"/>
        <w:rPr>
          <w:rFonts w:ascii="Times New Roman" w:eastAsia="Times New Roman" w:hAnsi="Times New Roman" w:cs="Times New Roman"/>
          <w:sz w:val="16"/>
          <w:szCs w:val="16"/>
          <w:lang w:eastAsia="ar-SA"/>
        </w:rPr>
      </w:pPr>
      <w:r w:rsidRPr="007972DC">
        <w:rPr>
          <w:rFonts w:ascii="Times New Roman" w:eastAsia="Times New Roman" w:hAnsi="Times New Roman" w:cs="Times New Roman"/>
          <w:sz w:val="16"/>
          <w:szCs w:val="16"/>
        </w:rPr>
        <w:lastRenderedPageBreak/>
        <w:t>Коэффициент значимости Подпрограммы равен 0,02 (Кол-во мероприятий Подпрограммы/ Кол-во мероприятий Программы).</w:t>
      </w:r>
    </w:p>
    <w:p w:rsidR="007972DC" w:rsidRPr="007972DC" w:rsidRDefault="007972DC" w:rsidP="007972DC">
      <w:pPr>
        <w:rPr>
          <w:rFonts w:ascii="Times New Roman" w:hAnsi="Times New Roman" w:cs="Times New Roman"/>
          <w:sz w:val="16"/>
          <w:szCs w:val="16"/>
        </w:rPr>
      </w:pPr>
    </w:p>
    <w:tbl>
      <w:tblPr>
        <w:tblpPr w:leftFromText="180" w:rightFromText="180" w:bottomFromText="200" w:vertAnchor="text" w:horzAnchor="margin" w:tblpY="207"/>
        <w:tblW w:w="9629" w:type="dxa"/>
        <w:tblLook w:val="04A0"/>
      </w:tblPr>
      <w:tblGrid>
        <w:gridCol w:w="4759"/>
        <w:gridCol w:w="4870"/>
      </w:tblGrid>
      <w:tr w:rsidR="007972DC" w:rsidRPr="007972DC" w:rsidTr="007972DC">
        <w:trPr>
          <w:trHeight w:val="2977"/>
        </w:trPr>
        <w:tc>
          <w:tcPr>
            <w:tcW w:w="4759" w:type="dxa"/>
          </w:tcPr>
          <w:p w:rsidR="007972DC" w:rsidRPr="007972DC" w:rsidRDefault="007972DC" w:rsidP="007972DC">
            <w:pPr>
              <w:pStyle w:val="2"/>
              <w:spacing w:before="0" w:after="0"/>
              <w:jc w:val="center"/>
              <w:rPr>
                <w:rFonts w:ascii="Times New Roman" w:hAnsi="Times New Roman"/>
                <w:sz w:val="16"/>
                <w:szCs w:val="16"/>
              </w:rPr>
            </w:pPr>
            <w:r w:rsidRPr="007972DC">
              <w:rPr>
                <w:rFonts w:ascii="Times New Roman" w:hAnsi="Times New Roman"/>
                <w:noProof/>
                <w:sz w:val="16"/>
                <w:szCs w:val="16"/>
              </w:rPr>
              <w:drawing>
                <wp:inline distT="0" distB="0" distL="0" distR="0">
                  <wp:extent cx="559435" cy="688340"/>
                  <wp:effectExtent l="19050" t="0" r="0" b="0"/>
                  <wp:docPr id="2"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8"/>
                          <a:srcRect/>
                          <a:stretch>
                            <a:fillRect/>
                          </a:stretch>
                        </pic:blipFill>
                        <pic:spPr bwMode="auto">
                          <a:xfrm>
                            <a:off x="0" y="0"/>
                            <a:ext cx="559435" cy="688340"/>
                          </a:xfrm>
                          <a:prstGeom prst="rect">
                            <a:avLst/>
                          </a:prstGeom>
                          <a:noFill/>
                          <a:ln w="9525">
                            <a:noFill/>
                            <a:miter lim="800000"/>
                            <a:headEnd/>
                            <a:tailEnd/>
                          </a:ln>
                        </pic:spPr>
                      </pic:pic>
                    </a:graphicData>
                  </a:graphic>
                </wp:inline>
              </w:drawing>
            </w:r>
          </w:p>
          <w:p w:rsidR="007972DC" w:rsidRPr="007972DC" w:rsidRDefault="007972DC" w:rsidP="007972DC">
            <w:pPr>
              <w:spacing w:after="0" w:line="240" w:lineRule="auto"/>
              <w:jc w:val="center"/>
              <w:rPr>
                <w:rFonts w:ascii="Times New Roman" w:hAnsi="Times New Roman" w:cs="Times New Roman"/>
                <w:b/>
                <w:sz w:val="16"/>
                <w:szCs w:val="16"/>
              </w:rPr>
            </w:pPr>
            <w:r w:rsidRPr="007972DC">
              <w:rPr>
                <w:rFonts w:ascii="Times New Roman" w:hAnsi="Times New Roman" w:cs="Times New Roman"/>
                <w:b/>
                <w:sz w:val="16"/>
                <w:szCs w:val="16"/>
              </w:rPr>
              <w:t>Администрация</w:t>
            </w:r>
          </w:p>
          <w:p w:rsidR="007972DC" w:rsidRPr="007972DC" w:rsidRDefault="007972DC" w:rsidP="007972DC">
            <w:pPr>
              <w:spacing w:after="0" w:line="240" w:lineRule="auto"/>
              <w:jc w:val="center"/>
              <w:rPr>
                <w:rFonts w:ascii="Times New Roman" w:hAnsi="Times New Roman" w:cs="Times New Roman"/>
                <w:b/>
                <w:sz w:val="16"/>
                <w:szCs w:val="16"/>
              </w:rPr>
            </w:pPr>
            <w:r w:rsidRPr="007972DC">
              <w:rPr>
                <w:rFonts w:ascii="Times New Roman" w:hAnsi="Times New Roman" w:cs="Times New Roman"/>
                <w:b/>
                <w:sz w:val="16"/>
                <w:szCs w:val="16"/>
              </w:rPr>
              <w:t>муниципального образования</w:t>
            </w:r>
          </w:p>
          <w:p w:rsidR="007972DC" w:rsidRPr="007972DC" w:rsidRDefault="007972DC" w:rsidP="007972DC">
            <w:pPr>
              <w:spacing w:after="0" w:line="240" w:lineRule="auto"/>
              <w:jc w:val="center"/>
              <w:rPr>
                <w:rFonts w:ascii="Times New Roman" w:hAnsi="Times New Roman" w:cs="Times New Roman"/>
                <w:b/>
                <w:sz w:val="16"/>
                <w:szCs w:val="16"/>
              </w:rPr>
            </w:pPr>
            <w:r w:rsidRPr="007972DC">
              <w:rPr>
                <w:rFonts w:ascii="Times New Roman" w:hAnsi="Times New Roman" w:cs="Times New Roman"/>
                <w:b/>
                <w:sz w:val="16"/>
                <w:szCs w:val="16"/>
              </w:rPr>
              <w:t>Гаршинский сельсовет</w:t>
            </w:r>
          </w:p>
          <w:p w:rsidR="007972DC" w:rsidRPr="007972DC" w:rsidRDefault="007972DC" w:rsidP="007972DC">
            <w:pPr>
              <w:pStyle w:val="1"/>
              <w:spacing w:before="0" w:after="0" w:line="240" w:lineRule="auto"/>
              <w:jc w:val="center"/>
              <w:rPr>
                <w:rFonts w:ascii="Times New Roman" w:hAnsi="Times New Roman"/>
                <w:bCs w:val="0"/>
                <w:sz w:val="16"/>
                <w:szCs w:val="16"/>
              </w:rPr>
            </w:pPr>
            <w:r w:rsidRPr="007972DC">
              <w:rPr>
                <w:rFonts w:ascii="Times New Roman" w:hAnsi="Times New Roman"/>
                <w:sz w:val="16"/>
                <w:szCs w:val="16"/>
              </w:rPr>
              <w:t>Курманаевский район</w:t>
            </w:r>
          </w:p>
          <w:p w:rsidR="007972DC" w:rsidRPr="007972DC" w:rsidRDefault="007972DC" w:rsidP="007972DC">
            <w:pPr>
              <w:pStyle w:val="1"/>
              <w:spacing w:before="0" w:after="0" w:line="240" w:lineRule="auto"/>
              <w:jc w:val="center"/>
              <w:rPr>
                <w:rFonts w:ascii="Times New Roman" w:hAnsi="Times New Roman"/>
                <w:b w:val="0"/>
                <w:bCs w:val="0"/>
                <w:sz w:val="16"/>
                <w:szCs w:val="16"/>
              </w:rPr>
            </w:pPr>
            <w:r w:rsidRPr="007972DC">
              <w:rPr>
                <w:rFonts w:ascii="Times New Roman" w:hAnsi="Times New Roman"/>
                <w:sz w:val="16"/>
                <w:szCs w:val="16"/>
              </w:rPr>
              <w:t>Оренбургской области</w:t>
            </w:r>
          </w:p>
          <w:p w:rsidR="007972DC" w:rsidRPr="007972DC" w:rsidRDefault="007972DC" w:rsidP="007972DC">
            <w:pPr>
              <w:spacing w:after="0" w:line="240" w:lineRule="auto"/>
              <w:jc w:val="center"/>
              <w:rPr>
                <w:rFonts w:ascii="Times New Roman" w:hAnsi="Times New Roman" w:cs="Times New Roman"/>
                <w:b/>
                <w:bCs/>
                <w:sz w:val="16"/>
                <w:szCs w:val="16"/>
              </w:rPr>
            </w:pPr>
          </w:p>
          <w:p w:rsidR="007972DC" w:rsidRPr="007972DC" w:rsidRDefault="007972DC" w:rsidP="007972DC">
            <w:pPr>
              <w:spacing w:after="0" w:line="240" w:lineRule="auto"/>
              <w:jc w:val="center"/>
              <w:rPr>
                <w:rFonts w:ascii="Times New Roman" w:hAnsi="Times New Roman" w:cs="Times New Roman"/>
                <w:b/>
                <w:bCs/>
                <w:sz w:val="16"/>
                <w:szCs w:val="16"/>
              </w:rPr>
            </w:pPr>
            <w:r w:rsidRPr="007972DC">
              <w:rPr>
                <w:rFonts w:ascii="Times New Roman" w:hAnsi="Times New Roman" w:cs="Times New Roman"/>
                <w:b/>
                <w:bCs/>
                <w:sz w:val="16"/>
                <w:szCs w:val="16"/>
              </w:rPr>
              <w:t>ПОСТАНОВЛЕНИЕ</w:t>
            </w:r>
          </w:p>
          <w:p w:rsidR="007972DC" w:rsidRPr="007972DC" w:rsidRDefault="007972DC" w:rsidP="007972DC">
            <w:pPr>
              <w:spacing w:after="0" w:line="240" w:lineRule="auto"/>
              <w:jc w:val="center"/>
              <w:rPr>
                <w:rFonts w:ascii="Times New Roman" w:hAnsi="Times New Roman" w:cs="Times New Roman"/>
                <w:sz w:val="16"/>
                <w:szCs w:val="16"/>
              </w:rPr>
            </w:pPr>
          </w:p>
          <w:p w:rsidR="007972DC" w:rsidRPr="007972DC" w:rsidRDefault="007972DC" w:rsidP="007972DC">
            <w:pPr>
              <w:widowControl w:val="0"/>
              <w:autoSpaceDE w:val="0"/>
              <w:autoSpaceDN w:val="0"/>
              <w:adjustRightInd w:val="0"/>
              <w:spacing w:after="0" w:line="240" w:lineRule="auto"/>
              <w:jc w:val="center"/>
              <w:rPr>
                <w:rFonts w:ascii="Times New Roman" w:hAnsi="Times New Roman" w:cs="Times New Roman"/>
                <w:sz w:val="16"/>
                <w:szCs w:val="16"/>
              </w:rPr>
            </w:pPr>
            <w:r w:rsidRPr="007972DC">
              <w:rPr>
                <w:rFonts w:ascii="Times New Roman" w:hAnsi="Times New Roman" w:cs="Times New Roman"/>
                <w:sz w:val="16"/>
                <w:szCs w:val="16"/>
              </w:rPr>
              <w:t>22.06.</w:t>
            </w:r>
            <w:r>
              <w:rPr>
                <w:rFonts w:ascii="Times New Roman" w:hAnsi="Times New Roman" w:cs="Times New Roman"/>
                <w:sz w:val="16"/>
                <w:szCs w:val="16"/>
              </w:rPr>
              <w:t xml:space="preserve">2021 № </w:t>
            </w:r>
            <w:r w:rsidRPr="007972DC">
              <w:rPr>
                <w:rFonts w:ascii="Times New Roman" w:hAnsi="Times New Roman" w:cs="Times New Roman"/>
                <w:sz w:val="16"/>
                <w:szCs w:val="16"/>
              </w:rPr>
              <w:t xml:space="preserve">40 - </w:t>
            </w:r>
            <w:proofErr w:type="spellStart"/>
            <w:proofErr w:type="gramStart"/>
            <w:r w:rsidRPr="007972DC">
              <w:rPr>
                <w:rFonts w:ascii="Times New Roman" w:hAnsi="Times New Roman" w:cs="Times New Roman"/>
                <w:sz w:val="16"/>
                <w:szCs w:val="16"/>
              </w:rPr>
              <w:t>п</w:t>
            </w:r>
            <w:proofErr w:type="spellEnd"/>
            <w:proofErr w:type="gramEnd"/>
          </w:p>
        </w:tc>
        <w:tc>
          <w:tcPr>
            <w:tcW w:w="4870" w:type="dxa"/>
          </w:tcPr>
          <w:p w:rsidR="007972DC" w:rsidRPr="007972DC" w:rsidRDefault="007972DC" w:rsidP="007972DC">
            <w:pPr>
              <w:spacing w:after="0" w:line="240" w:lineRule="auto"/>
              <w:rPr>
                <w:rFonts w:ascii="Times New Roman" w:hAnsi="Times New Roman" w:cs="Times New Roman"/>
                <w:sz w:val="16"/>
                <w:szCs w:val="16"/>
              </w:rPr>
            </w:pPr>
          </w:p>
          <w:p w:rsidR="007972DC" w:rsidRPr="007972DC" w:rsidRDefault="007972DC" w:rsidP="007972DC">
            <w:pPr>
              <w:spacing w:after="0" w:line="240" w:lineRule="auto"/>
              <w:rPr>
                <w:rFonts w:ascii="Times New Roman" w:hAnsi="Times New Roman" w:cs="Times New Roman"/>
                <w:sz w:val="16"/>
                <w:szCs w:val="16"/>
              </w:rPr>
            </w:pPr>
          </w:p>
          <w:p w:rsidR="007972DC" w:rsidRPr="007972DC" w:rsidRDefault="007972DC" w:rsidP="007972DC">
            <w:pPr>
              <w:spacing w:after="0" w:line="240" w:lineRule="auto"/>
              <w:rPr>
                <w:rFonts w:ascii="Times New Roman" w:hAnsi="Times New Roman" w:cs="Times New Roman"/>
                <w:sz w:val="16"/>
                <w:szCs w:val="16"/>
              </w:rPr>
            </w:pPr>
          </w:p>
          <w:p w:rsidR="007972DC" w:rsidRPr="007972DC" w:rsidRDefault="007972DC" w:rsidP="007972DC">
            <w:pPr>
              <w:spacing w:after="0" w:line="240" w:lineRule="auto"/>
              <w:rPr>
                <w:rFonts w:ascii="Times New Roman" w:hAnsi="Times New Roman" w:cs="Times New Roman"/>
                <w:sz w:val="16"/>
                <w:szCs w:val="16"/>
              </w:rPr>
            </w:pPr>
          </w:p>
          <w:p w:rsidR="007972DC" w:rsidRPr="007972DC" w:rsidRDefault="007972DC" w:rsidP="007972DC">
            <w:pPr>
              <w:spacing w:after="0" w:line="240" w:lineRule="auto"/>
              <w:rPr>
                <w:rFonts w:ascii="Times New Roman" w:hAnsi="Times New Roman" w:cs="Times New Roman"/>
                <w:sz w:val="16"/>
                <w:szCs w:val="16"/>
              </w:rPr>
            </w:pPr>
          </w:p>
          <w:p w:rsidR="007972DC" w:rsidRPr="007972DC" w:rsidRDefault="007972DC" w:rsidP="007972DC">
            <w:pPr>
              <w:widowControl w:val="0"/>
              <w:autoSpaceDE w:val="0"/>
              <w:autoSpaceDN w:val="0"/>
              <w:adjustRightInd w:val="0"/>
              <w:spacing w:after="0" w:line="240" w:lineRule="auto"/>
              <w:rPr>
                <w:rFonts w:ascii="Times New Roman" w:hAnsi="Times New Roman" w:cs="Times New Roman"/>
                <w:sz w:val="16"/>
                <w:szCs w:val="16"/>
              </w:rPr>
            </w:pPr>
          </w:p>
        </w:tc>
      </w:tr>
    </w:tbl>
    <w:p w:rsidR="007972DC" w:rsidRPr="007972DC" w:rsidRDefault="007972DC" w:rsidP="007972DC">
      <w:pPr>
        <w:spacing w:after="0" w:line="240" w:lineRule="auto"/>
        <w:jc w:val="both"/>
        <w:rPr>
          <w:rFonts w:ascii="Times New Roman" w:hAnsi="Times New Roman" w:cs="Times New Roman"/>
          <w:sz w:val="16"/>
          <w:szCs w:val="16"/>
        </w:rPr>
      </w:pPr>
    </w:p>
    <w:p w:rsidR="007972DC" w:rsidRPr="007972DC" w:rsidRDefault="007972DC" w:rsidP="007972DC">
      <w:pPr>
        <w:spacing w:after="0" w:line="240" w:lineRule="auto"/>
        <w:jc w:val="both"/>
        <w:rPr>
          <w:rFonts w:ascii="Times New Roman" w:hAnsi="Times New Roman" w:cs="Times New Roman"/>
          <w:sz w:val="16"/>
          <w:szCs w:val="16"/>
        </w:rPr>
      </w:pPr>
    </w:p>
    <w:p w:rsidR="007972DC" w:rsidRPr="007972DC" w:rsidRDefault="007972DC" w:rsidP="007972DC">
      <w:pPr>
        <w:autoSpaceDE w:val="0"/>
        <w:autoSpaceDN w:val="0"/>
        <w:adjustRightInd w:val="0"/>
        <w:spacing w:after="0" w:line="240" w:lineRule="auto"/>
        <w:jc w:val="both"/>
        <w:rPr>
          <w:rFonts w:ascii="Times New Roman" w:hAnsi="Times New Roman" w:cs="Times New Roman"/>
          <w:sz w:val="16"/>
          <w:szCs w:val="16"/>
        </w:rPr>
      </w:pPr>
      <w:proofErr w:type="gramStart"/>
      <w:r w:rsidRPr="007972DC">
        <w:rPr>
          <w:rFonts w:ascii="Times New Roman" w:hAnsi="Times New Roman" w:cs="Times New Roman"/>
          <w:sz w:val="16"/>
          <w:szCs w:val="16"/>
        </w:rPr>
        <w:t xml:space="preserve">О внесении изменений и дополнений в постановление администрации от 22.05.2017 № 27-п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w:t>
      </w:r>
      <w:r w:rsidRPr="007972DC">
        <w:rPr>
          <w:rFonts w:ascii="Times New Roman" w:hAnsi="Times New Roman" w:cs="Times New Roman"/>
          <w:bCs/>
          <w:sz w:val="16"/>
          <w:szCs w:val="16"/>
        </w:rPr>
        <w:t xml:space="preserve">полезных ископаемых, а также при строительстве подземных сооружений, не связанных с добычей полезных ископаемых </w:t>
      </w:r>
      <w:r w:rsidRPr="007972DC">
        <w:rPr>
          <w:rFonts w:ascii="Times New Roman" w:hAnsi="Times New Roman" w:cs="Times New Roman"/>
          <w:sz w:val="16"/>
          <w:szCs w:val="16"/>
        </w:rPr>
        <w:t>на территории муниципального образования Гаршинский сельсовет Курманаевского района»</w:t>
      </w:r>
      <w:proofErr w:type="gramEnd"/>
    </w:p>
    <w:p w:rsidR="007972DC" w:rsidRPr="007972DC" w:rsidRDefault="007972DC" w:rsidP="007972DC">
      <w:pPr>
        <w:pStyle w:val="af4"/>
        <w:spacing w:after="0" w:line="240" w:lineRule="auto"/>
        <w:ind w:left="0"/>
        <w:jc w:val="both"/>
        <w:rPr>
          <w:rFonts w:ascii="Times New Roman" w:hAnsi="Times New Roman"/>
          <w:sz w:val="16"/>
          <w:szCs w:val="16"/>
        </w:rPr>
      </w:pPr>
    </w:p>
    <w:p w:rsidR="007972DC" w:rsidRPr="007972DC" w:rsidRDefault="007972DC" w:rsidP="007972DC">
      <w:pPr>
        <w:pStyle w:val="af4"/>
        <w:spacing w:after="0" w:line="240" w:lineRule="auto"/>
        <w:ind w:left="0"/>
        <w:jc w:val="both"/>
        <w:rPr>
          <w:rFonts w:ascii="Times New Roman" w:hAnsi="Times New Roman"/>
          <w:sz w:val="16"/>
          <w:szCs w:val="16"/>
        </w:rPr>
      </w:pPr>
    </w:p>
    <w:p w:rsidR="007972DC" w:rsidRPr="007972DC" w:rsidRDefault="007972DC" w:rsidP="007972DC">
      <w:pPr>
        <w:pStyle w:val="af4"/>
        <w:spacing w:after="0" w:line="240" w:lineRule="auto"/>
        <w:ind w:left="0" w:firstLine="709"/>
        <w:jc w:val="both"/>
        <w:rPr>
          <w:rFonts w:ascii="Times New Roman" w:hAnsi="Times New Roman"/>
          <w:bCs/>
          <w:sz w:val="16"/>
          <w:szCs w:val="16"/>
        </w:rPr>
      </w:pPr>
      <w:r w:rsidRPr="007972DC">
        <w:rPr>
          <w:rFonts w:ascii="Times New Roman" w:hAnsi="Times New Roman"/>
          <w:color w:val="000000"/>
          <w:sz w:val="16"/>
          <w:szCs w:val="16"/>
        </w:rPr>
        <w:t xml:space="preserve">Руководствуясь </w:t>
      </w:r>
      <w:proofErr w:type="gramStart"/>
      <w:r w:rsidRPr="007972DC">
        <w:rPr>
          <w:rFonts w:ascii="Times New Roman" w:hAnsi="Times New Roman"/>
          <w:color w:val="000000"/>
          <w:sz w:val="16"/>
          <w:szCs w:val="16"/>
        </w:rPr>
        <w:t>Федеральными</w:t>
      </w:r>
      <w:proofErr w:type="gramEnd"/>
      <w:r w:rsidRPr="007972DC">
        <w:rPr>
          <w:rFonts w:ascii="Times New Roman" w:hAnsi="Times New Roman"/>
          <w:color w:val="000000"/>
          <w:sz w:val="16"/>
          <w:szCs w:val="16"/>
        </w:rPr>
        <w:t xml:space="preserve"> </w:t>
      </w:r>
      <w:hyperlink r:id="rId9" w:history="1">
        <w:r w:rsidRPr="007972DC">
          <w:rPr>
            <w:rFonts w:ascii="Times New Roman" w:hAnsi="Times New Roman"/>
            <w:color w:val="000000"/>
            <w:sz w:val="16"/>
            <w:szCs w:val="16"/>
          </w:rPr>
          <w:t>законам</w:t>
        </w:r>
      </w:hyperlink>
      <w:r w:rsidRPr="007972DC">
        <w:rPr>
          <w:rFonts w:ascii="Times New Roman" w:hAnsi="Times New Roman"/>
          <w:color w:val="000000"/>
          <w:sz w:val="16"/>
          <w:szCs w:val="16"/>
        </w:rPr>
        <w:t xml:space="preserve">и </w:t>
      </w:r>
      <w:r w:rsidRPr="007972DC">
        <w:rPr>
          <w:rFonts w:ascii="Times New Roman" w:hAnsi="Times New Roman"/>
          <w:sz w:val="16"/>
          <w:szCs w:val="16"/>
        </w:rPr>
        <w:t>Российской Федерации от 21.02.1992 N 2395-1 «О недрах»</w:t>
      </w:r>
      <w:r w:rsidRPr="007972DC">
        <w:rPr>
          <w:rFonts w:ascii="Times New Roman" w:hAnsi="Times New Roman"/>
          <w:bCs/>
          <w:color w:val="000000"/>
          <w:sz w:val="16"/>
          <w:szCs w:val="16"/>
        </w:rPr>
        <w:t xml:space="preserve">, </w:t>
      </w:r>
      <w:r w:rsidRPr="007972DC">
        <w:rPr>
          <w:rFonts w:ascii="Times New Roman" w:hAnsi="Times New Roman"/>
          <w:sz w:val="16"/>
          <w:szCs w:val="16"/>
        </w:rPr>
        <w:t xml:space="preserve"> </w:t>
      </w:r>
      <w:r w:rsidRPr="007972DC">
        <w:rPr>
          <w:rFonts w:ascii="Times New Roman" w:hAnsi="Times New Roman"/>
          <w:bCs/>
          <w:sz w:val="16"/>
          <w:szCs w:val="1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972DC">
        <w:rPr>
          <w:rFonts w:ascii="Times New Roman" w:hAnsi="Times New Roman"/>
          <w:b/>
          <w:bCs/>
          <w:sz w:val="16"/>
          <w:szCs w:val="16"/>
        </w:rPr>
        <w:t xml:space="preserve"> </w:t>
      </w:r>
      <w:r w:rsidRPr="007972DC">
        <w:rPr>
          <w:rFonts w:ascii="Times New Roman" w:hAnsi="Times New Roman"/>
          <w:bCs/>
          <w:sz w:val="16"/>
          <w:szCs w:val="16"/>
        </w:rPr>
        <w:t>от 27.10.2010 № 210-ФЗ «Об организации предоставления государственных и муниципальных услуг»:</w:t>
      </w:r>
    </w:p>
    <w:p w:rsidR="007972DC" w:rsidRPr="007972DC" w:rsidRDefault="007972DC" w:rsidP="007972DC">
      <w:pPr>
        <w:autoSpaceDE w:val="0"/>
        <w:autoSpaceDN w:val="0"/>
        <w:adjustRightInd w:val="0"/>
        <w:spacing w:after="0" w:line="240" w:lineRule="auto"/>
        <w:ind w:firstLine="708"/>
        <w:jc w:val="both"/>
        <w:rPr>
          <w:rFonts w:ascii="Times New Roman" w:hAnsi="Times New Roman" w:cs="Times New Roman"/>
          <w:sz w:val="16"/>
          <w:szCs w:val="16"/>
        </w:rPr>
      </w:pPr>
      <w:r w:rsidRPr="007972DC">
        <w:rPr>
          <w:rFonts w:ascii="Times New Roman" w:hAnsi="Times New Roman" w:cs="Times New Roman"/>
          <w:bCs/>
          <w:sz w:val="16"/>
          <w:szCs w:val="16"/>
        </w:rPr>
        <w:t xml:space="preserve">1. Внести в постановление администрации </w:t>
      </w:r>
      <w:r w:rsidRPr="007972DC">
        <w:rPr>
          <w:rFonts w:ascii="Times New Roman" w:hAnsi="Times New Roman" w:cs="Times New Roman"/>
          <w:sz w:val="16"/>
          <w:szCs w:val="16"/>
        </w:rPr>
        <w:t xml:space="preserve">от 22.05.2017 № 27-п «Об утверждении Административного регламента исполнения муниципальной функции по осуществлению муниципального </w:t>
      </w:r>
      <w:proofErr w:type="gramStart"/>
      <w:r w:rsidRPr="007972DC">
        <w:rPr>
          <w:rFonts w:ascii="Times New Roman" w:hAnsi="Times New Roman" w:cs="Times New Roman"/>
          <w:sz w:val="16"/>
          <w:szCs w:val="16"/>
        </w:rPr>
        <w:t>контроля за</w:t>
      </w:r>
      <w:proofErr w:type="gramEnd"/>
      <w:r w:rsidRPr="007972DC">
        <w:rPr>
          <w:rFonts w:ascii="Times New Roman" w:hAnsi="Times New Roman" w:cs="Times New Roman"/>
          <w:sz w:val="16"/>
          <w:szCs w:val="16"/>
        </w:rPr>
        <w:t xml:space="preserve"> использованием и охраной недр при добыче общераспространенных </w:t>
      </w:r>
      <w:r w:rsidRPr="007972DC">
        <w:rPr>
          <w:rFonts w:ascii="Times New Roman" w:hAnsi="Times New Roman" w:cs="Times New Roman"/>
          <w:bCs/>
          <w:sz w:val="16"/>
          <w:szCs w:val="16"/>
        </w:rPr>
        <w:t xml:space="preserve">полезных ископаемых, а также при строительстве подземных сооружений, не связанных с добычей полезных ископаемых </w:t>
      </w:r>
      <w:r w:rsidRPr="007972DC">
        <w:rPr>
          <w:rFonts w:ascii="Times New Roman" w:hAnsi="Times New Roman" w:cs="Times New Roman"/>
          <w:sz w:val="16"/>
          <w:szCs w:val="16"/>
        </w:rPr>
        <w:t>на территории муниципального образования Гаршинский сельсовет Курманаевского района»</w:t>
      </w:r>
    </w:p>
    <w:p w:rsidR="007972DC" w:rsidRPr="007972DC" w:rsidRDefault="007972DC" w:rsidP="007972DC">
      <w:pPr>
        <w:pStyle w:val="af4"/>
        <w:spacing w:after="0" w:line="240" w:lineRule="auto"/>
        <w:ind w:left="0"/>
        <w:jc w:val="both"/>
        <w:rPr>
          <w:rFonts w:ascii="Times New Roman" w:hAnsi="Times New Roman"/>
          <w:sz w:val="16"/>
          <w:szCs w:val="16"/>
        </w:rPr>
      </w:pPr>
      <w:r w:rsidRPr="007972DC">
        <w:rPr>
          <w:rFonts w:ascii="Times New Roman" w:hAnsi="Times New Roman"/>
          <w:sz w:val="16"/>
          <w:szCs w:val="16"/>
        </w:rPr>
        <w:t>следующие изменения и дополнения:</w:t>
      </w:r>
    </w:p>
    <w:p w:rsidR="007972DC" w:rsidRPr="007972DC" w:rsidRDefault="007972DC" w:rsidP="007972DC">
      <w:pPr>
        <w:spacing w:after="0" w:line="240" w:lineRule="auto"/>
        <w:ind w:firstLine="709"/>
        <w:jc w:val="both"/>
        <w:rPr>
          <w:rFonts w:ascii="Times New Roman" w:hAnsi="Times New Roman" w:cs="Times New Roman"/>
          <w:sz w:val="16"/>
          <w:szCs w:val="16"/>
        </w:rPr>
      </w:pPr>
      <w:r w:rsidRPr="007972DC">
        <w:rPr>
          <w:rFonts w:ascii="Times New Roman" w:hAnsi="Times New Roman" w:cs="Times New Roman"/>
          <w:sz w:val="16"/>
          <w:szCs w:val="16"/>
        </w:rPr>
        <w:t xml:space="preserve">1.1. Часть 3.4. раздела </w:t>
      </w:r>
      <w:r w:rsidRPr="007972DC">
        <w:rPr>
          <w:rFonts w:ascii="Times New Roman" w:hAnsi="Times New Roman" w:cs="Times New Roman"/>
          <w:sz w:val="16"/>
          <w:szCs w:val="16"/>
          <w:lang w:val="en-US"/>
        </w:rPr>
        <w:t>III</w:t>
      </w:r>
      <w:r w:rsidRPr="007972DC">
        <w:rPr>
          <w:rFonts w:ascii="Times New Roman" w:hAnsi="Times New Roman" w:cs="Times New Roman"/>
          <w:sz w:val="16"/>
          <w:szCs w:val="16"/>
        </w:rPr>
        <w:t xml:space="preserve"> Административного регламента дополнить пунктом 3.4.4. следующего содержания:</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7972DC">
        <w:rPr>
          <w:rFonts w:ascii="Times New Roman" w:hAnsi="Times New Roman" w:cs="Times New Roman"/>
          <w:sz w:val="16"/>
          <w:szCs w:val="16"/>
        </w:rPr>
        <w:t>«3.4.4.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7972DC">
        <w:rPr>
          <w:rFonts w:ascii="Times New Roman" w:hAnsi="Times New Roman" w:cs="Times New Roman"/>
          <w:sz w:val="16"/>
          <w:szCs w:val="16"/>
        </w:rPr>
        <w:t xml:space="preserve"> </w:t>
      </w:r>
      <w:proofErr w:type="gramStart"/>
      <w:r w:rsidRPr="007972DC">
        <w:rPr>
          <w:rFonts w:ascii="Times New Roman" w:hAnsi="Times New Roman" w:cs="Times New Roman"/>
          <w:sz w:val="16"/>
          <w:szCs w:val="16"/>
        </w:rPr>
        <w:t>положении</w:t>
      </w:r>
      <w:proofErr w:type="gramEnd"/>
      <w:r w:rsidRPr="007972DC">
        <w:rPr>
          <w:rFonts w:ascii="Times New Roman" w:hAnsi="Times New Roman" w:cs="Times New Roman"/>
          <w:sz w:val="16"/>
          <w:szCs w:val="16"/>
        </w:rPr>
        <w:t xml:space="preserve"> о виде федерального государственного контроля (надзора);»</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sz w:val="16"/>
          <w:szCs w:val="16"/>
        </w:rPr>
      </w:pPr>
      <w:r w:rsidRPr="007972DC">
        <w:rPr>
          <w:rFonts w:ascii="Times New Roman" w:hAnsi="Times New Roman" w:cs="Times New Roman"/>
          <w:sz w:val="16"/>
          <w:szCs w:val="16"/>
        </w:rPr>
        <w:t xml:space="preserve">1.2. Раздел </w:t>
      </w:r>
      <w:r w:rsidRPr="007972DC">
        <w:rPr>
          <w:rFonts w:ascii="Times New Roman" w:hAnsi="Times New Roman" w:cs="Times New Roman"/>
          <w:sz w:val="16"/>
          <w:szCs w:val="16"/>
          <w:lang w:val="en-US"/>
        </w:rPr>
        <w:t>V</w:t>
      </w:r>
      <w:r w:rsidRPr="007972DC">
        <w:rPr>
          <w:rFonts w:ascii="Times New Roman" w:hAnsi="Times New Roman" w:cs="Times New Roman"/>
          <w:sz w:val="16"/>
          <w:szCs w:val="16"/>
        </w:rPr>
        <w:t xml:space="preserve"> Административного регламента изложить в новой редакции:</w:t>
      </w:r>
    </w:p>
    <w:p w:rsidR="007972DC" w:rsidRPr="007972DC" w:rsidRDefault="007972DC" w:rsidP="007972DC">
      <w:pPr>
        <w:autoSpaceDE w:val="0"/>
        <w:autoSpaceDN w:val="0"/>
        <w:adjustRightInd w:val="0"/>
        <w:spacing w:after="0" w:line="240" w:lineRule="auto"/>
        <w:ind w:firstLine="709"/>
        <w:jc w:val="center"/>
        <w:outlineLvl w:val="0"/>
        <w:rPr>
          <w:rFonts w:ascii="Times New Roman" w:hAnsi="Times New Roman" w:cs="Times New Roman"/>
          <w:bCs/>
          <w:sz w:val="16"/>
          <w:szCs w:val="16"/>
        </w:rPr>
      </w:pPr>
      <w:r w:rsidRPr="007972DC">
        <w:rPr>
          <w:rFonts w:ascii="Times New Roman" w:hAnsi="Times New Roman" w:cs="Times New Roman"/>
          <w:bCs/>
          <w:sz w:val="16"/>
          <w:szCs w:val="16"/>
        </w:rPr>
        <w:t xml:space="preserve">« </w:t>
      </w:r>
      <w:r w:rsidRPr="007972DC">
        <w:rPr>
          <w:rFonts w:ascii="Times New Roman" w:hAnsi="Times New Roman" w:cs="Times New Roman"/>
          <w:bCs/>
          <w:sz w:val="16"/>
          <w:szCs w:val="16"/>
          <w:lang w:val="en-US"/>
        </w:rPr>
        <w:t>V</w:t>
      </w:r>
      <w:r w:rsidRPr="007972DC">
        <w:rPr>
          <w:rFonts w:ascii="Times New Roman" w:hAnsi="Times New Roman" w:cs="Times New Roman"/>
          <w:bCs/>
          <w:sz w:val="16"/>
          <w:szCs w:val="16"/>
        </w:rPr>
        <w:t>. ДОСУДЕБНОЕ (ВНЕСУДЕБНОЕ) ОБЖАЛОВАНИЕ</w:t>
      </w:r>
    </w:p>
    <w:p w:rsidR="007972DC" w:rsidRPr="007972DC" w:rsidRDefault="007972DC" w:rsidP="007972DC">
      <w:pPr>
        <w:autoSpaceDE w:val="0"/>
        <w:autoSpaceDN w:val="0"/>
        <w:adjustRightInd w:val="0"/>
        <w:spacing w:after="0" w:line="240" w:lineRule="auto"/>
        <w:ind w:firstLine="709"/>
        <w:jc w:val="center"/>
        <w:rPr>
          <w:rFonts w:ascii="Times New Roman" w:hAnsi="Times New Roman" w:cs="Times New Roman"/>
          <w:bCs/>
          <w:sz w:val="16"/>
          <w:szCs w:val="16"/>
        </w:rPr>
      </w:pPr>
      <w:r w:rsidRPr="007972DC">
        <w:rPr>
          <w:rFonts w:ascii="Times New Roman" w:hAnsi="Times New Roman" w:cs="Times New Roman"/>
          <w:bCs/>
          <w:sz w:val="16"/>
          <w:szCs w:val="16"/>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972DC" w:rsidRPr="007972DC" w:rsidRDefault="007972DC" w:rsidP="007972DC">
      <w:pPr>
        <w:autoSpaceDE w:val="0"/>
        <w:autoSpaceDN w:val="0"/>
        <w:adjustRightInd w:val="0"/>
        <w:spacing w:after="0" w:line="240" w:lineRule="auto"/>
        <w:ind w:firstLine="709"/>
        <w:jc w:val="both"/>
        <w:outlineLvl w:val="1"/>
        <w:rPr>
          <w:rFonts w:ascii="Times New Roman" w:hAnsi="Times New Roman" w:cs="Times New Roman"/>
          <w:bCs/>
          <w:sz w:val="16"/>
          <w:szCs w:val="16"/>
        </w:rPr>
      </w:pPr>
    </w:p>
    <w:p w:rsidR="007972DC" w:rsidRPr="007972DC" w:rsidRDefault="007972DC" w:rsidP="007972DC">
      <w:pPr>
        <w:autoSpaceDE w:val="0"/>
        <w:autoSpaceDN w:val="0"/>
        <w:adjustRightInd w:val="0"/>
        <w:spacing w:after="0" w:line="240" w:lineRule="auto"/>
        <w:ind w:firstLine="709"/>
        <w:jc w:val="both"/>
        <w:outlineLvl w:val="1"/>
        <w:rPr>
          <w:rFonts w:ascii="Times New Roman" w:hAnsi="Times New Roman" w:cs="Times New Roman"/>
          <w:bCs/>
          <w:sz w:val="16"/>
          <w:szCs w:val="16"/>
        </w:rPr>
      </w:pPr>
      <w:r w:rsidRPr="007972DC">
        <w:rPr>
          <w:rFonts w:ascii="Times New Roman" w:hAnsi="Times New Roman" w:cs="Times New Roman"/>
          <w:bCs/>
          <w:sz w:val="16"/>
          <w:szCs w:val="16"/>
        </w:rPr>
        <w:t>5.1. Заявитель может обратиться с жалобой в том числе в следующих случаях:</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1) нарушение срока регистрации запроса о предоставлении муниципальной услуги, запроса, указанного в </w:t>
      </w:r>
      <w:hyperlink r:id="rId10" w:history="1">
        <w:r w:rsidRPr="007972DC">
          <w:rPr>
            <w:rFonts w:ascii="Times New Roman" w:hAnsi="Times New Roman" w:cs="Times New Roman"/>
            <w:bCs/>
            <w:sz w:val="16"/>
            <w:szCs w:val="16"/>
          </w:rPr>
          <w:t>статье 15.1</w:t>
        </w:r>
      </w:hyperlink>
      <w:r w:rsidRPr="007972DC">
        <w:rPr>
          <w:rFonts w:ascii="Times New Roman" w:hAnsi="Times New Roman" w:cs="Times New Roman"/>
          <w:bCs/>
          <w:sz w:val="16"/>
          <w:szCs w:val="16"/>
        </w:rPr>
        <w:t xml:space="preserve">  Федерального закона от 27.07.2010 № 210-ФЗ;</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2) нарушение срока предоставления муниципальной услуги. </w:t>
      </w:r>
      <w:proofErr w:type="gramStart"/>
      <w:r w:rsidRPr="007972DC">
        <w:rPr>
          <w:rFonts w:ascii="Times New Roman" w:hAnsi="Times New Roman" w:cs="Times New Roman"/>
          <w:bCs/>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7972DC">
          <w:rPr>
            <w:rFonts w:ascii="Times New Roman" w:hAnsi="Times New Roman" w:cs="Times New Roman"/>
            <w:bCs/>
            <w:sz w:val="16"/>
            <w:szCs w:val="16"/>
          </w:rPr>
          <w:t>частью 1.3 статьи 16</w:t>
        </w:r>
      </w:hyperlink>
      <w:r w:rsidRPr="007972DC">
        <w:rPr>
          <w:rFonts w:ascii="Times New Roman" w:hAnsi="Times New Roman" w:cs="Times New Roman"/>
          <w:bCs/>
          <w:sz w:val="16"/>
          <w:szCs w:val="16"/>
        </w:rPr>
        <w:t xml:space="preserve"> Федерального закона от 27.07.2010 № 210-ФЗ;</w:t>
      </w:r>
      <w:proofErr w:type="gramEnd"/>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w:t>
      </w:r>
    </w:p>
    <w:p w:rsidR="007972DC" w:rsidRPr="007972DC" w:rsidRDefault="007972DC" w:rsidP="007972DC">
      <w:pPr>
        <w:autoSpaceDE w:val="0"/>
        <w:autoSpaceDN w:val="0"/>
        <w:adjustRightInd w:val="0"/>
        <w:spacing w:after="0" w:line="240" w:lineRule="auto"/>
        <w:jc w:val="both"/>
        <w:rPr>
          <w:rFonts w:ascii="Times New Roman" w:hAnsi="Times New Roman" w:cs="Times New Roman"/>
          <w:bCs/>
          <w:sz w:val="16"/>
          <w:szCs w:val="16"/>
        </w:rPr>
      </w:pPr>
      <w:r w:rsidRPr="007972DC">
        <w:rPr>
          <w:rFonts w:ascii="Times New Roman" w:hAnsi="Times New Roman" w:cs="Times New Roman"/>
          <w:bCs/>
          <w:sz w:val="16"/>
          <w:szCs w:val="16"/>
        </w:rPr>
        <w:t>правовыми актами для предоставления государственной или муниципальной услуги;</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государственной или муниципальной услуги, у заявителя;</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proofErr w:type="gramStart"/>
      <w:r w:rsidRPr="007972DC">
        <w:rPr>
          <w:rFonts w:ascii="Times New Roman" w:hAnsi="Times New Roman" w:cs="Times New Roman"/>
          <w:bCs/>
          <w:sz w:val="16"/>
          <w:szCs w:val="1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72DC">
        <w:rPr>
          <w:rFonts w:ascii="Times New Roman" w:hAnsi="Times New Roman" w:cs="Times New Roman"/>
          <w:bCs/>
          <w:sz w:val="16"/>
          <w:szCs w:val="16"/>
        </w:rPr>
        <w:t xml:space="preserve"> </w:t>
      </w:r>
      <w:proofErr w:type="gramStart"/>
      <w:r w:rsidRPr="007972DC">
        <w:rPr>
          <w:rFonts w:ascii="Times New Roman" w:hAnsi="Times New Roman" w:cs="Times New Roman"/>
          <w:bCs/>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7972DC">
          <w:rPr>
            <w:rFonts w:ascii="Times New Roman" w:hAnsi="Times New Roman" w:cs="Times New Roman"/>
            <w:bCs/>
            <w:sz w:val="16"/>
            <w:szCs w:val="16"/>
          </w:rPr>
          <w:t>частью 1.3 статьи 16</w:t>
        </w:r>
      </w:hyperlink>
      <w:r w:rsidRPr="007972DC">
        <w:rPr>
          <w:rFonts w:ascii="Times New Roman" w:hAnsi="Times New Roman" w:cs="Times New Roman"/>
          <w:bCs/>
          <w:sz w:val="16"/>
          <w:szCs w:val="16"/>
        </w:rPr>
        <w:t xml:space="preserve"> Федерального закона от 27.07.2010 № 210-ФЗ;</w:t>
      </w:r>
      <w:proofErr w:type="gramEnd"/>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proofErr w:type="gramStart"/>
      <w:r w:rsidRPr="007972DC">
        <w:rPr>
          <w:rFonts w:ascii="Times New Roman" w:hAnsi="Times New Roman" w:cs="Times New Roman"/>
          <w:bCs/>
          <w:sz w:val="16"/>
          <w:szCs w:val="16"/>
        </w:rPr>
        <w:lastRenderedPageBreak/>
        <w:t xml:space="preserve">7) отказ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72DC">
        <w:rPr>
          <w:rFonts w:ascii="Times New Roman" w:hAnsi="Times New Roman" w:cs="Times New Roman"/>
          <w:bCs/>
          <w:sz w:val="16"/>
          <w:szCs w:val="16"/>
        </w:rPr>
        <w:t xml:space="preserve"> </w:t>
      </w:r>
      <w:proofErr w:type="gramStart"/>
      <w:r w:rsidRPr="007972DC">
        <w:rPr>
          <w:rFonts w:ascii="Times New Roman" w:hAnsi="Times New Roman" w:cs="Times New Roman"/>
          <w:bCs/>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972DC">
          <w:rPr>
            <w:rFonts w:ascii="Times New Roman" w:hAnsi="Times New Roman" w:cs="Times New Roman"/>
            <w:bCs/>
            <w:sz w:val="16"/>
            <w:szCs w:val="16"/>
          </w:rPr>
          <w:t>частью 1.3 статьи 16</w:t>
        </w:r>
      </w:hyperlink>
      <w:r w:rsidRPr="007972DC">
        <w:rPr>
          <w:rFonts w:ascii="Times New Roman" w:hAnsi="Times New Roman" w:cs="Times New Roman"/>
          <w:bCs/>
          <w:sz w:val="16"/>
          <w:szCs w:val="16"/>
        </w:rPr>
        <w:t xml:space="preserve"> Федерального закона от 27.07.2010 № 210-ФЗ;</w:t>
      </w:r>
      <w:proofErr w:type="gramEnd"/>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8) нарушение срока или порядка выдачи документов по результатам предоставления муниципальной услуги;</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proofErr w:type="gramStart"/>
      <w:r w:rsidRPr="007972DC">
        <w:rPr>
          <w:rFonts w:ascii="Times New Roman" w:hAnsi="Times New Roman" w:cs="Times New Roman"/>
          <w:bCs/>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7972DC">
        <w:rPr>
          <w:rFonts w:ascii="Times New Roman" w:hAnsi="Times New Roman" w:cs="Times New Roman"/>
          <w:bCs/>
          <w:sz w:val="16"/>
          <w:szCs w:val="16"/>
        </w:rPr>
        <w:t xml:space="preserve"> </w:t>
      </w:r>
      <w:proofErr w:type="gramStart"/>
      <w:r w:rsidRPr="007972DC">
        <w:rPr>
          <w:rFonts w:ascii="Times New Roman" w:hAnsi="Times New Roman" w:cs="Times New Roman"/>
          <w:bCs/>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972DC">
          <w:rPr>
            <w:rFonts w:ascii="Times New Roman" w:hAnsi="Times New Roman" w:cs="Times New Roman"/>
            <w:bCs/>
            <w:sz w:val="16"/>
            <w:szCs w:val="16"/>
          </w:rPr>
          <w:t>частью 1.3 статьи 16</w:t>
        </w:r>
      </w:hyperlink>
      <w:r w:rsidRPr="007972DC">
        <w:rPr>
          <w:rFonts w:ascii="Times New Roman" w:hAnsi="Times New Roman" w:cs="Times New Roman"/>
          <w:bCs/>
          <w:sz w:val="16"/>
          <w:szCs w:val="16"/>
        </w:rPr>
        <w:t xml:space="preserve"> Федерального закона от 27.07.2010 № 210-ФЗ.</w:t>
      </w:r>
      <w:proofErr w:type="gramEnd"/>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972DC">
          <w:rPr>
            <w:rFonts w:ascii="Times New Roman" w:hAnsi="Times New Roman" w:cs="Times New Roman"/>
            <w:bCs/>
            <w:sz w:val="16"/>
            <w:szCs w:val="16"/>
          </w:rPr>
          <w:t>пунктом 4 части 1 статьи 7</w:t>
        </w:r>
      </w:hyperlink>
      <w:r w:rsidRPr="007972DC">
        <w:rPr>
          <w:rFonts w:ascii="Times New Roman" w:hAnsi="Times New Roman" w:cs="Times New Roman"/>
          <w:bCs/>
          <w:sz w:val="16"/>
          <w:szCs w:val="16"/>
        </w:rPr>
        <w:t xml:space="preserve"> Федерального закона от 27.07.2010 № 210-ФЗ. </w:t>
      </w:r>
      <w:proofErr w:type="gramStart"/>
      <w:r w:rsidRPr="007972DC">
        <w:rPr>
          <w:rFonts w:ascii="Times New Roman" w:hAnsi="Times New Roman" w:cs="Times New Roman"/>
          <w:bCs/>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972DC">
          <w:rPr>
            <w:rFonts w:ascii="Times New Roman" w:hAnsi="Times New Roman" w:cs="Times New Roman"/>
            <w:bCs/>
            <w:sz w:val="16"/>
            <w:szCs w:val="16"/>
          </w:rPr>
          <w:t>частью 1.3 статьи 16</w:t>
        </w:r>
      </w:hyperlink>
      <w:r w:rsidRPr="007972DC">
        <w:rPr>
          <w:rFonts w:ascii="Times New Roman" w:hAnsi="Times New Roman" w:cs="Times New Roman"/>
          <w:bCs/>
          <w:sz w:val="16"/>
          <w:szCs w:val="16"/>
        </w:rPr>
        <w:t xml:space="preserve"> Федерального закона от 27.07.2010 № 210-ФЗ.</w:t>
      </w:r>
      <w:proofErr w:type="gramEnd"/>
    </w:p>
    <w:p w:rsidR="007972DC" w:rsidRPr="007972DC" w:rsidRDefault="007972DC" w:rsidP="007972DC">
      <w:pPr>
        <w:autoSpaceDE w:val="0"/>
        <w:autoSpaceDN w:val="0"/>
        <w:adjustRightInd w:val="0"/>
        <w:spacing w:after="0" w:line="240" w:lineRule="auto"/>
        <w:ind w:firstLine="709"/>
        <w:jc w:val="both"/>
        <w:outlineLvl w:val="1"/>
        <w:rPr>
          <w:rFonts w:ascii="Times New Roman" w:hAnsi="Times New Roman" w:cs="Times New Roman"/>
          <w:bCs/>
          <w:sz w:val="16"/>
          <w:szCs w:val="16"/>
        </w:rPr>
      </w:pPr>
      <w:r w:rsidRPr="007972DC">
        <w:rPr>
          <w:rFonts w:ascii="Times New Roman" w:hAnsi="Times New Roman" w:cs="Times New Roman"/>
          <w:bCs/>
          <w:sz w:val="16"/>
          <w:szCs w:val="16"/>
        </w:rPr>
        <w:t xml:space="preserve">5.2. </w:t>
      </w:r>
      <w:bookmarkStart w:id="1" w:name="Par39"/>
      <w:bookmarkEnd w:id="1"/>
      <w:r w:rsidRPr="007972DC">
        <w:rPr>
          <w:rFonts w:ascii="Times New Roman" w:hAnsi="Times New Roman" w:cs="Times New Roman"/>
          <w:bCs/>
          <w:sz w:val="16"/>
          <w:szCs w:val="1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9"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подаются руководителям этих организаций.</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5.3. </w:t>
      </w:r>
      <w:proofErr w:type="gramStart"/>
      <w:r w:rsidRPr="007972DC">
        <w:rPr>
          <w:rFonts w:ascii="Times New Roman" w:hAnsi="Times New Roman" w:cs="Times New Roman"/>
          <w:bCs/>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972DC">
        <w:rPr>
          <w:rFonts w:ascii="Times New Roman" w:hAnsi="Times New Roman" w:cs="Times New Roman"/>
          <w:bCs/>
          <w:sz w:val="16"/>
          <w:szCs w:val="1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972DC">
        <w:rPr>
          <w:rFonts w:ascii="Times New Roman" w:hAnsi="Times New Roman" w:cs="Times New Roman"/>
          <w:bCs/>
          <w:sz w:val="16"/>
          <w:szCs w:val="16"/>
        </w:rPr>
        <w:t xml:space="preserve">Жалоба на решения и действия (бездействие) организаций, предусмотренных </w:t>
      </w:r>
      <w:hyperlink r:id="rId20"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5.4. </w:t>
      </w:r>
      <w:proofErr w:type="gramStart"/>
      <w:r w:rsidRPr="007972DC">
        <w:rPr>
          <w:rFonts w:ascii="Times New Roman" w:hAnsi="Times New Roman" w:cs="Times New Roman"/>
          <w:bCs/>
          <w:sz w:val="16"/>
          <w:szCs w:val="16"/>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и их работников, а также жалоб на решения и действия (бездействие) многофункционального центра, его работников </w:t>
      </w:r>
      <w:hyperlink r:id="rId22" w:history="1">
        <w:r w:rsidRPr="007972DC">
          <w:rPr>
            <w:rFonts w:ascii="Times New Roman" w:hAnsi="Times New Roman" w:cs="Times New Roman"/>
            <w:bCs/>
            <w:sz w:val="16"/>
            <w:szCs w:val="16"/>
          </w:rPr>
          <w:t>устанавливается</w:t>
        </w:r>
      </w:hyperlink>
      <w:r w:rsidRPr="007972DC">
        <w:rPr>
          <w:rFonts w:ascii="Times New Roman" w:hAnsi="Times New Roman" w:cs="Times New Roman"/>
          <w:bCs/>
          <w:sz w:val="16"/>
          <w:szCs w:val="16"/>
        </w:rPr>
        <w:t xml:space="preserve"> Правительством Российской Федерации</w:t>
      </w:r>
      <w:proofErr w:type="gramEnd"/>
      <w:r w:rsidRPr="007972DC">
        <w:rPr>
          <w:rFonts w:ascii="Times New Roman" w:hAnsi="Times New Roman" w:cs="Times New Roman"/>
          <w:bCs/>
          <w:sz w:val="16"/>
          <w:szCs w:val="16"/>
        </w:rPr>
        <w:t>.</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5.4.1. В случае</w:t>
      </w:r>
      <w:proofErr w:type="gramStart"/>
      <w:r w:rsidRPr="007972DC">
        <w:rPr>
          <w:rFonts w:ascii="Times New Roman" w:hAnsi="Times New Roman" w:cs="Times New Roman"/>
          <w:bCs/>
          <w:sz w:val="16"/>
          <w:szCs w:val="16"/>
        </w:rPr>
        <w:t>,</w:t>
      </w:r>
      <w:proofErr w:type="gramEnd"/>
      <w:r w:rsidRPr="007972DC">
        <w:rPr>
          <w:rFonts w:ascii="Times New Roman" w:hAnsi="Times New Roman" w:cs="Times New Roman"/>
          <w:bCs/>
          <w:sz w:val="16"/>
          <w:szCs w:val="1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14" w:history="1">
        <w:r w:rsidRPr="007972DC">
          <w:rPr>
            <w:rFonts w:ascii="Times New Roman" w:hAnsi="Times New Roman" w:cs="Times New Roman"/>
            <w:bCs/>
            <w:sz w:val="16"/>
            <w:szCs w:val="16"/>
          </w:rPr>
          <w:t>статьи 11.1</w:t>
        </w:r>
      </w:hyperlink>
      <w:r w:rsidRPr="007972DC">
        <w:rPr>
          <w:rFonts w:ascii="Times New Roman" w:hAnsi="Times New Roman" w:cs="Times New Roman"/>
          <w:bCs/>
          <w:sz w:val="16"/>
          <w:szCs w:val="16"/>
        </w:rPr>
        <w:t xml:space="preserve"> Федерального закона от 27.07.2010 № 210-ФЗ и настоящего части не применяются.</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5.4.2. </w:t>
      </w:r>
      <w:proofErr w:type="gramStart"/>
      <w:r w:rsidRPr="007972DC">
        <w:rPr>
          <w:rFonts w:ascii="Times New Roman" w:hAnsi="Times New Roman" w:cs="Times New Roman"/>
          <w:bCs/>
          <w:sz w:val="16"/>
          <w:szCs w:val="1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7972DC">
          <w:rPr>
            <w:rFonts w:ascii="Times New Roman" w:hAnsi="Times New Roman" w:cs="Times New Roman"/>
            <w:bCs/>
            <w:sz w:val="16"/>
            <w:szCs w:val="16"/>
          </w:rPr>
          <w:t>частью 2 статьи 6</w:t>
        </w:r>
      </w:hyperlink>
      <w:r w:rsidRPr="007972DC">
        <w:rPr>
          <w:rFonts w:ascii="Times New Roman" w:hAnsi="Times New Roman" w:cs="Times New Roman"/>
          <w:bCs/>
          <w:sz w:val="16"/>
          <w:szCs w:val="16"/>
        </w:rPr>
        <w:t xml:space="preserve"> Градостроительного кодекса Российской Федерации, может быть подана</w:t>
      </w:r>
      <w:proofErr w:type="gramEnd"/>
      <w:r w:rsidRPr="007972DC">
        <w:rPr>
          <w:rFonts w:ascii="Times New Roman" w:hAnsi="Times New Roman" w:cs="Times New Roman"/>
          <w:bCs/>
          <w:sz w:val="16"/>
          <w:szCs w:val="16"/>
        </w:rPr>
        <w:t xml:space="preserve"> такими лицами в порядке, установленном настоящей статьей, либо в порядке, установленном антимонопольным </w:t>
      </w:r>
      <w:hyperlink r:id="rId24" w:history="1">
        <w:r w:rsidRPr="007972DC">
          <w:rPr>
            <w:rFonts w:ascii="Times New Roman" w:hAnsi="Times New Roman" w:cs="Times New Roman"/>
            <w:bCs/>
            <w:sz w:val="16"/>
            <w:szCs w:val="16"/>
          </w:rPr>
          <w:t>законодательством</w:t>
        </w:r>
      </w:hyperlink>
      <w:r w:rsidRPr="007972DC">
        <w:rPr>
          <w:rFonts w:ascii="Times New Roman" w:hAnsi="Times New Roman" w:cs="Times New Roman"/>
          <w:bCs/>
          <w:sz w:val="16"/>
          <w:szCs w:val="16"/>
        </w:rPr>
        <w:t xml:space="preserve"> Российской Федерации, в антимонопольный орган.</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5.6. Жалоба должна содержать:</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proofErr w:type="gramStart"/>
      <w:r w:rsidRPr="007972DC">
        <w:rPr>
          <w:rFonts w:ascii="Times New Roman" w:hAnsi="Times New Roman" w:cs="Times New Roman"/>
          <w:b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proofErr w:type="gramStart"/>
      <w:r w:rsidRPr="007972DC">
        <w:rPr>
          <w:rFonts w:ascii="Times New Roman" w:hAnsi="Times New Roman" w:cs="Times New Roman"/>
          <w:b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7972DC">
        <w:rPr>
          <w:rFonts w:ascii="Times New Roman" w:hAnsi="Times New Roman" w:cs="Times New Roman"/>
          <w:bCs/>
          <w:sz w:val="16"/>
          <w:szCs w:val="16"/>
        </w:rPr>
        <w:lastRenderedPageBreak/>
        <w:t xml:space="preserve">центра, работника многофункционального центра, организаций, предусмотренных </w:t>
      </w:r>
      <w:hyperlink r:id="rId26"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их работников;</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5.7. </w:t>
      </w:r>
      <w:proofErr w:type="gramStart"/>
      <w:r w:rsidRPr="007972DC">
        <w:rPr>
          <w:rFonts w:ascii="Times New Roman" w:hAnsi="Times New Roman" w:cs="Times New Roman"/>
          <w:bCs/>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w:t>
      </w:r>
      <w:proofErr w:type="gramEnd"/>
      <w:r w:rsidRPr="007972DC">
        <w:rPr>
          <w:rFonts w:ascii="Times New Roman" w:hAnsi="Times New Roman" w:cs="Times New Roman"/>
          <w:bCs/>
          <w:sz w:val="16"/>
          <w:szCs w:val="16"/>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bookmarkStart w:id="2" w:name="Par61"/>
      <w:bookmarkEnd w:id="2"/>
      <w:r w:rsidRPr="007972DC">
        <w:rPr>
          <w:rFonts w:ascii="Times New Roman" w:hAnsi="Times New Roman" w:cs="Times New Roman"/>
          <w:bCs/>
          <w:sz w:val="16"/>
          <w:szCs w:val="16"/>
        </w:rPr>
        <w:t>5.8. По результатам рассмотрения жалобы принимается одно из следующих решений:</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proofErr w:type="gramStart"/>
      <w:r w:rsidRPr="007972DC">
        <w:rPr>
          <w:rFonts w:ascii="Times New Roman" w:hAnsi="Times New Roman" w:cs="Times New Roman"/>
          <w:b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2) в удовлетворении жалобы отказывается.</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bookmarkStart w:id="3" w:name="Par65"/>
      <w:bookmarkEnd w:id="3"/>
      <w:r w:rsidRPr="007972DC">
        <w:rPr>
          <w:rFonts w:ascii="Times New Roman" w:hAnsi="Times New Roman" w:cs="Times New Roman"/>
          <w:bCs/>
          <w:sz w:val="16"/>
          <w:szCs w:val="16"/>
        </w:rPr>
        <w:t xml:space="preserve">5.9. Не позднее дня, следующего за днем принятия решения, указанного в </w:t>
      </w:r>
      <w:hyperlink w:anchor="Par61" w:history="1">
        <w:r w:rsidRPr="007972DC">
          <w:rPr>
            <w:rFonts w:ascii="Times New Roman" w:hAnsi="Times New Roman" w:cs="Times New Roman"/>
            <w:bCs/>
            <w:sz w:val="16"/>
            <w:szCs w:val="16"/>
          </w:rPr>
          <w:t xml:space="preserve">части </w:t>
        </w:r>
      </w:hyperlink>
      <w:r w:rsidRPr="007972DC">
        <w:rPr>
          <w:rFonts w:ascii="Times New Roman" w:hAnsi="Times New Roman" w:cs="Times New Roman"/>
          <w:bCs/>
          <w:sz w:val="16"/>
          <w:szCs w:val="16"/>
        </w:rPr>
        <w:t>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5.10. В случае признания жалобы подлежащей удовлетворению в ответе заявителю, указанном в </w:t>
      </w:r>
      <w:hyperlink w:anchor="Par65" w:history="1">
        <w:r w:rsidRPr="007972DC">
          <w:rPr>
            <w:rFonts w:ascii="Times New Roman" w:hAnsi="Times New Roman" w:cs="Times New Roman"/>
            <w:bCs/>
            <w:sz w:val="16"/>
            <w:szCs w:val="16"/>
          </w:rPr>
          <w:t xml:space="preserve">части </w:t>
        </w:r>
      </w:hyperlink>
      <w:r w:rsidRPr="007972DC">
        <w:rPr>
          <w:rFonts w:ascii="Times New Roman" w:hAnsi="Times New Roman" w:cs="Times New Roman"/>
          <w:bCs/>
          <w:sz w:val="16"/>
          <w:szCs w:val="16"/>
        </w:rPr>
        <w:t xml:space="preserve">5.9,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7972DC">
          <w:rPr>
            <w:rFonts w:ascii="Times New Roman" w:hAnsi="Times New Roman" w:cs="Times New Roman"/>
            <w:bCs/>
            <w:sz w:val="16"/>
            <w:szCs w:val="16"/>
          </w:rPr>
          <w:t>частью 1.1 статьи 16</w:t>
        </w:r>
      </w:hyperlink>
      <w:r w:rsidRPr="007972DC">
        <w:rPr>
          <w:rFonts w:ascii="Times New Roman" w:hAnsi="Times New Roman" w:cs="Times New Roman"/>
          <w:bCs/>
          <w:sz w:val="16"/>
          <w:szCs w:val="16"/>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72DC">
        <w:rPr>
          <w:rFonts w:ascii="Times New Roman" w:hAnsi="Times New Roman" w:cs="Times New Roman"/>
          <w:bCs/>
          <w:sz w:val="16"/>
          <w:szCs w:val="16"/>
        </w:rPr>
        <w:t>неудобства</w:t>
      </w:r>
      <w:proofErr w:type="gramEnd"/>
      <w:r w:rsidRPr="007972DC">
        <w:rPr>
          <w:rFonts w:ascii="Times New Roman" w:hAnsi="Times New Roman" w:cs="Times New Roman"/>
          <w:bCs/>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5.11. В случае признания </w:t>
      </w:r>
      <w:proofErr w:type="gramStart"/>
      <w:r w:rsidRPr="007972DC">
        <w:rPr>
          <w:rFonts w:ascii="Times New Roman" w:hAnsi="Times New Roman" w:cs="Times New Roman"/>
          <w:bCs/>
          <w:sz w:val="16"/>
          <w:szCs w:val="16"/>
        </w:rPr>
        <w:t>жалобы</w:t>
      </w:r>
      <w:proofErr w:type="gramEnd"/>
      <w:r w:rsidRPr="007972DC">
        <w:rPr>
          <w:rFonts w:ascii="Times New Roman" w:hAnsi="Times New Roman" w:cs="Times New Roman"/>
          <w:bCs/>
          <w:sz w:val="16"/>
          <w:szCs w:val="16"/>
        </w:rPr>
        <w:t xml:space="preserve"> не подлежащей удовлетворению в ответе заявителю, указанном в </w:t>
      </w:r>
      <w:hyperlink w:anchor="Par65" w:history="1">
        <w:r w:rsidRPr="007972DC">
          <w:rPr>
            <w:rFonts w:ascii="Times New Roman" w:hAnsi="Times New Roman" w:cs="Times New Roman"/>
            <w:bCs/>
            <w:sz w:val="16"/>
            <w:szCs w:val="16"/>
          </w:rPr>
          <w:t xml:space="preserve">части </w:t>
        </w:r>
      </w:hyperlink>
      <w:r w:rsidRPr="007972DC">
        <w:rPr>
          <w:rFonts w:ascii="Times New Roman" w:hAnsi="Times New Roman" w:cs="Times New Roman"/>
          <w:bCs/>
          <w:sz w:val="16"/>
          <w:szCs w:val="16"/>
        </w:rPr>
        <w:t>5.9, даются аргументированные разъяснения о причинах принятого решения, а также информация о порядке обжалования принятого решения.</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 xml:space="preserve">5.12. В случае установления в ходе или по результатам </w:t>
      </w:r>
      <w:proofErr w:type="gramStart"/>
      <w:r w:rsidRPr="007972DC">
        <w:rPr>
          <w:rFonts w:ascii="Times New Roman" w:hAnsi="Times New Roman" w:cs="Times New Roman"/>
          <w:bCs/>
          <w:sz w:val="16"/>
          <w:szCs w:val="16"/>
        </w:rPr>
        <w:t>рассмотрения жалобы признаков состава административного правонарушения</w:t>
      </w:r>
      <w:proofErr w:type="gramEnd"/>
      <w:r w:rsidRPr="007972DC">
        <w:rPr>
          <w:rFonts w:ascii="Times New Roman" w:hAnsi="Times New Roman" w:cs="Times New Roman"/>
          <w:bCs/>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bCs/>
          <w:sz w:val="16"/>
          <w:szCs w:val="16"/>
        </w:rPr>
      </w:pPr>
      <w:r w:rsidRPr="007972DC">
        <w:rPr>
          <w:rFonts w:ascii="Times New Roman" w:hAnsi="Times New Roman" w:cs="Times New Roman"/>
          <w:bCs/>
          <w:sz w:val="16"/>
          <w:szCs w:val="16"/>
        </w:rPr>
        <w:t>2. Контроль за исполнение настоящего постановления оставляю за собой.</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sz w:val="16"/>
          <w:szCs w:val="16"/>
        </w:rPr>
      </w:pPr>
      <w:r w:rsidRPr="007972DC">
        <w:rPr>
          <w:rFonts w:ascii="Times New Roman" w:hAnsi="Times New Roman" w:cs="Times New Roman"/>
          <w:bCs/>
          <w:sz w:val="16"/>
          <w:szCs w:val="16"/>
        </w:rPr>
        <w:t xml:space="preserve">3. </w:t>
      </w:r>
      <w:r w:rsidRPr="007972DC">
        <w:rPr>
          <w:rFonts w:ascii="Times New Roman" w:hAnsi="Times New Roman" w:cs="Times New Roman"/>
          <w:sz w:val="16"/>
          <w:szCs w:val="16"/>
        </w:rPr>
        <w:t>Настоящее постановление вступает в силу после его официального опубликования в газете «Сельский вестник» и подлежит размещению на официальном сайте муниципального образования Гаршинский сельсовет.</w:t>
      </w: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sz w:val="16"/>
          <w:szCs w:val="16"/>
        </w:rPr>
      </w:pPr>
    </w:p>
    <w:p w:rsidR="007972DC" w:rsidRPr="007972DC" w:rsidRDefault="007972DC" w:rsidP="007972DC">
      <w:pPr>
        <w:autoSpaceDE w:val="0"/>
        <w:autoSpaceDN w:val="0"/>
        <w:adjustRightInd w:val="0"/>
        <w:spacing w:after="0" w:line="240" w:lineRule="auto"/>
        <w:ind w:firstLine="709"/>
        <w:jc w:val="both"/>
        <w:rPr>
          <w:rFonts w:ascii="Times New Roman" w:hAnsi="Times New Roman" w:cs="Times New Roman"/>
          <w:sz w:val="16"/>
          <w:szCs w:val="16"/>
        </w:rPr>
      </w:pPr>
    </w:p>
    <w:p w:rsidR="007972DC" w:rsidRPr="007972DC" w:rsidRDefault="007972DC" w:rsidP="007972DC">
      <w:pPr>
        <w:autoSpaceDE w:val="0"/>
        <w:autoSpaceDN w:val="0"/>
        <w:adjustRightInd w:val="0"/>
        <w:spacing w:after="0" w:line="240" w:lineRule="auto"/>
        <w:jc w:val="both"/>
        <w:rPr>
          <w:rFonts w:ascii="Times New Roman" w:hAnsi="Times New Roman" w:cs="Times New Roman"/>
          <w:bCs/>
          <w:sz w:val="16"/>
          <w:szCs w:val="16"/>
        </w:rPr>
      </w:pPr>
      <w:r w:rsidRPr="007972DC">
        <w:rPr>
          <w:rFonts w:ascii="Times New Roman" w:hAnsi="Times New Roman" w:cs="Times New Roman"/>
          <w:sz w:val="16"/>
          <w:szCs w:val="16"/>
        </w:rPr>
        <w:t>Глава муниципального образования                                            Н.П.Игнатьева</w:t>
      </w:r>
    </w:p>
    <w:p w:rsidR="007972DC" w:rsidRPr="007972DC" w:rsidRDefault="007972DC" w:rsidP="007972DC">
      <w:pPr>
        <w:pStyle w:val="af4"/>
        <w:autoSpaceDE w:val="0"/>
        <w:autoSpaceDN w:val="0"/>
        <w:adjustRightInd w:val="0"/>
        <w:spacing w:after="0" w:line="240" w:lineRule="auto"/>
        <w:ind w:left="0"/>
        <w:jc w:val="both"/>
        <w:rPr>
          <w:rFonts w:ascii="Times New Roman" w:hAnsi="Times New Roman"/>
          <w:sz w:val="16"/>
          <w:szCs w:val="16"/>
        </w:rPr>
      </w:pPr>
    </w:p>
    <w:p w:rsidR="007972DC" w:rsidRPr="007972DC" w:rsidRDefault="007972DC" w:rsidP="007972DC">
      <w:pPr>
        <w:pStyle w:val="af4"/>
        <w:autoSpaceDE w:val="0"/>
        <w:autoSpaceDN w:val="0"/>
        <w:adjustRightInd w:val="0"/>
        <w:spacing w:after="0" w:line="240" w:lineRule="auto"/>
        <w:ind w:left="0"/>
        <w:jc w:val="both"/>
        <w:rPr>
          <w:rFonts w:ascii="Times New Roman" w:hAnsi="Times New Roman"/>
          <w:sz w:val="16"/>
          <w:szCs w:val="16"/>
        </w:rPr>
      </w:pPr>
    </w:p>
    <w:p w:rsidR="007972DC" w:rsidRPr="007972DC" w:rsidRDefault="007972DC" w:rsidP="007972DC">
      <w:pPr>
        <w:pStyle w:val="af4"/>
        <w:spacing w:after="0" w:line="240" w:lineRule="auto"/>
        <w:ind w:left="0"/>
        <w:jc w:val="both"/>
        <w:rPr>
          <w:rFonts w:ascii="Times New Roman" w:hAnsi="Times New Roman"/>
          <w:sz w:val="16"/>
          <w:szCs w:val="16"/>
        </w:rPr>
      </w:pPr>
      <w:r w:rsidRPr="007972DC">
        <w:rPr>
          <w:rFonts w:ascii="Times New Roman" w:hAnsi="Times New Roman"/>
          <w:sz w:val="16"/>
          <w:szCs w:val="16"/>
        </w:rPr>
        <w:t>Разослано: в дело, администрации района, прокурору.</w:t>
      </w:r>
    </w:p>
    <w:p w:rsidR="004E55EF" w:rsidRPr="004E55EF" w:rsidRDefault="004E55EF" w:rsidP="004E55EF">
      <w:pPr>
        <w:spacing w:after="0" w:line="240" w:lineRule="auto"/>
        <w:jc w:val="both"/>
        <w:rPr>
          <w:rFonts w:ascii="Times New Roman" w:hAnsi="Times New Roman" w:cs="Times New Roman"/>
          <w:szCs w:val="28"/>
        </w:rPr>
      </w:pPr>
    </w:p>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4E55EF" w:rsidRPr="00BB1E2A" w:rsidTr="007972DC">
        <w:trPr>
          <w:trHeight w:val="1515"/>
        </w:trPr>
        <w:tc>
          <w:tcPr>
            <w:tcW w:w="9571" w:type="dxa"/>
            <w:tcBorders>
              <w:top w:val="single" w:sz="4" w:space="0" w:color="auto"/>
              <w:left w:val="single" w:sz="4" w:space="0" w:color="auto"/>
              <w:bottom w:val="single" w:sz="4" w:space="0" w:color="auto"/>
              <w:right w:val="single" w:sz="4" w:space="0" w:color="auto"/>
            </w:tcBorders>
          </w:tcPr>
          <w:p w:rsidR="004E55EF" w:rsidRPr="00BB1E2A" w:rsidRDefault="004E55EF" w:rsidP="007972DC">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Наши адрес и телефоны:                                    Тираж 10 экз.          РЕДАКТОР</w:t>
            </w:r>
          </w:p>
          <w:p w:rsidR="004E55EF" w:rsidRPr="00BB1E2A" w:rsidRDefault="004E55EF" w:rsidP="007972DC">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Администрация МО Гаршинский сельсовет</w:t>
            </w:r>
          </w:p>
          <w:p w:rsidR="004E55EF" w:rsidRPr="00BB1E2A" w:rsidRDefault="004E55EF" w:rsidP="007972DC">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Курманаевского района Оренбургской области</w:t>
            </w:r>
          </w:p>
          <w:p w:rsidR="004E55EF" w:rsidRPr="00BB1E2A" w:rsidRDefault="004E55EF" w:rsidP="007972DC">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461077, с. Гаршино, Курманаевского района,                                 Н.П.Игнатьева</w:t>
            </w:r>
          </w:p>
          <w:p w:rsidR="004E55EF" w:rsidRPr="00BB1E2A" w:rsidRDefault="004E55EF" w:rsidP="007972DC">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 xml:space="preserve">Оренбургской области, ул. </w:t>
            </w:r>
            <w:proofErr w:type="gramStart"/>
            <w:r w:rsidRPr="00BB1E2A">
              <w:rPr>
                <w:rFonts w:ascii="Times New Roman" w:hAnsi="Times New Roman" w:cs="Times New Roman"/>
                <w:sz w:val="20"/>
                <w:szCs w:val="20"/>
              </w:rPr>
              <w:t>Центральная</w:t>
            </w:r>
            <w:proofErr w:type="gramEnd"/>
            <w:r w:rsidRPr="00BB1E2A">
              <w:rPr>
                <w:rFonts w:ascii="Times New Roman" w:hAnsi="Times New Roman" w:cs="Times New Roman"/>
                <w:sz w:val="20"/>
                <w:szCs w:val="20"/>
              </w:rPr>
              <w:t>, д. 70</w:t>
            </w:r>
          </w:p>
          <w:p w:rsidR="004E55EF" w:rsidRPr="00BB1E2A" w:rsidRDefault="004E55EF" w:rsidP="007972DC">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Тел: (835341) 3-23-42, факс (835341) 3-23-43</w:t>
            </w:r>
          </w:p>
        </w:tc>
      </w:tr>
    </w:tbl>
    <w:p w:rsidR="004E55EF" w:rsidRDefault="004E55EF" w:rsidP="004E55EF"/>
    <w:sectPr w:rsidR="004E55EF" w:rsidSect="00947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63DE037B"/>
    <w:multiLevelType w:val="hybridMultilevel"/>
    <w:tmpl w:val="CA58182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5EF"/>
    <w:rsid w:val="004E55EF"/>
    <w:rsid w:val="00623A16"/>
    <w:rsid w:val="007972DC"/>
    <w:rsid w:val="0094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65"/>
  </w:style>
  <w:style w:type="paragraph" w:styleId="1">
    <w:name w:val="heading 1"/>
    <w:basedOn w:val="a"/>
    <w:next w:val="a"/>
    <w:link w:val="10"/>
    <w:uiPriority w:val="99"/>
    <w:qFormat/>
    <w:rsid w:val="007972DC"/>
    <w:pPr>
      <w:keepNext/>
      <w:spacing w:before="240" w:after="60"/>
      <w:outlineLvl w:val="0"/>
    </w:pPr>
    <w:rPr>
      <w:rFonts w:ascii="Cambria" w:eastAsia="Calibri" w:hAnsi="Cambria" w:cs="Times New Roman"/>
      <w:b/>
      <w:bCs/>
      <w:kern w:val="32"/>
      <w:sz w:val="32"/>
      <w:szCs w:val="32"/>
      <w:lang w:eastAsia="en-US"/>
    </w:rPr>
  </w:style>
  <w:style w:type="paragraph" w:styleId="2">
    <w:name w:val="heading 2"/>
    <w:basedOn w:val="a"/>
    <w:next w:val="a"/>
    <w:link w:val="20"/>
    <w:semiHidden/>
    <w:unhideWhenUsed/>
    <w:qFormat/>
    <w:rsid w:val="007972DC"/>
    <w:pPr>
      <w:keepNext/>
      <w:spacing w:before="240" w:after="60"/>
      <w:outlineLvl w:val="1"/>
    </w:pPr>
    <w:rPr>
      <w:rFonts w:ascii="Cambria" w:eastAsia="Calibri" w:hAnsi="Cambria" w:cs="Times New Roman"/>
      <w:b/>
      <w:bCs/>
      <w:i/>
      <w:iCs/>
      <w:sz w:val="28"/>
      <w:szCs w:val="28"/>
      <w:lang w:eastAsia="en-US"/>
    </w:rPr>
  </w:style>
  <w:style w:type="paragraph" w:styleId="3">
    <w:name w:val="heading 3"/>
    <w:basedOn w:val="a"/>
    <w:link w:val="30"/>
    <w:uiPriority w:val="9"/>
    <w:semiHidden/>
    <w:unhideWhenUsed/>
    <w:qFormat/>
    <w:rsid w:val="007972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7972DC"/>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semiHidden/>
    <w:unhideWhenUsed/>
    <w:qFormat/>
    <w:rsid w:val="007972DC"/>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7972DC"/>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E55EF"/>
    <w:rPr>
      <w:b/>
      <w:bCs/>
    </w:rPr>
  </w:style>
  <w:style w:type="character" w:customStyle="1" w:styleId="10">
    <w:name w:val="Заголовок 1 Знак"/>
    <w:basedOn w:val="a0"/>
    <w:link w:val="1"/>
    <w:uiPriority w:val="99"/>
    <w:rsid w:val="007972DC"/>
    <w:rPr>
      <w:rFonts w:ascii="Cambria" w:eastAsia="Calibri" w:hAnsi="Cambria" w:cs="Times New Roman"/>
      <w:b/>
      <w:bCs/>
      <w:kern w:val="32"/>
      <w:sz w:val="32"/>
      <w:szCs w:val="32"/>
      <w:lang w:eastAsia="en-US"/>
    </w:rPr>
  </w:style>
  <w:style w:type="character" w:customStyle="1" w:styleId="20">
    <w:name w:val="Заголовок 2 Знак"/>
    <w:basedOn w:val="a0"/>
    <w:link w:val="2"/>
    <w:semiHidden/>
    <w:rsid w:val="007972DC"/>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
    <w:semiHidden/>
    <w:rsid w:val="007972DC"/>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7972DC"/>
    <w:rPr>
      <w:rFonts w:ascii="Times New Roman" w:eastAsia="Calibri" w:hAnsi="Times New Roman" w:cs="Times New Roman"/>
      <w:b/>
      <w:bCs/>
      <w:sz w:val="28"/>
      <w:szCs w:val="28"/>
    </w:rPr>
  </w:style>
  <w:style w:type="character" w:customStyle="1" w:styleId="60">
    <w:name w:val="Заголовок 6 Знак"/>
    <w:basedOn w:val="a0"/>
    <w:link w:val="6"/>
    <w:semiHidden/>
    <w:rsid w:val="007972DC"/>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7972DC"/>
    <w:rPr>
      <w:rFonts w:ascii="Times New Roman" w:eastAsia="Times New Roman" w:hAnsi="Times New Roman" w:cs="Times New Roman"/>
      <w:sz w:val="24"/>
      <w:szCs w:val="24"/>
    </w:rPr>
  </w:style>
  <w:style w:type="character" w:styleId="a4">
    <w:name w:val="Hyperlink"/>
    <w:semiHidden/>
    <w:unhideWhenUsed/>
    <w:rsid w:val="007972DC"/>
    <w:rPr>
      <w:strike w:val="0"/>
      <w:dstrike w:val="0"/>
      <w:color w:val="0000FF"/>
      <w:u w:val="none"/>
      <w:effect w:val="none"/>
    </w:rPr>
  </w:style>
  <w:style w:type="paragraph" w:styleId="a5">
    <w:name w:val="Normal (Web)"/>
    <w:basedOn w:val="a"/>
    <w:uiPriority w:val="99"/>
    <w:semiHidden/>
    <w:unhideWhenUsed/>
    <w:rsid w:val="007972DC"/>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7"/>
    <w:uiPriority w:val="99"/>
    <w:semiHidden/>
    <w:rsid w:val="007972DC"/>
    <w:rPr>
      <w:rFonts w:ascii="Times New Roman" w:eastAsia="Calibri" w:hAnsi="Times New Roman" w:cs="Times New Roman"/>
      <w:sz w:val="28"/>
      <w:lang w:eastAsia="en-US"/>
    </w:rPr>
  </w:style>
  <w:style w:type="paragraph" w:styleId="a7">
    <w:name w:val="header"/>
    <w:basedOn w:val="a"/>
    <w:link w:val="a6"/>
    <w:uiPriority w:val="99"/>
    <w:semiHidden/>
    <w:unhideWhenUsed/>
    <w:rsid w:val="007972DC"/>
    <w:pPr>
      <w:tabs>
        <w:tab w:val="center" w:pos="4677"/>
        <w:tab w:val="right" w:pos="9355"/>
      </w:tabs>
    </w:pPr>
    <w:rPr>
      <w:rFonts w:ascii="Times New Roman" w:eastAsia="Calibri" w:hAnsi="Times New Roman" w:cs="Times New Roman"/>
      <w:sz w:val="28"/>
      <w:lang w:eastAsia="en-US"/>
    </w:rPr>
  </w:style>
  <w:style w:type="character" w:customStyle="1" w:styleId="11">
    <w:name w:val="Верхний колонтитул Знак1"/>
    <w:basedOn w:val="a0"/>
    <w:link w:val="a7"/>
    <w:uiPriority w:val="99"/>
    <w:semiHidden/>
    <w:rsid w:val="007972DC"/>
  </w:style>
  <w:style w:type="character" w:customStyle="1" w:styleId="a8">
    <w:name w:val="Нижний колонтитул Знак"/>
    <w:basedOn w:val="a0"/>
    <w:link w:val="a9"/>
    <w:uiPriority w:val="99"/>
    <w:semiHidden/>
    <w:rsid w:val="007972DC"/>
    <w:rPr>
      <w:rFonts w:ascii="Times New Roman" w:eastAsia="Calibri" w:hAnsi="Times New Roman" w:cs="Times New Roman"/>
      <w:sz w:val="28"/>
      <w:lang w:eastAsia="en-US"/>
    </w:rPr>
  </w:style>
  <w:style w:type="paragraph" w:styleId="a9">
    <w:name w:val="footer"/>
    <w:basedOn w:val="a"/>
    <w:link w:val="a8"/>
    <w:uiPriority w:val="99"/>
    <w:semiHidden/>
    <w:unhideWhenUsed/>
    <w:rsid w:val="007972DC"/>
    <w:pPr>
      <w:tabs>
        <w:tab w:val="center" w:pos="4677"/>
        <w:tab w:val="right" w:pos="9355"/>
      </w:tabs>
    </w:pPr>
    <w:rPr>
      <w:rFonts w:ascii="Times New Roman" w:eastAsia="Calibri" w:hAnsi="Times New Roman" w:cs="Times New Roman"/>
      <w:sz w:val="28"/>
      <w:lang w:eastAsia="en-US"/>
    </w:rPr>
  </w:style>
  <w:style w:type="character" w:customStyle="1" w:styleId="12">
    <w:name w:val="Нижний колонтитул Знак1"/>
    <w:basedOn w:val="a0"/>
    <w:link w:val="a9"/>
    <w:uiPriority w:val="99"/>
    <w:semiHidden/>
    <w:rsid w:val="007972DC"/>
  </w:style>
  <w:style w:type="paragraph" w:styleId="aa">
    <w:name w:val="Title"/>
    <w:basedOn w:val="a"/>
    <w:link w:val="ab"/>
    <w:uiPriority w:val="99"/>
    <w:qFormat/>
    <w:rsid w:val="007972DC"/>
    <w:pPr>
      <w:spacing w:after="0" w:line="240" w:lineRule="auto"/>
      <w:jc w:val="center"/>
    </w:pPr>
    <w:rPr>
      <w:rFonts w:ascii="Times New Roman" w:eastAsia="Times New Roman" w:hAnsi="Times New Roman" w:cs="Times New Roman"/>
      <w:sz w:val="28"/>
      <w:szCs w:val="24"/>
      <w:u w:val="single"/>
    </w:rPr>
  </w:style>
  <w:style w:type="character" w:customStyle="1" w:styleId="ab">
    <w:name w:val="Название Знак"/>
    <w:basedOn w:val="a0"/>
    <w:link w:val="aa"/>
    <w:uiPriority w:val="99"/>
    <w:rsid w:val="007972DC"/>
    <w:rPr>
      <w:rFonts w:ascii="Times New Roman" w:eastAsia="Times New Roman" w:hAnsi="Times New Roman" w:cs="Times New Roman"/>
      <w:sz w:val="28"/>
      <w:szCs w:val="24"/>
      <w:u w:val="single"/>
    </w:rPr>
  </w:style>
  <w:style w:type="paragraph" w:styleId="ac">
    <w:name w:val="Body Text"/>
    <w:basedOn w:val="a"/>
    <w:link w:val="ad"/>
    <w:uiPriority w:val="99"/>
    <w:semiHidden/>
    <w:unhideWhenUsed/>
    <w:rsid w:val="007972DC"/>
    <w:pPr>
      <w:suppressAutoHyphens/>
      <w:spacing w:after="0" w:line="240" w:lineRule="auto"/>
    </w:pPr>
    <w:rPr>
      <w:rFonts w:ascii="Times New Roman" w:eastAsia="Calibri" w:hAnsi="Times New Roman" w:cs="Calibri"/>
      <w:sz w:val="28"/>
      <w:szCs w:val="20"/>
      <w:lang w:eastAsia="ar-SA"/>
    </w:rPr>
  </w:style>
  <w:style w:type="character" w:customStyle="1" w:styleId="ad">
    <w:name w:val="Основной текст Знак"/>
    <w:basedOn w:val="a0"/>
    <w:link w:val="ac"/>
    <w:uiPriority w:val="99"/>
    <w:semiHidden/>
    <w:rsid w:val="007972DC"/>
    <w:rPr>
      <w:rFonts w:ascii="Times New Roman" w:eastAsia="Calibri" w:hAnsi="Times New Roman" w:cs="Calibri"/>
      <w:sz w:val="28"/>
      <w:szCs w:val="20"/>
      <w:lang w:eastAsia="ar-SA"/>
    </w:rPr>
  </w:style>
  <w:style w:type="character" w:customStyle="1" w:styleId="ae">
    <w:name w:val="Основной текст с отступом Знак"/>
    <w:basedOn w:val="a0"/>
    <w:link w:val="af"/>
    <w:uiPriority w:val="99"/>
    <w:semiHidden/>
    <w:rsid w:val="007972DC"/>
    <w:rPr>
      <w:rFonts w:ascii="Calibri" w:eastAsia="Times New Roman" w:hAnsi="Calibri" w:cs="Times New Roman"/>
    </w:rPr>
  </w:style>
  <w:style w:type="paragraph" w:styleId="af">
    <w:name w:val="Body Text Indent"/>
    <w:basedOn w:val="a"/>
    <w:link w:val="ae"/>
    <w:uiPriority w:val="99"/>
    <w:semiHidden/>
    <w:unhideWhenUsed/>
    <w:rsid w:val="007972DC"/>
    <w:pPr>
      <w:spacing w:after="120"/>
      <w:ind w:left="283"/>
    </w:pPr>
    <w:rPr>
      <w:rFonts w:ascii="Calibri" w:eastAsia="Times New Roman" w:hAnsi="Calibri" w:cs="Times New Roman"/>
    </w:rPr>
  </w:style>
  <w:style w:type="character" w:customStyle="1" w:styleId="13">
    <w:name w:val="Основной текст с отступом Знак1"/>
    <w:basedOn w:val="a0"/>
    <w:link w:val="af"/>
    <w:uiPriority w:val="99"/>
    <w:semiHidden/>
    <w:rsid w:val="007972DC"/>
  </w:style>
  <w:style w:type="character" w:customStyle="1" w:styleId="21">
    <w:name w:val="Основной текст 2 Знак"/>
    <w:basedOn w:val="a0"/>
    <w:link w:val="22"/>
    <w:uiPriority w:val="99"/>
    <w:semiHidden/>
    <w:rsid w:val="007972DC"/>
    <w:rPr>
      <w:rFonts w:ascii="Calibri" w:eastAsia="Times New Roman" w:hAnsi="Calibri" w:cs="Times New Roman"/>
    </w:rPr>
  </w:style>
  <w:style w:type="paragraph" w:styleId="22">
    <w:name w:val="Body Text 2"/>
    <w:basedOn w:val="a"/>
    <w:link w:val="21"/>
    <w:uiPriority w:val="99"/>
    <w:semiHidden/>
    <w:unhideWhenUsed/>
    <w:rsid w:val="007972DC"/>
    <w:pPr>
      <w:spacing w:after="120" w:line="480" w:lineRule="auto"/>
    </w:pPr>
    <w:rPr>
      <w:rFonts w:ascii="Calibri" w:eastAsia="Times New Roman" w:hAnsi="Calibri" w:cs="Times New Roman"/>
    </w:rPr>
  </w:style>
  <w:style w:type="character" w:customStyle="1" w:styleId="210">
    <w:name w:val="Основной текст 2 Знак1"/>
    <w:basedOn w:val="a0"/>
    <w:link w:val="22"/>
    <w:uiPriority w:val="99"/>
    <w:semiHidden/>
    <w:rsid w:val="007972DC"/>
  </w:style>
  <w:style w:type="character" w:customStyle="1" w:styleId="23">
    <w:name w:val="Основной текст с отступом 2 Знак"/>
    <w:basedOn w:val="a0"/>
    <w:link w:val="24"/>
    <w:uiPriority w:val="99"/>
    <w:semiHidden/>
    <w:rsid w:val="007972DC"/>
    <w:rPr>
      <w:rFonts w:ascii="Calibri" w:eastAsia="Times New Roman" w:hAnsi="Calibri" w:cs="Times New Roman"/>
    </w:rPr>
  </w:style>
  <w:style w:type="paragraph" w:styleId="24">
    <w:name w:val="Body Text Indent 2"/>
    <w:basedOn w:val="a"/>
    <w:link w:val="23"/>
    <w:uiPriority w:val="99"/>
    <w:semiHidden/>
    <w:unhideWhenUsed/>
    <w:rsid w:val="007972DC"/>
    <w:pPr>
      <w:spacing w:after="120" w:line="480" w:lineRule="auto"/>
      <w:ind w:left="283"/>
    </w:pPr>
    <w:rPr>
      <w:rFonts w:ascii="Calibri" w:eastAsia="Times New Roman" w:hAnsi="Calibri" w:cs="Times New Roman"/>
    </w:rPr>
  </w:style>
  <w:style w:type="character" w:customStyle="1" w:styleId="211">
    <w:name w:val="Основной текст с отступом 2 Знак1"/>
    <w:basedOn w:val="a0"/>
    <w:link w:val="24"/>
    <w:uiPriority w:val="99"/>
    <w:semiHidden/>
    <w:rsid w:val="007972DC"/>
  </w:style>
  <w:style w:type="paragraph" w:styleId="af0">
    <w:name w:val="Balloon Text"/>
    <w:basedOn w:val="a"/>
    <w:link w:val="af1"/>
    <w:uiPriority w:val="99"/>
    <w:semiHidden/>
    <w:unhideWhenUsed/>
    <w:rsid w:val="007972DC"/>
    <w:rPr>
      <w:rFonts w:ascii="Tahoma" w:eastAsia="Calibri" w:hAnsi="Tahoma" w:cs="Times New Roman"/>
      <w:sz w:val="16"/>
      <w:szCs w:val="16"/>
      <w:lang w:eastAsia="en-US"/>
    </w:rPr>
  </w:style>
  <w:style w:type="character" w:customStyle="1" w:styleId="af1">
    <w:name w:val="Текст выноски Знак"/>
    <w:basedOn w:val="a0"/>
    <w:link w:val="af0"/>
    <w:uiPriority w:val="99"/>
    <w:semiHidden/>
    <w:rsid w:val="007972DC"/>
    <w:rPr>
      <w:rFonts w:ascii="Tahoma" w:eastAsia="Calibri" w:hAnsi="Tahoma" w:cs="Times New Roman"/>
      <w:sz w:val="16"/>
      <w:szCs w:val="16"/>
      <w:lang w:eastAsia="en-US"/>
    </w:rPr>
  </w:style>
  <w:style w:type="character" w:customStyle="1" w:styleId="af2">
    <w:name w:val="Без интервала Знак"/>
    <w:link w:val="af3"/>
    <w:uiPriority w:val="1"/>
    <w:locked/>
    <w:rsid w:val="007972DC"/>
    <w:rPr>
      <w:rFonts w:ascii="Calibri" w:eastAsia="Calibri" w:hAnsi="Calibri" w:cs="Calibri"/>
      <w:lang w:eastAsia="en-US"/>
    </w:rPr>
  </w:style>
  <w:style w:type="paragraph" w:styleId="af3">
    <w:name w:val="No Spacing"/>
    <w:link w:val="af2"/>
    <w:uiPriority w:val="1"/>
    <w:qFormat/>
    <w:rsid w:val="007972DC"/>
    <w:pPr>
      <w:spacing w:after="0" w:line="240" w:lineRule="auto"/>
    </w:pPr>
    <w:rPr>
      <w:rFonts w:ascii="Calibri" w:eastAsia="Calibri" w:hAnsi="Calibri" w:cs="Calibri"/>
      <w:lang w:eastAsia="en-US"/>
    </w:rPr>
  </w:style>
  <w:style w:type="paragraph" w:styleId="af4">
    <w:name w:val="List Paragraph"/>
    <w:basedOn w:val="a"/>
    <w:uiPriority w:val="34"/>
    <w:qFormat/>
    <w:rsid w:val="007972DC"/>
    <w:pPr>
      <w:ind w:left="720"/>
      <w:contextualSpacing/>
    </w:pPr>
    <w:rPr>
      <w:rFonts w:ascii="Calibri" w:eastAsia="Times New Roman" w:hAnsi="Calibri" w:cs="Times New Roman"/>
    </w:rPr>
  </w:style>
  <w:style w:type="paragraph" w:customStyle="1" w:styleId="14">
    <w:name w:val="Без интервала1"/>
    <w:uiPriority w:val="99"/>
    <w:rsid w:val="007972DC"/>
    <w:pPr>
      <w:spacing w:after="0" w:line="240" w:lineRule="auto"/>
    </w:pPr>
    <w:rPr>
      <w:rFonts w:ascii="Calibri" w:eastAsia="Times New Roman" w:hAnsi="Calibri" w:cs="Times New Roman"/>
      <w:lang w:eastAsia="en-US"/>
    </w:rPr>
  </w:style>
  <w:style w:type="paragraph" w:customStyle="1" w:styleId="Default">
    <w:name w:val="Default"/>
    <w:uiPriority w:val="99"/>
    <w:rsid w:val="007972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
    <w:name w:val="ConsPlusNormal Знак"/>
    <w:link w:val="ConsPlusNormal0"/>
    <w:locked/>
    <w:rsid w:val="007972DC"/>
    <w:rPr>
      <w:rFonts w:ascii="Arial" w:eastAsia="SimSun" w:hAnsi="Arial" w:cs="Arial"/>
      <w:sz w:val="24"/>
      <w:szCs w:val="24"/>
      <w:lang w:eastAsia="zh-CN"/>
    </w:rPr>
  </w:style>
  <w:style w:type="paragraph" w:customStyle="1" w:styleId="ConsPlusNormal0">
    <w:name w:val="ConsPlusNormal"/>
    <w:link w:val="ConsPlusNormal"/>
    <w:rsid w:val="007972DC"/>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7972DC"/>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5">
    <w:name w:val="Абзац списка1"/>
    <w:basedOn w:val="a"/>
    <w:uiPriority w:val="99"/>
    <w:rsid w:val="007972DC"/>
    <w:pPr>
      <w:spacing w:after="0" w:line="240" w:lineRule="auto"/>
      <w:ind w:left="720"/>
      <w:contextualSpacing/>
    </w:pPr>
    <w:rPr>
      <w:rFonts w:ascii="Times New Roman" w:eastAsia="Calibri" w:hAnsi="Times New Roman" w:cs="Times New Roman"/>
      <w:b/>
      <w:sz w:val="28"/>
      <w:szCs w:val="28"/>
    </w:rPr>
  </w:style>
  <w:style w:type="paragraph" w:customStyle="1" w:styleId="ConsPlusTitle">
    <w:name w:val="ConsPlusTitle"/>
    <w:uiPriority w:val="99"/>
    <w:rsid w:val="007972D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7972DC"/>
    <w:pPr>
      <w:autoSpaceDE w:val="0"/>
      <w:autoSpaceDN w:val="0"/>
      <w:adjustRightInd w:val="0"/>
      <w:spacing w:after="0" w:line="240" w:lineRule="auto"/>
    </w:pPr>
    <w:rPr>
      <w:rFonts w:ascii="Calibri" w:eastAsia="Times New Roman" w:hAnsi="Calibri" w:cs="Calibri"/>
      <w:lang w:eastAsia="en-US"/>
    </w:rPr>
  </w:style>
  <w:style w:type="character" w:customStyle="1" w:styleId="Pro-Gramma">
    <w:name w:val="Pro-Gramma Знак"/>
    <w:link w:val="Pro-Gramma0"/>
    <w:locked/>
    <w:rsid w:val="007972DC"/>
    <w:rPr>
      <w:rFonts w:ascii="Georgia" w:eastAsia="Calibri" w:hAnsi="Georgia"/>
      <w:szCs w:val="24"/>
    </w:rPr>
  </w:style>
  <w:style w:type="paragraph" w:customStyle="1" w:styleId="Pro-Gramma0">
    <w:name w:val="Pro-Gramma"/>
    <w:basedOn w:val="a"/>
    <w:link w:val="Pro-Gramma"/>
    <w:rsid w:val="007972DC"/>
    <w:pPr>
      <w:spacing w:before="120" w:after="0" w:line="288" w:lineRule="auto"/>
      <w:ind w:left="1134"/>
      <w:jc w:val="both"/>
    </w:pPr>
    <w:rPr>
      <w:rFonts w:ascii="Georgia" w:eastAsia="Calibri" w:hAnsi="Georgia"/>
      <w:szCs w:val="24"/>
    </w:rPr>
  </w:style>
  <w:style w:type="paragraph" w:customStyle="1" w:styleId="P1">
    <w:name w:val="P1"/>
    <w:basedOn w:val="a"/>
    <w:uiPriority w:val="99"/>
    <w:rsid w:val="007972DC"/>
    <w:pPr>
      <w:widowControl w:val="0"/>
      <w:autoSpaceDE w:val="0"/>
      <w:autoSpaceDN w:val="0"/>
      <w:adjustRightInd w:val="0"/>
      <w:spacing w:after="0" w:line="240" w:lineRule="auto"/>
      <w:jc w:val="distribute"/>
    </w:pPr>
    <w:rPr>
      <w:rFonts w:ascii="Times New Roman" w:eastAsia="Times New Roman" w:hAnsi="Times New Roman" w:cs="Times New Roman"/>
      <w:sz w:val="20"/>
      <w:szCs w:val="20"/>
    </w:rPr>
  </w:style>
  <w:style w:type="paragraph" w:customStyle="1" w:styleId="P2">
    <w:name w:val="P2"/>
    <w:basedOn w:val="a"/>
    <w:uiPriority w:val="99"/>
    <w:rsid w:val="007972DC"/>
    <w:pPr>
      <w:widowControl w:val="0"/>
      <w:autoSpaceDE w:val="0"/>
      <w:autoSpaceDN w:val="0"/>
      <w:adjustRightInd w:val="0"/>
      <w:spacing w:after="0" w:line="240" w:lineRule="auto"/>
      <w:jc w:val="distribute"/>
    </w:pPr>
    <w:rPr>
      <w:rFonts w:ascii="Times New Roman" w:eastAsia="Times New Roman" w:hAnsi="Times New Roman" w:cs="Times New Roman"/>
      <w:sz w:val="28"/>
      <w:szCs w:val="20"/>
    </w:rPr>
  </w:style>
  <w:style w:type="paragraph" w:customStyle="1" w:styleId="af5">
    <w:name w:val="Знак Знак"/>
    <w:basedOn w:val="a"/>
    <w:uiPriority w:val="99"/>
    <w:rsid w:val="007972D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o-Tab">
    <w:name w:val="Pro-Tab"/>
    <w:basedOn w:val="a"/>
    <w:uiPriority w:val="99"/>
    <w:rsid w:val="007972DC"/>
    <w:pPr>
      <w:spacing w:before="40" w:after="40" w:line="240" w:lineRule="auto"/>
    </w:pPr>
    <w:rPr>
      <w:rFonts w:ascii="Tahoma" w:eastAsia="Calibri" w:hAnsi="Tahoma" w:cs="Times New Roman"/>
      <w:sz w:val="16"/>
      <w:szCs w:val="20"/>
    </w:rPr>
  </w:style>
  <w:style w:type="paragraph" w:customStyle="1" w:styleId="Pro-TabName">
    <w:name w:val="Pro-Tab Name"/>
    <w:basedOn w:val="a"/>
    <w:uiPriority w:val="99"/>
    <w:rsid w:val="007972DC"/>
    <w:pPr>
      <w:keepNext/>
      <w:spacing w:before="240" w:after="120" w:line="240" w:lineRule="auto"/>
    </w:pPr>
    <w:rPr>
      <w:rFonts w:ascii="Tahoma" w:eastAsia="Calibri" w:hAnsi="Tahoma" w:cs="Times New Roman"/>
      <w:b/>
      <w:bCs/>
      <w:color w:val="C41C16"/>
      <w:sz w:val="16"/>
      <w:szCs w:val="20"/>
    </w:rPr>
  </w:style>
  <w:style w:type="character" w:customStyle="1" w:styleId="Pro-List2">
    <w:name w:val="Pro-List #2 Знак"/>
    <w:link w:val="Pro-List20"/>
    <w:locked/>
    <w:rsid w:val="007972DC"/>
    <w:rPr>
      <w:rFonts w:ascii="Georgia" w:eastAsia="SimSun" w:hAnsi="Georgia"/>
    </w:rPr>
  </w:style>
  <w:style w:type="paragraph" w:customStyle="1" w:styleId="Pro-List20">
    <w:name w:val="Pro-List #2"/>
    <w:basedOn w:val="a"/>
    <w:link w:val="Pro-List2"/>
    <w:rsid w:val="007972DC"/>
    <w:pPr>
      <w:tabs>
        <w:tab w:val="left" w:pos="2040"/>
      </w:tabs>
      <w:spacing w:before="180" w:after="0" w:line="288" w:lineRule="auto"/>
      <w:ind w:left="2040" w:hanging="480"/>
      <w:jc w:val="both"/>
    </w:pPr>
    <w:rPr>
      <w:rFonts w:ascii="Georgia" w:eastAsia="SimSun" w:hAnsi="Georgia"/>
    </w:rPr>
  </w:style>
  <w:style w:type="character" w:customStyle="1" w:styleId="16">
    <w:name w:val="Заголовок №1_"/>
    <w:link w:val="17"/>
    <w:locked/>
    <w:rsid w:val="007972DC"/>
    <w:rPr>
      <w:spacing w:val="6"/>
      <w:sz w:val="25"/>
      <w:szCs w:val="25"/>
      <w:shd w:val="clear" w:color="auto" w:fill="FFFFFF"/>
    </w:rPr>
  </w:style>
  <w:style w:type="paragraph" w:customStyle="1" w:styleId="17">
    <w:name w:val="Заголовок №1"/>
    <w:basedOn w:val="a"/>
    <w:link w:val="16"/>
    <w:rsid w:val="007972DC"/>
    <w:pPr>
      <w:widowControl w:val="0"/>
      <w:shd w:val="clear" w:color="auto" w:fill="FFFFFF"/>
      <w:spacing w:after="60" w:line="240" w:lineRule="atLeast"/>
      <w:jc w:val="right"/>
      <w:outlineLvl w:val="0"/>
    </w:pPr>
    <w:rPr>
      <w:spacing w:val="6"/>
      <w:sz w:val="25"/>
      <w:szCs w:val="25"/>
    </w:rPr>
  </w:style>
  <w:style w:type="character" w:customStyle="1" w:styleId="25">
    <w:name w:val="Основной текст (2)_"/>
    <w:link w:val="26"/>
    <w:locked/>
    <w:rsid w:val="007972DC"/>
    <w:rPr>
      <w:rFonts w:ascii="Bookman Old Style" w:hAnsi="Bookman Old Style"/>
      <w:b/>
      <w:bCs/>
      <w:spacing w:val="-13"/>
      <w:sz w:val="11"/>
      <w:szCs w:val="11"/>
      <w:shd w:val="clear" w:color="auto" w:fill="FFFFFF"/>
    </w:rPr>
  </w:style>
  <w:style w:type="paragraph" w:customStyle="1" w:styleId="26">
    <w:name w:val="Основной текст (2)"/>
    <w:basedOn w:val="a"/>
    <w:link w:val="25"/>
    <w:rsid w:val="007972DC"/>
    <w:pPr>
      <w:widowControl w:val="0"/>
      <w:shd w:val="clear" w:color="auto" w:fill="FFFFFF"/>
      <w:spacing w:before="60" w:after="180" w:line="240" w:lineRule="atLeast"/>
      <w:jc w:val="both"/>
    </w:pPr>
    <w:rPr>
      <w:rFonts w:ascii="Bookman Old Style" w:hAnsi="Bookman Old Style"/>
      <w:b/>
      <w:bCs/>
      <w:spacing w:val="-13"/>
      <w:sz w:val="11"/>
      <w:szCs w:val="11"/>
    </w:rPr>
  </w:style>
  <w:style w:type="paragraph" w:customStyle="1" w:styleId="af6">
    <w:name w:val="Содержимое таблицы"/>
    <w:basedOn w:val="a"/>
    <w:uiPriority w:val="99"/>
    <w:rsid w:val="007972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rintj">
    <w:name w:val="printj"/>
    <w:basedOn w:val="a"/>
    <w:uiPriority w:val="99"/>
    <w:rsid w:val="00797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uiPriority w:val="99"/>
    <w:rsid w:val="00797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7972D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8">
    <w:name w:val="Знак Знак Знак"/>
    <w:basedOn w:val="a"/>
    <w:uiPriority w:val="99"/>
    <w:rsid w:val="007972DC"/>
    <w:pPr>
      <w:spacing w:after="160" w:line="240" w:lineRule="exact"/>
    </w:pPr>
    <w:rPr>
      <w:rFonts w:ascii="Tahoma" w:eastAsia="Calibri" w:hAnsi="Tahoma" w:cs="Tahoma"/>
      <w:sz w:val="20"/>
      <w:szCs w:val="20"/>
      <w:lang w:val="en-US" w:eastAsia="en-US"/>
    </w:rPr>
  </w:style>
  <w:style w:type="paragraph" w:customStyle="1" w:styleId="consplusnormal1">
    <w:name w:val="consplusnormal"/>
    <w:basedOn w:val="a"/>
    <w:uiPriority w:val="99"/>
    <w:rsid w:val="00797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uiPriority w:val="99"/>
    <w:rsid w:val="007972DC"/>
    <w:rPr>
      <w:b/>
      <w:bCs w:val="0"/>
      <w:color w:val="106BBE"/>
      <w:sz w:val="26"/>
    </w:rPr>
  </w:style>
  <w:style w:type="character" w:customStyle="1" w:styleId="apple-converted-space">
    <w:name w:val="apple-converted-space"/>
    <w:rsid w:val="007972DC"/>
  </w:style>
  <w:style w:type="character" w:customStyle="1" w:styleId="T5">
    <w:name w:val="T5"/>
    <w:rsid w:val="007972DC"/>
    <w:rPr>
      <w:sz w:val="28"/>
    </w:rPr>
  </w:style>
  <w:style w:type="character" w:customStyle="1" w:styleId="label">
    <w:name w:val="label"/>
    <w:basedOn w:val="a0"/>
    <w:rsid w:val="007972DC"/>
  </w:style>
  <w:style w:type="character" w:customStyle="1" w:styleId="ico">
    <w:name w:val="ico"/>
    <w:basedOn w:val="a0"/>
    <w:rsid w:val="007972DC"/>
  </w:style>
  <w:style w:type="character" w:customStyle="1" w:styleId="10pt">
    <w:name w:val="Заголовок №1 + Интервал 0 pt"/>
    <w:rsid w:val="007972DC"/>
    <w:rPr>
      <w:spacing w:val="5"/>
      <w:sz w:val="25"/>
      <w:szCs w:val="25"/>
      <w:lang w:bidi="ar-SA"/>
    </w:rPr>
  </w:style>
  <w:style w:type="character" w:customStyle="1" w:styleId="9pt">
    <w:name w:val="Основной текст + 9 pt"/>
    <w:aliases w:val="Интервал 0 pt5"/>
    <w:rsid w:val="007972DC"/>
    <w:rPr>
      <w:spacing w:val="5"/>
      <w:sz w:val="18"/>
      <w:szCs w:val="18"/>
      <w:lang w:bidi="ar-SA"/>
    </w:rPr>
  </w:style>
  <w:style w:type="character" w:customStyle="1" w:styleId="9pt1">
    <w:name w:val="Основной текст + 9 pt1"/>
    <w:aliases w:val="Интервал 0 pt4"/>
    <w:rsid w:val="007972DC"/>
    <w:rPr>
      <w:spacing w:val="7"/>
      <w:sz w:val="18"/>
      <w:szCs w:val="18"/>
      <w:lang w:bidi="ar-SA"/>
    </w:rPr>
  </w:style>
  <w:style w:type="character" w:customStyle="1" w:styleId="8">
    <w:name w:val="Основной текст + 8"/>
    <w:aliases w:val="5 pt3,Интервал 0 pt3"/>
    <w:rsid w:val="007972DC"/>
    <w:rPr>
      <w:spacing w:val="8"/>
      <w:sz w:val="17"/>
      <w:szCs w:val="17"/>
      <w:lang w:bidi="ar-SA"/>
    </w:rPr>
  </w:style>
  <w:style w:type="character" w:customStyle="1" w:styleId="120">
    <w:name w:val="Основной текст + 12"/>
    <w:aliases w:val="5 pt2,Интервал 0 pt2"/>
    <w:rsid w:val="007972DC"/>
    <w:rPr>
      <w:spacing w:val="6"/>
      <w:sz w:val="25"/>
      <w:szCs w:val="25"/>
      <w:lang w:bidi="ar-SA"/>
    </w:rPr>
  </w:style>
  <w:style w:type="character" w:customStyle="1" w:styleId="Georgia">
    <w:name w:val="Основной текст + Georgia"/>
    <w:aliases w:val="8,5 pt1,Интервал 0 pt1"/>
    <w:rsid w:val="007972DC"/>
    <w:rPr>
      <w:rFonts w:ascii="Georgia" w:hAnsi="Georgia" w:cs="Georgia" w:hint="default"/>
      <w:spacing w:val="6"/>
      <w:sz w:val="17"/>
      <w:szCs w:val="17"/>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9CDE4BE2E40AF768070E144BB6B43C59BB923617EA781F842F6E186EE84FC4AD38385230D36D47B4621B4495F8B55C4C7A9CBF40E4A7C73AvBA0H" TargetMode="External"/><Relationship Id="rId18" Type="http://schemas.openxmlformats.org/officeDocument/2006/relationships/hyperlink" Target="consultantplus://offline/ref=9CDE4BE2E40AF768070E144BB6B43C59BB923617EA781F842F6E186EE84FC4AD38385230D36D47B4621B4495F8B55C4C7A9CBF40E4A7C73AvBA0H" TargetMode="External"/><Relationship Id="rId26" Type="http://schemas.openxmlformats.org/officeDocument/2006/relationships/hyperlink" Target="consultantplus://offline/ref=9CDE4BE2E40AF768070E144BB6B43C59BB923617EA781F842F6E186EE84FC4AD38385230D36D47B4621B4495F8B55C4C7A9CBF40E4A7C73AvBA0H" TargetMode="External"/><Relationship Id="rId3" Type="http://schemas.openxmlformats.org/officeDocument/2006/relationships/settings" Target="settings.xml"/><Relationship Id="rId21" Type="http://schemas.openxmlformats.org/officeDocument/2006/relationships/hyperlink" Target="consultantplus://offline/ref=9CDE4BE2E40AF768070E144BB6B43C59BB923617EA781F842F6E186EE84FC4AD38385230D36D47B4621B4495F8B55C4C7A9CBF40E4A7C73AvBA0H" TargetMode="External"/><Relationship Id="rId7" Type="http://schemas.openxmlformats.org/officeDocument/2006/relationships/hyperlink" Target="consultantplus://offline/main?base=RLAW390;n=35136;fld=134;dst=100374" TargetMode="External"/><Relationship Id="rId12" Type="http://schemas.openxmlformats.org/officeDocument/2006/relationships/hyperlink" Target="consultantplus://offline/ref=9CDE4BE2E40AF768070E144BB6B43C59BB923617EA781F842F6E186EE84FC4AD38385230D36D47B4641B4495F8B55C4C7A9CBF40E4A7C73AvBA0H" TargetMode="External"/><Relationship Id="rId17" Type="http://schemas.openxmlformats.org/officeDocument/2006/relationships/hyperlink" Target="consultantplus://offline/ref=9CDE4BE2E40AF768070E144BB6B43C59BB923617EA781F842F6E186EE84FC4AD38385230D36D47B4641B4495F8B55C4C7A9CBF40E4A7C73AvBA0H" TargetMode="External"/><Relationship Id="rId25" Type="http://schemas.openxmlformats.org/officeDocument/2006/relationships/hyperlink" Target="consultantplus://offline/ref=9CDE4BE2E40AF768070E144BB6B43C59BB923617EA781F842F6E186EE84FC4AD38385230D36D47B4621B4495F8B55C4C7A9CBF40E4A7C73AvBA0H" TargetMode="External"/><Relationship Id="rId2" Type="http://schemas.openxmlformats.org/officeDocument/2006/relationships/styles" Target="styles.xml"/><Relationship Id="rId16" Type="http://schemas.openxmlformats.org/officeDocument/2006/relationships/hyperlink" Target="consultantplus://offline/ref=9CDE4BE2E40AF768070E144BB6B43C59BB923617EA781F842F6E186EE84FC4AD38385233DA6D4FE5315445C9BCE94F4C759CBD46F8vAA4H" TargetMode="External"/><Relationship Id="rId20" Type="http://schemas.openxmlformats.org/officeDocument/2006/relationships/hyperlink" Target="consultantplus://offline/ref=9CDE4BE2E40AF768070E144BB6B43C59BB923617EA781F842F6E186EE84FC4AD38385230D36D47B4621B4495F8B55C4C7A9CBF40E4A7C73AvBA0H" TargetMode="External"/><Relationship Id="rId29" Type="http://schemas.openxmlformats.org/officeDocument/2006/relationships/hyperlink" Target="consultantplus://offline/ref=9CDE4BE2E40AF768070E144BB6B43C59BB923617EA781F842F6E186EE84FC4AD38385230D36D47B4621B4495F8B55C4C7A9CBF40E4A7C73AvBA0H" TargetMode="Externa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hyperlink" Target="consultantplus://offline/ref=9CDE4BE2E40AF768070E144BB6B43C59BB923617EA781F842F6E186EE84FC4AD38385230D36D47B4641B4495F8B55C4C7A9CBF40E4A7C73AvBA0H" TargetMode="External"/><Relationship Id="rId24" Type="http://schemas.openxmlformats.org/officeDocument/2006/relationships/hyperlink" Target="consultantplus://offline/ref=9CDE4BE2E40AF768070E144BB6B43C59BB90341CE47E1F842F6E186EE84FC4AD38385237DA6F4FE5315445C9BCE94F4C759CBD46F8vAA4H"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9CDE4BE2E40AF768070E144BB6B43C59BB923617EA781F842F6E186EE84FC4AD38385230D36D47B4641B4495F8B55C4C7A9CBF40E4A7C73AvBA0H" TargetMode="External"/><Relationship Id="rId23" Type="http://schemas.openxmlformats.org/officeDocument/2006/relationships/hyperlink" Target="consultantplus://offline/ref=9CDE4BE2E40AF768070E144BB6B43C59BB9F301BE67D1F842F6E186EE84FC4AD38385230D36C4CB0661B4495F8B55C4C7A9CBF40E4A7C73AvBA0H" TargetMode="External"/><Relationship Id="rId28" Type="http://schemas.openxmlformats.org/officeDocument/2006/relationships/hyperlink" Target="consultantplus://offline/ref=9CDE4BE2E40AF768070E144BB6B43C59BB923617EA781F842F6E186EE84FC4AD38385230D36D47B4621B4495F8B55C4C7A9CBF40E4A7C73AvBA0H" TargetMode="External"/><Relationship Id="rId10" Type="http://schemas.openxmlformats.org/officeDocument/2006/relationships/hyperlink" Target="consultantplus://offline/ref=9CDE4BE2E40AF768070E144BB6B43C59BB923617EA781F842F6E186EE84FC4AD38385233D7694FE5315445C9BCE94F4C759CBD46F8vAA4H" TargetMode="External"/><Relationship Id="rId19" Type="http://schemas.openxmlformats.org/officeDocument/2006/relationships/hyperlink" Target="consultantplus://offline/ref=9CDE4BE2E40AF768070E144BB6B43C59BB923617EA781F842F6E186EE84FC4AD38385230D36D47B4621B4495F8B55C4C7A9CBF40E4A7C73AvBA0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605571A9AEFA77FD95AB58F1BBA5AC50A5E47214ABD93CFD823C2C3A649F7FAB57944E64AE7FE1i5m6L" TargetMode="External"/><Relationship Id="rId14" Type="http://schemas.openxmlformats.org/officeDocument/2006/relationships/hyperlink" Target="consultantplus://offline/ref=9CDE4BE2E40AF768070E144BB6B43C59BB923617EA781F842F6E186EE84FC4AD38385230D36D47B4641B4495F8B55C4C7A9CBF40E4A7C73AvBA0H" TargetMode="External"/><Relationship Id="rId22" Type="http://schemas.openxmlformats.org/officeDocument/2006/relationships/hyperlink" Target="consultantplus://offline/ref=9CDE4BE2E40AF768070E144BB6B43C59BB97331CE37E1F842F6E186EE84FC4AD38385230D16610E024451DC4B5FE514A6D80BF44vFABH" TargetMode="External"/><Relationship Id="rId27" Type="http://schemas.openxmlformats.org/officeDocument/2006/relationships/hyperlink" Target="consultantplus://offline/ref=9CDE4BE2E40AF768070E144BB6B43C59BB923617EA781F842F6E186EE84FC4AD38385230D36D47B4621B4495F8B55C4C7A9CBF40E4A7C73AvBA0H" TargetMode="External"/><Relationship Id="rId30" Type="http://schemas.openxmlformats.org/officeDocument/2006/relationships/hyperlink" Target="consultantplus://offline/ref=9CDE4BE2E40AF768070E144BB6B43C59BB923617EA781F842F6E186EE84FC4AD38385230D36D47B4621B4495F8B55C4C7A9CBF40E4A7C73AvB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14679</Words>
  <Characters>83673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2021-06-21T10:14:00Z</dcterms:created>
  <dcterms:modified xsi:type="dcterms:W3CDTF">2021-06-22T11:05:00Z</dcterms:modified>
</cp:coreProperties>
</file>