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64B8E" w:rsidRPr="005C3E50" w:rsidTr="007A2ECF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8E" w:rsidRPr="001D5064" w:rsidRDefault="00364B8E" w:rsidP="007A2E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364B8E" w:rsidRPr="005C3E50" w:rsidRDefault="00364B8E" w:rsidP="007A2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364B8E" w:rsidRPr="009552B7" w:rsidRDefault="00364B8E" w:rsidP="00364B8E">
      <w:pPr>
        <w:spacing w:after="0" w:line="240" w:lineRule="auto"/>
        <w:rPr>
          <w:rStyle w:val="a4"/>
          <w:color w:val="333333"/>
          <w:sz w:val="24"/>
          <w:szCs w:val="24"/>
        </w:rPr>
      </w:pPr>
    </w:p>
    <w:p w:rsidR="00364B8E" w:rsidRDefault="00364B8E" w:rsidP="00364B8E">
      <w:pPr>
        <w:spacing w:after="0" w:line="240" w:lineRule="auto"/>
        <w:rPr>
          <w:rStyle w:val="a4"/>
          <w:color w:val="333333"/>
          <w:sz w:val="32"/>
          <w:szCs w:val="32"/>
        </w:rPr>
      </w:pPr>
      <w:r w:rsidRPr="00A62927">
        <w:rPr>
          <w:rStyle w:val="a4"/>
          <w:color w:val="333333"/>
          <w:sz w:val="32"/>
          <w:szCs w:val="32"/>
        </w:rPr>
        <w:t>№</w:t>
      </w:r>
      <w:r>
        <w:rPr>
          <w:rStyle w:val="a4"/>
          <w:color w:val="333333"/>
          <w:sz w:val="32"/>
          <w:szCs w:val="32"/>
        </w:rPr>
        <w:t xml:space="preserve"> 01 (391</w:t>
      </w:r>
      <w:r w:rsidRPr="00A62927">
        <w:rPr>
          <w:rStyle w:val="a4"/>
          <w:color w:val="333333"/>
          <w:sz w:val="32"/>
          <w:szCs w:val="32"/>
        </w:rPr>
        <w:t>) от</w:t>
      </w:r>
      <w:r>
        <w:rPr>
          <w:rStyle w:val="a4"/>
          <w:color w:val="333333"/>
          <w:sz w:val="32"/>
          <w:szCs w:val="32"/>
        </w:rPr>
        <w:t xml:space="preserve">  </w:t>
      </w:r>
      <w:r w:rsidRPr="00364B8E">
        <w:rPr>
          <w:rStyle w:val="a4"/>
          <w:color w:val="FF0000"/>
          <w:sz w:val="32"/>
          <w:szCs w:val="32"/>
        </w:rPr>
        <w:t>13.01.2021</w:t>
      </w:r>
      <w:r w:rsidRPr="00A62927">
        <w:rPr>
          <w:rStyle w:val="a4"/>
          <w:color w:val="333333"/>
          <w:sz w:val="32"/>
          <w:szCs w:val="32"/>
        </w:rPr>
        <w:t xml:space="preserve">                </w:t>
      </w:r>
      <w:r>
        <w:rPr>
          <w:rStyle w:val="a4"/>
          <w:color w:val="333333"/>
          <w:sz w:val="32"/>
          <w:szCs w:val="32"/>
        </w:rPr>
        <w:t xml:space="preserve">                               </w:t>
      </w:r>
      <w:r w:rsidRPr="00A62927">
        <w:rPr>
          <w:rStyle w:val="a4"/>
          <w:color w:val="333333"/>
          <w:sz w:val="32"/>
          <w:szCs w:val="32"/>
        </w:rPr>
        <w:t xml:space="preserve"> бесплатн</w:t>
      </w:r>
      <w:r>
        <w:rPr>
          <w:rStyle w:val="a4"/>
          <w:color w:val="333333"/>
          <w:sz w:val="32"/>
          <w:szCs w:val="32"/>
        </w:rPr>
        <w:t>о</w:t>
      </w:r>
    </w:p>
    <w:p w:rsidR="00F60031" w:rsidRDefault="00F60031"/>
    <w:p w:rsidR="00411621" w:rsidRDefault="00411621"/>
    <w:p w:rsidR="00411621" w:rsidRDefault="00411621"/>
    <w:p w:rsidR="00411621" w:rsidRDefault="00411621" w:rsidP="004116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письму</w:t>
      </w:r>
    </w:p>
    <w:p w:rsidR="00411621" w:rsidRDefault="00411621" w:rsidP="004116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10.01.2021 № 18</w:t>
      </w:r>
    </w:p>
    <w:p w:rsidR="00411621" w:rsidRDefault="00411621" w:rsidP="00411621">
      <w:pPr>
        <w:jc w:val="right"/>
        <w:rPr>
          <w:sz w:val="28"/>
          <w:szCs w:val="28"/>
        </w:rPr>
      </w:pPr>
    </w:p>
    <w:p w:rsidR="00411621" w:rsidRDefault="00411621" w:rsidP="00411621">
      <w:pPr>
        <w:jc w:val="right"/>
        <w:rPr>
          <w:sz w:val="28"/>
          <w:szCs w:val="28"/>
        </w:rPr>
      </w:pPr>
    </w:p>
    <w:p w:rsidR="00411621" w:rsidRPr="001F1448" w:rsidRDefault="00411621" w:rsidP="00411621">
      <w:pPr>
        <w:jc w:val="center"/>
        <w:rPr>
          <w:sz w:val="28"/>
          <w:szCs w:val="28"/>
        </w:rPr>
      </w:pPr>
      <w:r w:rsidRPr="001F1448">
        <w:rPr>
          <w:sz w:val="28"/>
          <w:szCs w:val="28"/>
        </w:rPr>
        <w:t>Уважаемые граждане!</w:t>
      </w:r>
    </w:p>
    <w:p w:rsidR="00411621" w:rsidRPr="001F1448" w:rsidRDefault="00411621" w:rsidP="00411621">
      <w:pPr>
        <w:spacing w:after="1" w:line="280" w:lineRule="atLeast"/>
        <w:rPr>
          <w:sz w:val="28"/>
          <w:szCs w:val="28"/>
        </w:rPr>
      </w:pP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На основании статьи 48 Конституции Российской Федерации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1F1448">
        <w:rPr>
          <w:sz w:val="28"/>
          <w:szCs w:val="28"/>
        </w:rPr>
        <w:t>Согласно Закона</w:t>
      </w:r>
      <w:proofErr w:type="gramEnd"/>
      <w:r w:rsidRPr="001F1448">
        <w:rPr>
          <w:sz w:val="28"/>
          <w:szCs w:val="28"/>
        </w:rPr>
        <w:t xml:space="preserve"> Оренбургской области от 27 июня 2012 года № 886/253-V-ОЗ «О бесплатной юридической помощи в Оренбургской области» отдельные категории граждан имеют право на 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Бесплатную юридическую помощь вы можете получить: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b/>
          <w:sz w:val="28"/>
          <w:szCs w:val="28"/>
        </w:rPr>
      </w:pPr>
      <w:r w:rsidRPr="001F1448">
        <w:rPr>
          <w:b/>
          <w:sz w:val="28"/>
          <w:szCs w:val="28"/>
        </w:rPr>
        <w:t>1. В государственном казенном учреждении «Государственное юридическое бюро Оренбургской области» по следующим адресам: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 xml:space="preserve">460026, г. Оренбург, ул. </w:t>
      </w:r>
      <w:proofErr w:type="spellStart"/>
      <w:r w:rsidRPr="001F1448">
        <w:rPr>
          <w:sz w:val="28"/>
          <w:szCs w:val="28"/>
        </w:rPr>
        <w:t>Салмышская</w:t>
      </w:r>
      <w:proofErr w:type="spellEnd"/>
      <w:r w:rsidRPr="001F1448">
        <w:rPr>
          <w:sz w:val="28"/>
          <w:szCs w:val="28"/>
        </w:rPr>
        <w:t xml:space="preserve"> 19/3, </w:t>
      </w:r>
      <w:proofErr w:type="spellStart"/>
      <w:r w:rsidRPr="001F1448">
        <w:rPr>
          <w:sz w:val="28"/>
          <w:szCs w:val="28"/>
        </w:rPr>
        <w:t>каб</w:t>
      </w:r>
      <w:proofErr w:type="spellEnd"/>
      <w:r w:rsidRPr="001F1448">
        <w:rPr>
          <w:sz w:val="28"/>
          <w:szCs w:val="28"/>
        </w:rPr>
        <w:t>. №117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телефон: 8 (3532) 44-07-90; 44-07-91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Режим работы:</w:t>
      </w:r>
    </w:p>
    <w:p w:rsidR="00411621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Понедельник-пятница: с 09.00 до 17.30</w:t>
      </w:r>
    </w:p>
    <w:p w:rsidR="00411621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Приём граждан: с 09.00 до 17.00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Обеденный перерыв: с 13.00 до 13.30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Выходной: суббота, воскресенье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lastRenderedPageBreak/>
        <w:t xml:space="preserve">г. Бузулук, ул. </w:t>
      </w:r>
      <w:proofErr w:type="gramStart"/>
      <w:r w:rsidRPr="001F1448">
        <w:rPr>
          <w:sz w:val="28"/>
          <w:szCs w:val="28"/>
        </w:rPr>
        <w:t>Комсомольская</w:t>
      </w:r>
      <w:proofErr w:type="gramEnd"/>
      <w:r w:rsidRPr="001F1448">
        <w:rPr>
          <w:sz w:val="28"/>
          <w:szCs w:val="28"/>
        </w:rPr>
        <w:t xml:space="preserve"> 111, </w:t>
      </w:r>
      <w:proofErr w:type="spellStart"/>
      <w:r w:rsidRPr="001F1448">
        <w:rPr>
          <w:sz w:val="28"/>
          <w:szCs w:val="28"/>
        </w:rPr>
        <w:t>каб</w:t>
      </w:r>
      <w:proofErr w:type="spellEnd"/>
      <w:r w:rsidRPr="001F1448">
        <w:rPr>
          <w:sz w:val="28"/>
          <w:szCs w:val="28"/>
        </w:rPr>
        <w:t>. №3 телефон: 89225403916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Режим работы: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Понедельник-пятница: с 09.00 до 17.30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Приём граждан: с 09.00 до 17.00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Обеденный перерыв: с 13.00 до 13.30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Выходной: суббота, воскресенье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 xml:space="preserve">г. Орск, ул. Кутузова 31, </w:t>
      </w:r>
      <w:proofErr w:type="spellStart"/>
      <w:r w:rsidRPr="001F1448">
        <w:rPr>
          <w:sz w:val="28"/>
          <w:szCs w:val="28"/>
        </w:rPr>
        <w:t>каб</w:t>
      </w:r>
      <w:proofErr w:type="spellEnd"/>
      <w:r w:rsidRPr="001F1448">
        <w:rPr>
          <w:sz w:val="28"/>
          <w:szCs w:val="28"/>
        </w:rPr>
        <w:t>. № 6, телефон: 8 (3537) 25-42-26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Режим работы: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Понедельник-четверг: с 09.00 до 17.30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Пятница: с 9.00 до 17.00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Приём граждан: с 09.00 до 17.00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Обеденный перерыв: с 13.00 до 13.30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1F1448">
        <w:rPr>
          <w:sz w:val="28"/>
          <w:szCs w:val="28"/>
        </w:rPr>
        <w:t>Выходной: суббота, воскресенье</w:t>
      </w:r>
    </w:p>
    <w:p w:rsidR="00411621" w:rsidRDefault="00411621" w:rsidP="00411621">
      <w:pPr>
        <w:spacing w:after="1" w:line="28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F1448">
        <w:rPr>
          <w:b/>
          <w:sz w:val="28"/>
          <w:szCs w:val="28"/>
        </w:rPr>
        <w:lastRenderedPageBreak/>
        <w:t>2. У адвоката, включенного в список адвокатов, оказывающих бесплатную юридическую помощь:</w:t>
      </w:r>
    </w:p>
    <w:p w:rsidR="00411621" w:rsidRPr="00F93AD6" w:rsidRDefault="00411621" w:rsidP="00411621">
      <w:pPr>
        <w:shd w:val="clear" w:color="auto" w:fill="FFFFFF"/>
        <w:rPr>
          <w:rStyle w:val="FontStyle41"/>
          <w:sz w:val="28"/>
          <w:szCs w:val="28"/>
        </w:rPr>
      </w:pPr>
    </w:p>
    <w:p w:rsidR="00411621" w:rsidRPr="00F93AD6" w:rsidRDefault="00411621" w:rsidP="00411621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Регламент работы: с 09-00 до 18-00, перерыв на обед с 13-00 до 14-00, выходной - суббота, воскресенье (основание:</w:t>
      </w:r>
      <w:proofErr w:type="gramEnd"/>
      <w:r w:rsidRPr="00F93AD6">
        <w:rPr>
          <w:sz w:val="28"/>
          <w:szCs w:val="28"/>
        </w:rPr>
        <w:t xml:space="preserve"> </w:t>
      </w:r>
      <w:proofErr w:type="gramStart"/>
      <w:r w:rsidRPr="00F93AD6">
        <w:rPr>
          <w:sz w:val="28"/>
          <w:szCs w:val="28"/>
        </w:rPr>
        <w:t>Решение Совета Адвокатской палаты Оренбургской области от 28.11.2008)</w:t>
      </w:r>
      <w:proofErr w:type="gramEnd"/>
    </w:p>
    <w:p w:rsidR="00411621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410"/>
        <w:gridCol w:w="2126"/>
        <w:gridCol w:w="2410"/>
        <w:gridCol w:w="2439"/>
      </w:tblGrid>
      <w:tr w:rsidR="00411621" w:rsidRPr="00DF1A22" w:rsidTr="00396485">
        <w:trPr>
          <w:trHeight w:val="275"/>
        </w:trPr>
        <w:tc>
          <w:tcPr>
            <w:tcW w:w="10065" w:type="dxa"/>
            <w:gridSpan w:val="5"/>
            <w:shd w:val="clear" w:color="auto" w:fill="auto"/>
          </w:tcPr>
          <w:p w:rsidR="00411621" w:rsidRPr="00DF1A22" w:rsidRDefault="00411621" w:rsidP="00396485">
            <w:pPr>
              <w:shd w:val="clear" w:color="auto" w:fill="FFFFFF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Курманаевский район</w:t>
            </w:r>
          </w:p>
        </w:tc>
      </w:tr>
      <w:tr w:rsidR="00411621" w:rsidRPr="00DF1A22" w:rsidTr="00396485">
        <w:trPr>
          <w:trHeight w:val="290"/>
        </w:trPr>
        <w:tc>
          <w:tcPr>
            <w:tcW w:w="680" w:type="dxa"/>
            <w:shd w:val="clear" w:color="auto" w:fill="auto"/>
          </w:tcPr>
          <w:p w:rsidR="00411621" w:rsidRPr="00DF1A22" w:rsidRDefault="00411621" w:rsidP="00396485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napToGrid w:val="0"/>
                <w:sz w:val="24"/>
                <w:szCs w:val="24"/>
              </w:rPr>
              <w:t>Грязнов Дмитрий Юрьевич</w:t>
            </w:r>
          </w:p>
        </w:tc>
        <w:tc>
          <w:tcPr>
            <w:tcW w:w="2126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56/144</w:t>
            </w: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Адвокатский кабинет</w:t>
            </w:r>
          </w:p>
        </w:tc>
        <w:tc>
          <w:tcPr>
            <w:tcW w:w="2439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461060, с. Курманаевка, ул. Дорожная, д. 1а</w:t>
            </w:r>
          </w:p>
        </w:tc>
      </w:tr>
      <w:tr w:rsidR="00411621" w:rsidRPr="00DF1A22" w:rsidTr="00396485">
        <w:trPr>
          <w:trHeight w:val="290"/>
        </w:trPr>
        <w:tc>
          <w:tcPr>
            <w:tcW w:w="680" w:type="dxa"/>
            <w:shd w:val="clear" w:color="auto" w:fill="auto"/>
          </w:tcPr>
          <w:p w:rsidR="00411621" w:rsidRPr="00DF1A22" w:rsidRDefault="00411621" w:rsidP="00396485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tabs>
                <w:tab w:val="left" w:pos="20"/>
                <w:tab w:val="left" w:pos="40"/>
                <w:tab w:val="left" w:pos="60"/>
                <w:tab w:val="left" w:pos="80"/>
              </w:tabs>
              <w:contextualSpacing/>
              <w:rPr>
                <w:snapToGrid w:val="0"/>
                <w:sz w:val="24"/>
                <w:szCs w:val="24"/>
              </w:rPr>
            </w:pPr>
            <w:r w:rsidRPr="00642C0B">
              <w:rPr>
                <w:snapToGrid w:val="0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2126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56/390</w:t>
            </w: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Адвокатский кабинет</w:t>
            </w:r>
          </w:p>
        </w:tc>
        <w:tc>
          <w:tcPr>
            <w:tcW w:w="2439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 xml:space="preserve">461060, </w:t>
            </w:r>
            <w:r w:rsidRPr="00642C0B">
              <w:rPr>
                <w:snapToGrid w:val="0"/>
                <w:sz w:val="24"/>
                <w:szCs w:val="24"/>
              </w:rPr>
              <w:t>с. Курманаевка, ул. Фомина, д. 21а</w:t>
            </w:r>
          </w:p>
        </w:tc>
      </w:tr>
      <w:tr w:rsidR="00411621" w:rsidRPr="00DF1A22" w:rsidTr="00396485">
        <w:trPr>
          <w:trHeight w:val="290"/>
        </w:trPr>
        <w:tc>
          <w:tcPr>
            <w:tcW w:w="680" w:type="dxa"/>
            <w:shd w:val="clear" w:color="auto" w:fill="auto"/>
          </w:tcPr>
          <w:p w:rsidR="00411621" w:rsidRPr="00DF1A22" w:rsidRDefault="00411621" w:rsidP="00396485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 xml:space="preserve">Швецов Михаил Григорьевич   </w:t>
            </w:r>
          </w:p>
        </w:tc>
        <w:tc>
          <w:tcPr>
            <w:tcW w:w="2126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56/689</w:t>
            </w: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Адвокатский кабинет</w:t>
            </w:r>
          </w:p>
        </w:tc>
        <w:tc>
          <w:tcPr>
            <w:tcW w:w="2439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461060, с. Курманаевка, ул. Суворова, д. 49</w:t>
            </w:r>
          </w:p>
        </w:tc>
      </w:tr>
      <w:tr w:rsidR="00411621" w:rsidRPr="00DF1A22" w:rsidTr="00396485">
        <w:trPr>
          <w:trHeight w:val="290"/>
        </w:trPr>
        <w:tc>
          <w:tcPr>
            <w:tcW w:w="680" w:type="dxa"/>
            <w:shd w:val="clear" w:color="auto" w:fill="auto"/>
          </w:tcPr>
          <w:p w:rsidR="00411621" w:rsidRPr="00DF1A22" w:rsidRDefault="00411621" w:rsidP="00396485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napToGrid w:val="0"/>
                <w:sz w:val="24"/>
                <w:szCs w:val="24"/>
              </w:rPr>
              <w:t xml:space="preserve">Шестакова Тамара Егоровна </w:t>
            </w:r>
          </w:p>
        </w:tc>
        <w:tc>
          <w:tcPr>
            <w:tcW w:w="2126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56/697</w:t>
            </w:r>
          </w:p>
        </w:tc>
        <w:tc>
          <w:tcPr>
            <w:tcW w:w="2410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>Адвокатский кабинет</w:t>
            </w:r>
          </w:p>
        </w:tc>
        <w:tc>
          <w:tcPr>
            <w:tcW w:w="2439" w:type="dxa"/>
            <w:shd w:val="clear" w:color="auto" w:fill="auto"/>
          </w:tcPr>
          <w:p w:rsidR="00411621" w:rsidRPr="00642C0B" w:rsidRDefault="00411621" w:rsidP="003964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42C0B">
              <w:rPr>
                <w:sz w:val="24"/>
                <w:szCs w:val="24"/>
              </w:rPr>
              <w:t xml:space="preserve">461060, Курманаевка, ул. 8-Марта, д. 4 </w:t>
            </w:r>
          </w:p>
        </w:tc>
      </w:tr>
    </w:tbl>
    <w:p w:rsidR="00411621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Бесплатная юридическая помощь оказывается следующим категориям граждан: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2) инвалиды I и II группы;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</w:t>
      </w:r>
      <w:r w:rsidRPr="00F93AD6">
        <w:rPr>
          <w:sz w:val="28"/>
          <w:szCs w:val="28"/>
        </w:rPr>
        <w:lastRenderedPageBreak/>
        <w:t>бесплатной юридической помощи по вопросам, связанным с устройством ребенка на воспитание в семью;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5) граждане Российской Федерации, имеющие место жительства на территории Оренбургской области, которые родились в период с 3 сентября 1927 года по 3 сентября 1945 года («Дети войны»),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  <w:proofErr w:type="gramEnd"/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8.1) граждане, пострадавшие в результате чрезвычайной ситуации: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б) дети погибшего (умершего) в результате чрезвычайной ситуации;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93AD6">
        <w:rPr>
          <w:sz w:val="28"/>
          <w:szCs w:val="28"/>
        </w:rPr>
        <w:t>дств к с</w:t>
      </w:r>
      <w:proofErr w:type="gramEnd"/>
      <w:r w:rsidRPr="00F93AD6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spellStart"/>
      <w:r w:rsidRPr="00F93AD6">
        <w:rPr>
          <w:sz w:val="28"/>
          <w:szCs w:val="28"/>
        </w:rPr>
        <w:t>д</w:t>
      </w:r>
      <w:proofErr w:type="spellEnd"/>
      <w:r w:rsidRPr="00F93AD6">
        <w:rPr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F93AD6">
        <w:rPr>
          <w:sz w:val="28"/>
          <w:szCs w:val="28"/>
        </w:rPr>
        <w:t xml:space="preserve"> В</w:t>
      </w:r>
      <w:proofErr w:type="gramEnd"/>
      <w:r w:rsidRPr="00F93AD6">
        <w:rPr>
          <w:sz w:val="28"/>
          <w:szCs w:val="28"/>
        </w:rPr>
        <w:t>торой мировой войны;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Pr="00F93AD6">
        <w:rPr>
          <w:sz w:val="28"/>
          <w:szCs w:val="28"/>
        </w:rPr>
        <w:t xml:space="preserve"> предоставлением жилья;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12) реабилитированные лица в соответствии с Законом Российской Федерации от 18 октября 1991 года № 1761-I «О реабилитации жертв политических репрессий»;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15) члены семей погибших (умерших) ветеранов боевых действий;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17) лица, награжденные знаком «Жителю блокадного Ленинграда»;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lastRenderedPageBreak/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 xml:space="preserve">21) граждане </w:t>
      </w:r>
      <w:proofErr w:type="spellStart"/>
      <w:r w:rsidRPr="00F93AD6">
        <w:rPr>
          <w:sz w:val="28"/>
          <w:szCs w:val="28"/>
        </w:rPr>
        <w:t>предпенсионного</w:t>
      </w:r>
      <w:proofErr w:type="spellEnd"/>
      <w:r w:rsidRPr="00F93AD6">
        <w:rPr>
          <w:sz w:val="28"/>
          <w:szCs w:val="28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Для указанных выше категорий граждан ГКУ «</w:t>
      </w:r>
      <w:proofErr w:type="spellStart"/>
      <w:r w:rsidRPr="00F93AD6">
        <w:rPr>
          <w:sz w:val="28"/>
          <w:szCs w:val="28"/>
        </w:rPr>
        <w:t>Госюрбюро</w:t>
      </w:r>
      <w:proofErr w:type="spellEnd"/>
      <w:r w:rsidRPr="00F93AD6">
        <w:rPr>
          <w:sz w:val="28"/>
          <w:szCs w:val="28"/>
        </w:rPr>
        <w:t xml:space="preserve"> Оренбургской области» и адвокаты должны осуществлять правовое консультирование в устной и письменной форме, составлять для них заявления, жалобы, ходатайства и другие документы правового характера в следующих случаях: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F93AD6">
        <w:rPr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5) отказ работодателя в заключени</w:t>
      </w:r>
      <w:proofErr w:type="gramStart"/>
      <w:r w:rsidRPr="00F93AD6">
        <w:rPr>
          <w:sz w:val="28"/>
          <w:szCs w:val="28"/>
        </w:rPr>
        <w:t>и</w:t>
      </w:r>
      <w:proofErr w:type="gramEnd"/>
      <w:r w:rsidRPr="00F93AD6">
        <w:rPr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</w:t>
      </w:r>
      <w:r w:rsidRPr="00F93AD6">
        <w:rPr>
          <w:sz w:val="28"/>
          <w:szCs w:val="28"/>
        </w:rPr>
        <w:lastRenderedPageBreak/>
        <w:t>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11) реабилитация граждан, пострадавших от политических репрессий;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12) ограничение дееспособности;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14) медико-социальная экспертиза и реабилитация инвалидов;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17) установление фактов, имеющих юридическое значение;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lastRenderedPageBreak/>
        <w:t>19) лишение, ограничение родительских прав, восстановление в родительских правах.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Кроме этого ГКУ «</w:t>
      </w:r>
      <w:proofErr w:type="spellStart"/>
      <w:r w:rsidRPr="00F93AD6">
        <w:rPr>
          <w:sz w:val="28"/>
          <w:szCs w:val="28"/>
        </w:rPr>
        <w:t>Госюрбюро</w:t>
      </w:r>
      <w:proofErr w:type="spellEnd"/>
      <w:r w:rsidRPr="00F93AD6">
        <w:rPr>
          <w:sz w:val="28"/>
          <w:szCs w:val="28"/>
        </w:rPr>
        <w:t xml:space="preserve"> Оренбургской области» и адвокаты представляют в судах, государственных и муниципальных органах, организациях интересы граждан, если они являются: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1) истцами и ответчиками при рассмотрении судами дел: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Pr="00F93AD6">
        <w:rPr>
          <w:sz w:val="28"/>
          <w:szCs w:val="28"/>
        </w:rPr>
        <w:t xml:space="preserve"> </w:t>
      </w:r>
      <w:proofErr w:type="gramStart"/>
      <w:r w:rsidRPr="00F93AD6">
        <w:rPr>
          <w:sz w:val="28"/>
          <w:szCs w:val="28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2) истцами (заявителями) при рассмотрении судами дел: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а) о взыскании алиментов;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в) о защите прав потребителей (в части предоставления коммунальных услуг);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г) об отказе работодателя в заключени</w:t>
      </w:r>
      <w:proofErr w:type="gramStart"/>
      <w:r w:rsidRPr="00F93AD6">
        <w:rPr>
          <w:sz w:val="28"/>
          <w:szCs w:val="28"/>
        </w:rPr>
        <w:t>и</w:t>
      </w:r>
      <w:proofErr w:type="gramEnd"/>
      <w:r w:rsidRPr="00F93AD6">
        <w:rPr>
          <w:sz w:val="28"/>
          <w:szCs w:val="28"/>
        </w:rPr>
        <w:t xml:space="preserve">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spellStart"/>
      <w:r w:rsidRPr="00F93AD6">
        <w:rPr>
          <w:sz w:val="28"/>
          <w:szCs w:val="28"/>
        </w:rPr>
        <w:lastRenderedPageBreak/>
        <w:t>д</w:t>
      </w:r>
      <w:proofErr w:type="spellEnd"/>
      <w:r w:rsidRPr="00F93AD6">
        <w:rPr>
          <w:sz w:val="28"/>
          <w:szCs w:val="28"/>
        </w:rPr>
        <w:t>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411621" w:rsidRPr="00F93AD6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411621" w:rsidRPr="001F1448" w:rsidRDefault="00411621" w:rsidP="00411621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 xml:space="preserve">Более полную информацию о порядке оказания бесплатной юридической помощи вы можете получить </w:t>
      </w:r>
      <w:r>
        <w:rPr>
          <w:sz w:val="28"/>
          <w:szCs w:val="28"/>
        </w:rPr>
        <w:t xml:space="preserve">в </w:t>
      </w:r>
      <w:r w:rsidRPr="00F93AD6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F93AD6">
        <w:rPr>
          <w:sz w:val="28"/>
          <w:szCs w:val="28"/>
        </w:rPr>
        <w:t xml:space="preserve">УСО «КЦСОН» </w:t>
      </w:r>
      <w:r w:rsidRPr="00F203B6">
        <w:rPr>
          <w:sz w:val="28"/>
          <w:szCs w:val="28"/>
        </w:rPr>
        <w:t xml:space="preserve">в </w:t>
      </w:r>
      <w:r>
        <w:rPr>
          <w:sz w:val="28"/>
          <w:szCs w:val="28"/>
        </w:rPr>
        <w:t>Курманаевском районе</w:t>
      </w:r>
      <w:r w:rsidRPr="00F203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C0B">
        <w:rPr>
          <w:sz w:val="28"/>
          <w:szCs w:val="28"/>
        </w:rPr>
        <w:t xml:space="preserve">461060, Оренбургская область, Курманаевский район, с. Курманаевка, </w:t>
      </w:r>
      <w:r>
        <w:rPr>
          <w:sz w:val="28"/>
          <w:szCs w:val="28"/>
        </w:rPr>
        <w:t xml:space="preserve">                  </w:t>
      </w:r>
      <w:r w:rsidRPr="00642C0B">
        <w:rPr>
          <w:sz w:val="28"/>
          <w:szCs w:val="28"/>
        </w:rPr>
        <w:t>ул. Суворова, 9</w:t>
      </w:r>
      <w:r>
        <w:rPr>
          <w:sz w:val="28"/>
          <w:szCs w:val="28"/>
        </w:rPr>
        <w:t xml:space="preserve">, </w:t>
      </w:r>
      <w:r w:rsidRPr="00642C0B">
        <w:rPr>
          <w:sz w:val="28"/>
          <w:szCs w:val="28"/>
        </w:rPr>
        <w:t>+7 353 41 2-21-53</w:t>
      </w:r>
      <w:r w:rsidRPr="00F203B6">
        <w:rPr>
          <w:sz w:val="28"/>
          <w:szCs w:val="28"/>
        </w:rPr>
        <w:t>)</w:t>
      </w:r>
      <w:r w:rsidRPr="00F93AD6">
        <w:rPr>
          <w:sz w:val="28"/>
          <w:szCs w:val="28"/>
        </w:rPr>
        <w:t xml:space="preserve">, на сайте министерства социального развития Оренбургской области в сети Интернет по ссылке: </w:t>
      </w:r>
      <w:proofErr w:type="spellStart"/>
      <w:r w:rsidRPr="00F93AD6">
        <w:rPr>
          <w:sz w:val="28"/>
          <w:szCs w:val="28"/>
        </w:rPr>
        <w:t>www.msr.orb.ru</w:t>
      </w:r>
      <w:proofErr w:type="spellEnd"/>
      <w:r w:rsidRPr="00F93AD6">
        <w:rPr>
          <w:sz w:val="28"/>
          <w:szCs w:val="28"/>
        </w:rPr>
        <w:t xml:space="preserve"> в разделе «Оказание бесплатной юридической помощи» или в Адвокатской палате Оренбургской области</w:t>
      </w:r>
      <w:proofErr w:type="gramEnd"/>
      <w:r w:rsidRPr="00F93AD6">
        <w:rPr>
          <w:sz w:val="28"/>
          <w:szCs w:val="28"/>
        </w:rPr>
        <w:t xml:space="preserve"> (</w:t>
      </w:r>
      <w:proofErr w:type="gramStart"/>
      <w:r w:rsidRPr="00F93AD6">
        <w:rPr>
          <w:sz w:val="28"/>
          <w:szCs w:val="28"/>
        </w:rPr>
        <w:t>г. Оренбург, ул. ул. Карагандинская, д. 28 / Хакимова, д. 91, 460000</w:t>
      </w:r>
      <w:r>
        <w:rPr>
          <w:sz w:val="28"/>
          <w:szCs w:val="28"/>
        </w:rPr>
        <w:t>)</w:t>
      </w:r>
      <w:r w:rsidRPr="00F93AD6">
        <w:rPr>
          <w:sz w:val="28"/>
          <w:szCs w:val="28"/>
        </w:rPr>
        <w:t>.</w:t>
      </w:r>
      <w:proofErr w:type="gramEnd"/>
    </w:p>
    <w:p w:rsidR="00411621" w:rsidRDefault="00411621"/>
    <w:p w:rsidR="00411621" w:rsidRDefault="00411621"/>
    <w:sectPr w:rsidR="00411621" w:rsidSect="00F6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1F61"/>
    <w:multiLevelType w:val="hybridMultilevel"/>
    <w:tmpl w:val="E39A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21"/>
    <w:rsid w:val="00364B8E"/>
    <w:rsid w:val="00411621"/>
    <w:rsid w:val="00B603CC"/>
    <w:rsid w:val="00F6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411621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qFormat/>
    <w:rsid w:val="00364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2022-01-20T10:41:00Z</dcterms:created>
  <dcterms:modified xsi:type="dcterms:W3CDTF">2022-01-31T11:50:00Z</dcterms:modified>
</cp:coreProperties>
</file>