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1" w:type="dxa"/>
        <w:tblInd w:w="108" w:type="dxa"/>
        <w:tblLook w:val="01E0"/>
      </w:tblPr>
      <w:tblGrid>
        <w:gridCol w:w="4718"/>
        <w:gridCol w:w="3933"/>
      </w:tblGrid>
      <w:tr w:rsidR="003660F3" w:rsidRPr="008E52A2" w:rsidTr="00BC1902">
        <w:trPr>
          <w:trHeight w:val="3782"/>
        </w:trPr>
        <w:tc>
          <w:tcPr>
            <w:tcW w:w="4718" w:type="dxa"/>
          </w:tcPr>
          <w:p w:rsidR="003660F3" w:rsidRPr="00BA553B" w:rsidRDefault="003660F3" w:rsidP="00BC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3880" cy="685800"/>
                  <wp:effectExtent l="19050" t="0" r="7620" b="0"/>
                  <wp:docPr id="5" name="Рисунок 1" descr="Coat_of_Arms_of_Kurmanaevsky_rayon_(Orenburg_oblas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Kurmanaevsky_rayon_(Orenburg_oblas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0F3" w:rsidRPr="00BA553B" w:rsidRDefault="003660F3" w:rsidP="00BC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0F3" w:rsidRPr="00BA553B" w:rsidRDefault="003660F3" w:rsidP="00BC1902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3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3660F3" w:rsidRPr="00BA553B" w:rsidRDefault="003660F3" w:rsidP="00BC1902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3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3660F3" w:rsidRPr="00BA553B" w:rsidRDefault="002F0D90" w:rsidP="00BC1902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Гаршин</w:t>
            </w:r>
            <w:r w:rsidR="003660F3" w:rsidRPr="00BA553B">
              <w:rPr>
                <w:rFonts w:ascii="Times New Roman" w:hAnsi="Times New Roman" w:cs="Times New Roman"/>
                <w:b/>
                <w:sz w:val="24"/>
                <w:szCs w:val="24"/>
              </w:rPr>
              <w:t>ский</w:t>
            </w:r>
            <w:proofErr w:type="spellEnd"/>
            <w:r w:rsidR="003660F3" w:rsidRPr="00BA5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  <w:p w:rsidR="003660F3" w:rsidRPr="00BA553B" w:rsidRDefault="003660F3" w:rsidP="00BC1902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53B">
              <w:rPr>
                <w:rFonts w:ascii="Times New Roman" w:hAnsi="Times New Roman" w:cs="Times New Roman"/>
                <w:b/>
                <w:sz w:val="24"/>
                <w:szCs w:val="24"/>
              </w:rPr>
              <w:t>Курманаевского</w:t>
            </w:r>
            <w:proofErr w:type="spellEnd"/>
            <w:r w:rsidRPr="00BA5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3660F3" w:rsidRPr="00BA553B" w:rsidRDefault="003660F3" w:rsidP="00BC1902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3B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3660F3" w:rsidRPr="00BA553B" w:rsidRDefault="003660F3" w:rsidP="00BC1902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0F3" w:rsidRPr="00BA553B" w:rsidRDefault="003660F3" w:rsidP="00BC1902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3B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3660F3" w:rsidRPr="00BA553B" w:rsidRDefault="003660F3" w:rsidP="00BC1902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0F3" w:rsidRPr="002F0D90" w:rsidRDefault="0040717C" w:rsidP="00407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 w:rsidR="002F0D90" w:rsidRPr="002F0D9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60F3" w:rsidRPr="002F0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60F3" w:rsidRPr="002F0D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660F3" w:rsidRPr="002F0D90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3933" w:type="dxa"/>
          </w:tcPr>
          <w:p w:rsidR="003660F3" w:rsidRPr="00BA553B" w:rsidRDefault="003660F3" w:rsidP="00BC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0F3" w:rsidRPr="00BA553B" w:rsidRDefault="003660F3" w:rsidP="00BC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0F3" w:rsidRPr="00BA553B" w:rsidRDefault="003660F3" w:rsidP="00BC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0F3" w:rsidRPr="00BA553B" w:rsidRDefault="003660F3" w:rsidP="00BC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0F3" w:rsidRDefault="003660F3" w:rsidP="0036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0717C" w:rsidRDefault="0040717C" w:rsidP="0036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F0D90" w:rsidRPr="005A6E63" w:rsidRDefault="003660F3" w:rsidP="002F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6D">
        <w:rPr>
          <w:rFonts w:ascii="Times New Roman" w:hAnsi="Times New Roman" w:cs="Times New Roman"/>
          <w:sz w:val="28"/>
          <w:szCs w:val="28"/>
        </w:rPr>
        <w:t xml:space="preserve">О назначении и проведении публичных слушаний </w:t>
      </w:r>
      <w:r w:rsidR="003E6CDD">
        <w:rPr>
          <w:rFonts w:ascii="Times New Roman" w:hAnsi="Times New Roman" w:cs="Times New Roman"/>
          <w:sz w:val="28"/>
          <w:szCs w:val="28"/>
        </w:rPr>
        <w:t xml:space="preserve">по </w:t>
      </w:r>
      <w:r w:rsidR="00995596">
        <w:rPr>
          <w:rFonts w:ascii="Times New Roman" w:hAnsi="Times New Roman" w:cs="Times New Roman"/>
          <w:sz w:val="28"/>
          <w:szCs w:val="28"/>
        </w:rPr>
        <w:t xml:space="preserve">утверждению в новой редакции Правил землепользования и застройки </w:t>
      </w:r>
      <w:r w:rsidR="002F0D90" w:rsidRPr="005A6E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F0D90" w:rsidRPr="005A6E63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="002F0D90" w:rsidRPr="005A6E6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F0D90" w:rsidRPr="005A6E63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2F0D90" w:rsidRPr="005A6E6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3660F3" w:rsidRDefault="003660F3" w:rsidP="0036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0717C" w:rsidRPr="00FA356D" w:rsidRDefault="0040717C" w:rsidP="0036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660F3" w:rsidRPr="00FA356D" w:rsidRDefault="003660F3" w:rsidP="003660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6D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06.10.2003 года № 131-ФЗ «Об общих принципах организации местного самоуправления в Российской Федерации», ст. 31, ст. 32 Градостроительного</w:t>
      </w:r>
      <w:r w:rsidR="0063036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Pr="00FA356D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устойчивого развития территорий </w:t>
      </w:r>
      <w:proofErr w:type="spellStart"/>
      <w:r w:rsidR="002F0D90">
        <w:rPr>
          <w:rFonts w:ascii="Times New Roman" w:hAnsi="Times New Roman" w:cs="Times New Roman"/>
          <w:sz w:val="28"/>
          <w:szCs w:val="28"/>
        </w:rPr>
        <w:t>Гаршин</w:t>
      </w:r>
      <w:r w:rsidRPr="00FA356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A356D">
        <w:rPr>
          <w:rFonts w:ascii="Times New Roman" w:hAnsi="Times New Roman" w:cs="Times New Roman"/>
          <w:sz w:val="28"/>
          <w:szCs w:val="28"/>
        </w:rPr>
        <w:t xml:space="preserve"> сельсовета, сохранения</w:t>
      </w:r>
      <w:r w:rsidR="00630360">
        <w:rPr>
          <w:rFonts w:ascii="Times New Roman" w:hAnsi="Times New Roman" w:cs="Times New Roman"/>
          <w:sz w:val="28"/>
          <w:szCs w:val="28"/>
        </w:rPr>
        <w:t xml:space="preserve"> окружающей среды, обеспечения </w:t>
      </w:r>
      <w:r w:rsidRPr="00FA356D">
        <w:rPr>
          <w:rFonts w:ascii="Times New Roman" w:hAnsi="Times New Roman" w:cs="Times New Roman"/>
          <w:sz w:val="28"/>
          <w:szCs w:val="28"/>
        </w:rPr>
        <w:t>прав и законных интересов физических и юридических лиц, в том числе правообладателей земельных участков и объектов капитального строительства</w:t>
      </w:r>
      <w:proofErr w:type="gramEnd"/>
      <w:r w:rsidRPr="00FA356D">
        <w:rPr>
          <w:rFonts w:ascii="Times New Roman" w:hAnsi="Times New Roman" w:cs="Times New Roman"/>
          <w:sz w:val="28"/>
          <w:szCs w:val="28"/>
        </w:rPr>
        <w:t xml:space="preserve">, создания условий для привлечения инвестиций, в том числе путем предоставления возможности выбора наиболее эффективных </w:t>
      </w:r>
      <w:hyperlink w:anchor="sub_37" w:history="1">
        <w:r w:rsidRPr="00FA356D">
          <w:rPr>
            <w:rFonts w:ascii="Times New Roman" w:hAnsi="Times New Roman" w:cs="Times New Roman"/>
            <w:sz w:val="28"/>
            <w:szCs w:val="28"/>
          </w:rPr>
          <w:t>видов</w:t>
        </w:r>
      </w:hyperlink>
      <w:r w:rsidRPr="00FA356D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земельных участков и объектов капитального строительства, руководствуясь Уставом муниципального образования </w:t>
      </w:r>
      <w:proofErr w:type="spellStart"/>
      <w:r w:rsidR="002F0D90">
        <w:rPr>
          <w:rFonts w:ascii="Times New Roman" w:hAnsi="Times New Roman" w:cs="Times New Roman"/>
          <w:sz w:val="28"/>
          <w:szCs w:val="28"/>
        </w:rPr>
        <w:t>Гаршин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FA356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FA356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A356D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FA356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а также Положением о публичных слушаниях на территории муниципального образования </w:t>
      </w:r>
      <w:proofErr w:type="spellStart"/>
      <w:r w:rsidR="002F0D90">
        <w:rPr>
          <w:rFonts w:ascii="Times New Roman" w:hAnsi="Times New Roman" w:cs="Times New Roman"/>
          <w:sz w:val="28"/>
          <w:szCs w:val="28"/>
        </w:rPr>
        <w:t>Гаршин</w:t>
      </w:r>
      <w:r w:rsidRPr="00FA356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FA356D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3660F3" w:rsidRPr="009845ED" w:rsidRDefault="003660F3" w:rsidP="00630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53B">
        <w:rPr>
          <w:rFonts w:ascii="Times New Roman" w:hAnsi="Times New Roman" w:cs="Times New Roman"/>
          <w:sz w:val="28"/>
          <w:szCs w:val="28"/>
        </w:rPr>
        <w:t>1</w:t>
      </w:r>
      <w:r w:rsidRPr="009845ED">
        <w:rPr>
          <w:rFonts w:ascii="Times New Roman" w:hAnsi="Times New Roman" w:cs="Times New Roman"/>
          <w:sz w:val="28"/>
          <w:szCs w:val="28"/>
        </w:rPr>
        <w:t xml:space="preserve">. Провести публичные слушания по </w:t>
      </w:r>
      <w:r w:rsidR="00995596" w:rsidRPr="009845ED">
        <w:rPr>
          <w:rFonts w:ascii="Times New Roman" w:hAnsi="Times New Roman" w:cs="Times New Roman"/>
          <w:sz w:val="28"/>
          <w:szCs w:val="28"/>
        </w:rPr>
        <w:t>утверждению в новой редак</w:t>
      </w:r>
      <w:r w:rsidR="009845ED" w:rsidRPr="009845ED">
        <w:rPr>
          <w:rFonts w:ascii="Times New Roman" w:hAnsi="Times New Roman" w:cs="Times New Roman"/>
          <w:sz w:val="28"/>
          <w:szCs w:val="28"/>
        </w:rPr>
        <w:t>ции Правил землепользования и за</w:t>
      </w:r>
      <w:r w:rsidR="00995596" w:rsidRPr="009845ED">
        <w:rPr>
          <w:rFonts w:ascii="Times New Roman" w:hAnsi="Times New Roman" w:cs="Times New Roman"/>
          <w:sz w:val="28"/>
          <w:szCs w:val="28"/>
        </w:rPr>
        <w:t>стройки</w:t>
      </w:r>
      <w:r w:rsidR="002F0D90" w:rsidRPr="009845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F0D90" w:rsidRPr="009845ED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="002F0D90" w:rsidRPr="009845E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F0D90" w:rsidRPr="009845ED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2F0D90" w:rsidRPr="009845E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9845ED">
        <w:rPr>
          <w:rFonts w:ascii="Times New Roman" w:hAnsi="Times New Roman" w:cs="Times New Roman"/>
          <w:sz w:val="28"/>
          <w:szCs w:val="28"/>
        </w:rPr>
        <w:t>(Приложение № 1):</w:t>
      </w:r>
    </w:p>
    <w:p w:rsidR="003660F3" w:rsidRPr="00BA553B" w:rsidRDefault="003660F3" w:rsidP="0036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53B">
        <w:rPr>
          <w:rFonts w:ascii="Times New Roman" w:hAnsi="Times New Roman" w:cs="Times New Roman"/>
          <w:sz w:val="28"/>
          <w:szCs w:val="28"/>
        </w:rPr>
        <w:t xml:space="preserve">            - слушания –</w:t>
      </w:r>
      <w:r w:rsidR="002518CE">
        <w:rPr>
          <w:rFonts w:ascii="Times New Roman" w:hAnsi="Times New Roman" w:cs="Times New Roman"/>
          <w:sz w:val="28"/>
          <w:szCs w:val="28"/>
        </w:rPr>
        <w:t xml:space="preserve"> </w:t>
      </w:r>
      <w:r w:rsidR="000869DD">
        <w:rPr>
          <w:rFonts w:ascii="Times New Roman" w:hAnsi="Times New Roman" w:cs="Times New Roman"/>
          <w:sz w:val="28"/>
          <w:szCs w:val="28"/>
        </w:rPr>
        <w:t>24</w:t>
      </w:r>
      <w:r w:rsidR="0040717C" w:rsidRPr="0040717C">
        <w:rPr>
          <w:rFonts w:ascii="Times New Roman" w:hAnsi="Times New Roman" w:cs="Times New Roman"/>
          <w:sz w:val="28"/>
          <w:szCs w:val="28"/>
        </w:rPr>
        <w:t xml:space="preserve"> </w:t>
      </w:r>
      <w:r w:rsidR="0040717C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0869DD">
        <w:rPr>
          <w:rFonts w:ascii="Times New Roman" w:hAnsi="Times New Roman" w:cs="Times New Roman"/>
          <w:sz w:val="28"/>
          <w:szCs w:val="28"/>
        </w:rPr>
        <w:t>2020</w:t>
      </w:r>
      <w:r w:rsidRPr="00BA553B">
        <w:rPr>
          <w:rFonts w:ascii="Times New Roman" w:hAnsi="Times New Roman" w:cs="Times New Roman"/>
          <w:sz w:val="28"/>
          <w:szCs w:val="28"/>
        </w:rPr>
        <w:t xml:space="preserve"> года в 14 часов местного времени по адресу: с. </w:t>
      </w:r>
      <w:proofErr w:type="spellStart"/>
      <w:r w:rsidR="002F0D90">
        <w:rPr>
          <w:rFonts w:ascii="Times New Roman" w:hAnsi="Times New Roman" w:cs="Times New Roman"/>
          <w:sz w:val="28"/>
          <w:szCs w:val="28"/>
        </w:rPr>
        <w:t>Гаршино</w:t>
      </w:r>
      <w:proofErr w:type="spellEnd"/>
      <w:r w:rsidRPr="00BA553B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2F0D90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2F0D90">
        <w:rPr>
          <w:rFonts w:ascii="Times New Roman" w:hAnsi="Times New Roman" w:cs="Times New Roman"/>
          <w:sz w:val="28"/>
          <w:szCs w:val="28"/>
        </w:rPr>
        <w:t>, 70</w:t>
      </w:r>
      <w:r w:rsidRPr="00BA553B">
        <w:rPr>
          <w:rFonts w:ascii="Times New Roman" w:hAnsi="Times New Roman" w:cs="Times New Roman"/>
          <w:sz w:val="28"/>
          <w:szCs w:val="28"/>
        </w:rPr>
        <w:t xml:space="preserve"> (в </w:t>
      </w:r>
      <w:r w:rsidR="002F0D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F0D90">
        <w:rPr>
          <w:rFonts w:ascii="Times New Roman" w:hAnsi="Times New Roman" w:cs="Times New Roman"/>
          <w:sz w:val="28"/>
          <w:szCs w:val="28"/>
        </w:rPr>
        <w:t>Гаршинского</w:t>
      </w:r>
      <w:proofErr w:type="spellEnd"/>
      <w:r w:rsidR="002F0D90">
        <w:rPr>
          <w:rFonts w:ascii="Times New Roman" w:hAnsi="Times New Roman" w:cs="Times New Roman"/>
          <w:sz w:val="28"/>
          <w:szCs w:val="28"/>
        </w:rPr>
        <w:t xml:space="preserve"> сельсовета)</w:t>
      </w:r>
      <w:r w:rsidR="0040717C">
        <w:rPr>
          <w:rFonts w:ascii="Times New Roman" w:hAnsi="Times New Roman" w:cs="Times New Roman"/>
          <w:sz w:val="28"/>
          <w:szCs w:val="28"/>
        </w:rPr>
        <w:t>.</w:t>
      </w:r>
    </w:p>
    <w:p w:rsidR="003660F3" w:rsidRDefault="003660F3" w:rsidP="003660F3">
      <w:pPr>
        <w:pStyle w:val="a4"/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BA6">
        <w:rPr>
          <w:rFonts w:ascii="Times New Roman" w:hAnsi="Times New Roman" w:cs="Times New Roman"/>
          <w:sz w:val="28"/>
          <w:szCs w:val="28"/>
        </w:rPr>
        <w:t xml:space="preserve">Установить с </w:t>
      </w:r>
      <w:r w:rsidR="000869DD">
        <w:rPr>
          <w:rFonts w:ascii="Times New Roman" w:hAnsi="Times New Roman" w:cs="Times New Roman"/>
          <w:sz w:val="28"/>
          <w:szCs w:val="28"/>
        </w:rPr>
        <w:t>24</w:t>
      </w:r>
      <w:r w:rsidR="00672AE5">
        <w:rPr>
          <w:rFonts w:ascii="Times New Roman" w:hAnsi="Times New Roman" w:cs="Times New Roman"/>
          <w:sz w:val="28"/>
          <w:szCs w:val="28"/>
        </w:rPr>
        <w:t xml:space="preserve"> </w:t>
      </w:r>
      <w:r w:rsidR="000869DD">
        <w:rPr>
          <w:rFonts w:ascii="Times New Roman" w:hAnsi="Times New Roman" w:cs="Times New Roman"/>
          <w:sz w:val="28"/>
          <w:szCs w:val="28"/>
        </w:rPr>
        <w:t>марта 2020</w:t>
      </w:r>
      <w:r w:rsidRPr="00BA3BA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869D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9DD">
        <w:rPr>
          <w:rFonts w:ascii="Times New Roman" w:hAnsi="Times New Roman" w:cs="Times New Roman"/>
          <w:sz w:val="28"/>
          <w:szCs w:val="28"/>
        </w:rPr>
        <w:t>апреля 2020</w:t>
      </w:r>
      <w:r w:rsidRPr="00BA3BA6">
        <w:rPr>
          <w:rFonts w:ascii="Times New Roman" w:hAnsi="Times New Roman" w:cs="Times New Roman"/>
          <w:sz w:val="28"/>
          <w:szCs w:val="28"/>
        </w:rPr>
        <w:t xml:space="preserve"> года срок подачи предложений и рекомендаций участниками публичных слушаний по обсуждаемому вопросу в администрацию </w:t>
      </w:r>
      <w:r w:rsidR="002F0D9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A3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D90">
        <w:rPr>
          <w:rFonts w:ascii="Times New Roman" w:hAnsi="Times New Roman" w:cs="Times New Roman"/>
          <w:sz w:val="28"/>
          <w:szCs w:val="28"/>
        </w:rPr>
        <w:lastRenderedPageBreak/>
        <w:t>Гаршин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BA3BA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A3BA6">
        <w:rPr>
          <w:rFonts w:ascii="Times New Roman" w:hAnsi="Times New Roman" w:cs="Times New Roman"/>
          <w:sz w:val="28"/>
          <w:szCs w:val="28"/>
        </w:rPr>
        <w:t xml:space="preserve"> сельсовет по адресу: Оренбургская область, </w:t>
      </w:r>
      <w:proofErr w:type="spellStart"/>
      <w:r w:rsidRPr="00BA3BA6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Pr="00BA3BA6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2F0D90">
        <w:rPr>
          <w:rFonts w:ascii="Times New Roman" w:hAnsi="Times New Roman" w:cs="Times New Roman"/>
          <w:sz w:val="28"/>
          <w:szCs w:val="28"/>
        </w:rPr>
        <w:t>Гаршино</w:t>
      </w:r>
      <w:proofErr w:type="spellEnd"/>
      <w:r w:rsidRPr="00BA3B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A3BA6">
        <w:rPr>
          <w:rFonts w:ascii="Times New Roman" w:hAnsi="Times New Roman" w:cs="Times New Roman"/>
          <w:sz w:val="28"/>
          <w:szCs w:val="28"/>
        </w:rPr>
        <w:t xml:space="preserve">л. </w:t>
      </w:r>
      <w:r w:rsidR="002F0D90">
        <w:rPr>
          <w:rFonts w:ascii="Times New Roman" w:hAnsi="Times New Roman" w:cs="Times New Roman"/>
          <w:sz w:val="28"/>
          <w:szCs w:val="28"/>
        </w:rPr>
        <w:t>Центральная,70</w:t>
      </w:r>
      <w:r w:rsidRPr="00BA3BA6">
        <w:rPr>
          <w:rFonts w:ascii="Times New Roman" w:hAnsi="Times New Roman" w:cs="Times New Roman"/>
          <w:sz w:val="28"/>
          <w:szCs w:val="28"/>
        </w:rPr>
        <w:t>.</w:t>
      </w:r>
    </w:p>
    <w:p w:rsidR="003660F3" w:rsidRPr="000B74AD" w:rsidRDefault="003660F3" w:rsidP="003660F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74AD">
        <w:rPr>
          <w:rFonts w:ascii="Times New Roman" w:hAnsi="Times New Roman" w:cs="Times New Roman"/>
          <w:sz w:val="28"/>
          <w:szCs w:val="28"/>
        </w:rPr>
        <w:t>3. Для проведения публичных слушаний с</w:t>
      </w:r>
      <w:r w:rsidR="00E1723B">
        <w:rPr>
          <w:rFonts w:ascii="Times New Roman" w:hAnsi="Times New Roman" w:cs="Times New Roman"/>
          <w:sz w:val="28"/>
          <w:szCs w:val="28"/>
        </w:rPr>
        <w:t>оздать оргкомитет в количестве 4</w:t>
      </w:r>
      <w:r w:rsidRPr="000B74AD">
        <w:rPr>
          <w:rFonts w:ascii="Times New Roman" w:hAnsi="Times New Roman" w:cs="Times New Roman"/>
          <w:sz w:val="28"/>
          <w:szCs w:val="28"/>
        </w:rPr>
        <w:t>-х человек в следующем составе:</w:t>
      </w:r>
    </w:p>
    <w:p w:rsidR="003660F3" w:rsidRPr="000B74AD" w:rsidRDefault="002F0D90" w:rsidP="003660F3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Игнатьева Н.П</w:t>
      </w:r>
      <w:r w:rsidR="003660F3" w:rsidRPr="000B74AD">
        <w:rPr>
          <w:rFonts w:ascii="Times New Roman" w:hAnsi="Times New Roman" w:cs="Times New Roman"/>
          <w:sz w:val="28"/>
          <w:szCs w:val="28"/>
        </w:rPr>
        <w:t xml:space="preserve">., 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660F3" w:rsidRPr="000B7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0F3" w:rsidRPr="000B74AD">
        <w:rPr>
          <w:rFonts w:ascii="Times New Roman" w:hAnsi="Times New Roman" w:cs="Times New Roman"/>
          <w:sz w:val="28"/>
          <w:szCs w:val="28"/>
        </w:rPr>
        <w:t>сельсовет;</w:t>
      </w:r>
    </w:p>
    <w:p w:rsidR="003660F3" w:rsidRPr="000B74AD" w:rsidRDefault="002F0D90" w:rsidP="003660F3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Ряплова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</w:t>
      </w:r>
      <w:r w:rsidR="003660F3">
        <w:rPr>
          <w:rFonts w:ascii="Times New Roman" w:hAnsi="Times New Roman" w:cs="Times New Roman"/>
          <w:sz w:val="28"/>
          <w:szCs w:val="28"/>
        </w:rPr>
        <w:t>.</w:t>
      </w:r>
      <w:r w:rsidR="003660F3" w:rsidRPr="000B74AD">
        <w:rPr>
          <w:rFonts w:ascii="Times New Roman" w:hAnsi="Times New Roman" w:cs="Times New Roman"/>
          <w:sz w:val="28"/>
          <w:szCs w:val="28"/>
        </w:rPr>
        <w:t>,</w:t>
      </w:r>
      <w:r w:rsidR="003660F3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660F3">
        <w:rPr>
          <w:rFonts w:ascii="Times New Roman" w:hAnsi="Times New Roman" w:cs="Times New Roman"/>
          <w:sz w:val="28"/>
          <w:szCs w:val="28"/>
        </w:rPr>
        <w:t xml:space="preserve"> категории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</w:t>
      </w:r>
      <w:r w:rsidR="003660F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660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660F3" w:rsidRPr="000B74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60F3" w:rsidRDefault="002F0D90" w:rsidP="003660F3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Игошина Г.Г.</w:t>
      </w:r>
      <w:r w:rsidR="003660F3" w:rsidRPr="000B74AD">
        <w:rPr>
          <w:rFonts w:ascii="Times New Roman" w:hAnsi="Times New Roman" w:cs="Times New Roman"/>
          <w:sz w:val="28"/>
          <w:szCs w:val="28"/>
        </w:rPr>
        <w:t xml:space="preserve">, </w:t>
      </w:r>
      <w:r w:rsidR="003660F3">
        <w:rPr>
          <w:rFonts w:ascii="Times New Roman" w:hAnsi="Times New Roman" w:cs="Times New Roman"/>
          <w:sz w:val="28"/>
          <w:szCs w:val="28"/>
        </w:rPr>
        <w:t>депутат Совета депутатов</w:t>
      </w:r>
      <w:r w:rsidR="003660F3" w:rsidRPr="000B74AD">
        <w:rPr>
          <w:rFonts w:ascii="Times New Roman" w:hAnsi="Times New Roman" w:cs="Times New Roman"/>
          <w:sz w:val="28"/>
          <w:szCs w:val="28"/>
        </w:rPr>
        <w:t xml:space="preserve"> </w:t>
      </w:r>
      <w:r w:rsidR="003E6C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E6CDD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="00810D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660F3" w:rsidRPr="000B74AD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E1723B" w:rsidRPr="00E1723B" w:rsidRDefault="00E1723B" w:rsidP="00E1723B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Шайдулина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А.Т., депутат Совета депутатов</w:t>
      </w:r>
      <w:r w:rsidRPr="000B7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="00810D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B74A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23B" w:rsidRPr="00E1723B" w:rsidRDefault="003660F3" w:rsidP="00E17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23B">
        <w:rPr>
          <w:rFonts w:ascii="Times New Roman" w:hAnsi="Times New Roman" w:cs="Times New Roman"/>
          <w:sz w:val="28"/>
          <w:szCs w:val="28"/>
        </w:rPr>
        <w:t>4</w:t>
      </w:r>
      <w:r w:rsidR="00E1723B" w:rsidRPr="00E1723B">
        <w:rPr>
          <w:rFonts w:ascii="Times New Roman" w:hAnsi="Times New Roman" w:cs="Times New Roman"/>
          <w:sz w:val="28"/>
          <w:szCs w:val="28"/>
        </w:rPr>
        <w:t xml:space="preserve">. </w:t>
      </w:r>
      <w:r w:rsidR="00E1723B" w:rsidRPr="00E1723B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в газете «Сельский вестник» настоящее постановление «О назначении и проведении публичных слушаний </w:t>
      </w:r>
      <w:r w:rsidR="00E1723B" w:rsidRPr="00E1723B">
        <w:rPr>
          <w:rFonts w:ascii="Times New Roman" w:hAnsi="Times New Roman" w:cs="Times New Roman"/>
          <w:sz w:val="28"/>
          <w:szCs w:val="28"/>
        </w:rPr>
        <w:t xml:space="preserve">по </w:t>
      </w:r>
      <w:r w:rsidR="000869DD">
        <w:rPr>
          <w:rFonts w:ascii="Times New Roman" w:hAnsi="Times New Roman" w:cs="Times New Roman"/>
          <w:sz w:val="28"/>
          <w:szCs w:val="28"/>
        </w:rPr>
        <w:t xml:space="preserve">утверждению в новой редакции Правил землепользования и застройки </w:t>
      </w:r>
      <w:r w:rsidR="00E1723B" w:rsidRPr="00E172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1723B" w:rsidRPr="00E1723B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="00E1723B" w:rsidRPr="00E1723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1723B" w:rsidRPr="00E1723B">
        <w:rPr>
          <w:rFonts w:ascii="Times New Roman" w:eastAsia="Times New Roman" w:hAnsi="Times New Roman" w:cs="Times New Roman"/>
          <w:sz w:val="28"/>
          <w:szCs w:val="28"/>
        </w:rPr>
        <w:t>», а также Порядок учёта предложений по данному проекту (Приложение № 2).</w:t>
      </w:r>
    </w:p>
    <w:p w:rsidR="003E6CDD" w:rsidRPr="00E1723B" w:rsidRDefault="00E1723B" w:rsidP="00E1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3B">
        <w:rPr>
          <w:rFonts w:ascii="Times New Roman" w:eastAsia="Times New Roman" w:hAnsi="Times New Roman" w:cs="Times New Roman"/>
          <w:sz w:val="28"/>
          <w:szCs w:val="28"/>
        </w:rPr>
        <w:t xml:space="preserve">5. Демонстрационные материалы по рассмотрению проекта </w:t>
      </w:r>
      <w:r w:rsidRPr="00E1723B">
        <w:rPr>
          <w:rFonts w:ascii="Times New Roman" w:hAnsi="Times New Roman" w:cs="Times New Roman"/>
          <w:sz w:val="28"/>
          <w:szCs w:val="28"/>
        </w:rPr>
        <w:t xml:space="preserve">по </w:t>
      </w:r>
      <w:r w:rsidR="000869DD">
        <w:rPr>
          <w:rFonts w:ascii="Times New Roman" w:hAnsi="Times New Roman" w:cs="Times New Roman"/>
          <w:sz w:val="28"/>
          <w:szCs w:val="28"/>
        </w:rPr>
        <w:t>утверждению в новой редакции Правил землепользования и застройки</w:t>
      </w:r>
      <w:r w:rsidRPr="00E172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1723B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E1723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1723B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E1723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E1723B">
        <w:rPr>
          <w:rFonts w:ascii="Times New Roman" w:eastAsia="Times New Roman" w:hAnsi="Times New Roman" w:cs="Times New Roman"/>
          <w:sz w:val="28"/>
          <w:szCs w:val="28"/>
        </w:rPr>
        <w:t xml:space="preserve"> будут представлены по адресу: Оренбургская область, </w:t>
      </w:r>
      <w:proofErr w:type="spellStart"/>
      <w:r w:rsidRPr="00E1723B">
        <w:rPr>
          <w:rFonts w:ascii="Times New Roman" w:eastAsia="Times New Roman" w:hAnsi="Times New Roman" w:cs="Times New Roman"/>
          <w:sz w:val="28"/>
          <w:szCs w:val="28"/>
        </w:rPr>
        <w:t>Курманаевский</w:t>
      </w:r>
      <w:proofErr w:type="spellEnd"/>
      <w:r w:rsidRPr="00E1723B"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E1723B">
        <w:rPr>
          <w:rFonts w:ascii="Times New Roman" w:eastAsia="Times New Roman" w:hAnsi="Times New Roman" w:cs="Times New Roman"/>
          <w:sz w:val="28"/>
          <w:szCs w:val="28"/>
        </w:rPr>
        <w:t>Гаршино</w:t>
      </w:r>
      <w:proofErr w:type="spellEnd"/>
      <w:r w:rsidRPr="00E1723B">
        <w:rPr>
          <w:rFonts w:ascii="Times New Roman" w:eastAsia="Times New Roman" w:hAnsi="Times New Roman" w:cs="Times New Roman"/>
          <w:sz w:val="28"/>
          <w:szCs w:val="28"/>
        </w:rPr>
        <w:t>, ул. Центральная, 70</w:t>
      </w:r>
    </w:p>
    <w:p w:rsidR="003660F3" w:rsidRPr="00E1723B" w:rsidRDefault="003660F3" w:rsidP="003660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723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172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723B"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3660F3" w:rsidRPr="00E1723B" w:rsidRDefault="003660F3" w:rsidP="003660F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723B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официального опубликования в газете «</w:t>
      </w:r>
      <w:r w:rsidR="003E6CDD" w:rsidRPr="00E1723B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Pr="00E1723B">
        <w:rPr>
          <w:rFonts w:ascii="Times New Roman" w:hAnsi="Times New Roman" w:cs="Times New Roman"/>
          <w:sz w:val="28"/>
          <w:szCs w:val="28"/>
        </w:rPr>
        <w:t xml:space="preserve">Вестник» и подлежит размещению на официальном сайте </w:t>
      </w:r>
      <w:r w:rsidR="003E6CDD" w:rsidRPr="00E172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E6CDD" w:rsidRPr="00E1723B">
        <w:rPr>
          <w:rFonts w:ascii="Times New Roman" w:hAnsi="Times New Roman" w:cs="Times New Roman"/>
          <w:sz w:val="28"/>
          <w:szCs w:val="28"/>
        </w:rPr>
        <w:t>Гаршин</w:t>
      </w:r>
      <w:r w:rsidRPr="00E1723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1723B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3660F3" w:rsidRPr="00E1723B" w:rsidRDefault="003660F3" w:rsidP="003660F3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3660F3" w:rsidRPr="00E1723B" w:rsidRDefault="003660F3" w:rsidP="003660F3">
      <w:pPr>
        <w:tabs>
          <w:tab w:val="right" w:pos="9360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3660F3" w:rsidRPr="000869DD" w:rsidRDefault="003660F3" w:rsidP="003660F3">
      <w:pPr>
        <w:shd w:val="clear" w:color="auto" w:fill="FFFFFF"/>
        <w:tabs>
          <w:tab w:val="left" w:pos="1013"/>
          <w:tab w:val="left" w:pos="6804"/>
        </w:tabs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E1723B">
        <w:rPr>
          <w:rFonts w:ascii="Times New Roman" w:hAnsi="Times New Roman" w:cs="Times New Roman"/>
          <w:sz w:val="28"/>
          <w:szCs w:val="28"/>
        </w:rPr>
        <w:t>Глав</w:t>
      </w:r>
      <w:r w:rsidR="000869DD">
        <w:rPr>
          <w:rFonts w:ascii="Times New Roman" w:hAnsi="Times New Roman" w:cs="Times New Roman"/>
          <w:sz w:val="28"/>
          <w:szCs w:val="28"/>
        </w:rPr>
        <w:t>а</w:t>
      </w:r>
      <w:r w:rsidRPr="00E172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E6CDD" w:rsidRPr="00E1723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869DD">
        <w:rPr>
          <w:rFonts w:ascii="Times New Roman" w:hAnsi="Times New Roman" w:cs="Times New Roman"/>
          <w:sz w:val="28"/>
          <w:szCs w:val="28"/>
        </w:rPr>
        <w:t xml:space="preserve">    </w:t>
      </w:r>
      <w:r w:rsidR="003E6CDD" w:rsidRPr="00E1723B">
        <w:rPr>
          <w:rFonts w:ascii="Times New Roman" w:hAnsi="Times New Roman" w:cs="Times New Roman"/>
          <w:sz w:val="28"/>
          <w:szCs w:val="28"/>
        </w:rPr>
        <w:t xml:space="preserve">       </w:t>
      </w:r>
      <w:r w:rsidR="000869DD">
        <w:rPr>
          <w:rFonts w:ascii="Times New Roman" w:hAnsi="Times New Roman" w:cs="Times New Roman"/>
          <w:sz w:val="28"/>
          <w:szCs w:val="28"/>
        </w:rPr>
        <w:t>Н.П.</w:t>
      </w:r>
      <w:r w:rsidR="000869DD" w:rsidRPr="000869DD">
        <w:rPr>
          <w:rFonts w:ascii="Times New Roman" w:hAnsi="Times New Roman" w:cs="Times New Roman"/>
          <w:sz w:val="28"/>
          <w:szCs w:val="28"/>
        </w:rPr>
        <w:t>Игнатьева</w:t>
      </w:r>
    </w:p>
    <w:p w:rsidR="003660F3" w:rsidRPr="00E1723B" w:rsidRDefault="003660F3" w:rsidP="003660F3">
      <w:pPr>
        <w:tabs>
          <w:tab w:val="right" w:pos="9360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3660F3" w:rsidRPr="00E1723B" w:rsidRDefault="003660F3" w:rsidP="003660F3">
      <w:pPr>
        <w:tabs>
          <w:tab w:val="right" w:pos="9360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3660F3" w:rsidRPr="00E1723B" w:rsidRDefault="003660F3" w:rsidP="003660F3">
      <w:pPr>
        <w:tabs>
          <w:tab w:val="right" w:pos="9360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E1723B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Разослано: в дело, прокурору, администрации района. </w:t>
      </w:r>
    </w:p>
    <w:p w:rsidR="003660F3" w:rsidRPr="00BA553B" w:rsidRDefault="003660F3" w:rsidP="0036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0F3" w:rsidRDefault="003660F3" w:rsidP="0036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0F3" w:rsidRDefault="003660F3" w:rsidP="0036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0F3" w:rsidRDefault="003660F3" w:rsidP="0036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0F3" w:rsidRDefault="003660F3" w:rsidP="0036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0F3" w:rsidRDefault="003660F3" w:rsidP="0036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0F3" w:rsidRDefault="003660F3" w:rsidP="0036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0F3" w:rsidRDefault="003660F3" w:rsidP="0036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0F3" w:rsidRDefault="003660F3" w:rsidP="0036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0F3" w:rsidRDefault="003660F3" w:rsidP="0036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0F3" w:rsidRDefault="003660F3" w:rsidP="0036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0F3" w:rsidRDefault="003660F3" w:rsidP="0036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45" w:rsidRDefault="00810D45" w:rsidP="00990833">
      <w:pPr>
        <w:widowControl w:val="0"/>
        <w:shd w:val="clear" w:color="auto" w:fill="FFFFFF"/>
        <w:tabs>
          <w:tab w:val="left" w:pos="960"/>
        </w:tabs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03C" w:rsidRPr="00CB303C" w:rsidRDefault="00585BD6" w:rsidP="00CB303C">
      <w:pPr>
        <w:widowControl w:val="0"/>
        <w:shd w:val="clear" w:color="auto" w:fill="FFFFFF"/>
        <w:tabs>
          <w:tab w:val="left" w:pos="960"/>
        </w:tabs>
        <w:adjustRightInd w:val="0"/>
        <w:spacing w:after="0" w:line="240" w:lineRule="auto"/>
        <w:ind w:firstLine="70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B303C" w:rsidRPr="00CB303C" w:rsidRDefault="00CB303C" w:rsidP="00CB303C">
      <w:pPr>
        <w:widowControl w:val="0"/>
        <w:shd w:val="clear" w:color="auto" w:fill="FFFFFF"/>
        <w:tabs>
          <w:tab w:val="left" w:pos="960"/>
        </w:tabs>
        <w:adjustRightInd w:val="0"/>
        <w:spacing w:after="0" w:line="240" w:lineRule="auto"/>
        <w:ind w:firstLine="7020"/>
        <w:jc w:val="right"/>
        <w:rPr>
          <w:rFonts w:ascii="Times New Roman" w:hAnsi="Times New Roman" w:cs="Times New Roman"/>
          <w:sz w:val="28"/>
          <w:szCs w:val="28"/>
        </w:rPr>
      </w:pPr>
      <w:r w:rsidRPr="00CB303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CB303C" w:rsidRPr="00CB303C" w:rsidRDefault="00CB303C" w:rsidP="00CB30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303C">
        <w:rPr>
          <w:rFonts w:ascii="Times New Roman" w:hAnsi="Times New Roman" w:cs="Times New Roman"/>
          <w:sz w:val="28"/>
          <w:szCs w:val="28"/>
        </w:rPr>
        <w:t xml:space="preserve">от </w:t>
      </w:r>
      <w:r w:rsidR="000869DD">
        <w:rPr>
          <w:rFonts w:ascii="Times New Roman" w:hAnsi="Times New Roman" w:cs="Times New Roman"/>
          <w:sz w:val="28"/>
          <w:szCs w:val="28"/>
        </w:rPr>
        <w:t>17.03.2020</w:t>
      </w:r>
      <w:r w:rsidRPr="00CB303C">
        <w:rPr>
          <w:rFonts w:ascii="Times New Roman" w:hAnsi="Times New Roman" w:cs="Times New Roman"/>
          <w:sz w:val="28"/>
          <w:szCs w:val="28"/>
        </w:rPr>
        <w:t xml:space="preserve"> № </w:t>
      </w:r>
      <w:r w:rsidR="0040717C">
        <w:rPr>
          <w:rFonts w:ascii="Times New Roman" w:hAnsi="Times New Roman" w:cs="Times New Roman"/>
          <w:sz w:val="28"/>
          <w:szCs w:val="28"/>
        </w:rPr>
        <w:t>13</w:t>
      </w:r>
      <w:r w:rsidRPr="00CB303C">
        <w:rPr>
          <w:rFonts w:ascii="Times New Roman" w:hAnsi="Times New Roman" w:cs="Times New Roman"/>
          <w:sz w:val="28"/>
          <w:szCs w:val="28"/>
        </w:rPr>
        <w:t>-п</w:t>
      </w:r>
    </w:p>
    <w:p w:rsidR="00CB303C" w:rsidRPr="00CB303C" w:rsidRDefault="00CB303C" w:rsidP="00585B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303C">
        <w:rPr>
          <w:rFonts w:ascii="Times New Roman" w:hAnsi="Times New Roman" w:cs="Times New Roman"/>
          <w:sz w:val="28"/>
          <w:szCs w:val="28"/>
        </w:rPr>
        <w:t>ПРОЕКТ</w:t>
      </w:r>
    </w:p>
    <w:p w:rsidR="00CB303C" w:rsidRPr="00CB303C" w:rsidRDefault="00CB303C" w:rsidP="0058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03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03C" w:rsidRPr="00CB303C" w:rsidRDefault="00CB303C" w:rsidP="0058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03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B303C" w:rsidRPr="00CB303C" w:rsidRDefault="00CB303C" w:rsidP="0058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03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CB303C">
        <w:rPr>
          <w:rFonts w:ascii="Times New Roman" w:hAnsi="Times New Roman" w:cs="Times New Roman"/>
          <w:b/>
          <w:sz w:val="28"/>
          <w:szCs w:val="28"/>
        </w:rPr>
        <w:t>Гаршинский</w:t>
      </w:r>
      <w:proofErr w:type="spellEnd"/>
      <w:r w:rsidRPr="00CB303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B303C" w:rsidRPr="00CB303C" w:rsidRDefault="00CB303C" w:rsidP="0058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303C">
        <w:rPr>
          <w:rFonts w:ascii="Times New Roman" w:hAnsi="Times New Roman" w:cs="Times New Roman"/>
          <w:b/>
          <w:sz w:val="28"/>
          <w:szCs w:val="28"/>
        </w:rPr>
        <w:t>Курманаевского</w:t>
      </w:r>
      <w:proofErr w:type="spellEnd"/>
      <w:r w:rsidRPr="00CB303C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CB303C" w:rsidRPr="00CB303C" w:rsidRDefault="00CB303C" w:rsidP="0058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03C">
        <w:rPr>
          <w:rFonts w:ascii="Times New Roman" w:hAnsi="Times New Roman" w:cs="Times New Roman"/>
          <w:b/>
          <w:sz w:val="28"/>
          <w:szCs w:val="28"/>
        </w:rPr>
        <w:t>(третьего созыва)</w:t>
      </w:r>
    </w:p>
    <w:p w:rsidR="00CB303C" w:rsidRPr="00CB303C" w:rsidRDefault="00CB303C" w:rsidP="0058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03C" w:rsidRPr="00CB303C" w:rsidRDefault="00CB303C" w:rsidP="0058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03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B303C" w:rsidRPr="00CB303C" w:rsidRDefault="00CB303C" w:rsidP="00585B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03C" w:rsidRPr="00CB303C" w:rsidRDefault="00CB303C" w:rsidP="00585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3C">
        <w:rPr>
          <w:rFonts w:ascii="Times New Roman" w:hAnsi="Times New Roman" w:cs="Times New Roman"/>
          <w:sz w:val="28"/>
          <w:szCs w:val="28"/>
        </w:rPr>
        <w:t>«__».__</w:t>
      </w:r>
      <w:r w:rsidR="0040717C">
        <w:rPr>
          <w:rFonts w:ascii="Times New Roman" w:hAnsi="Times New Roman" w:cs="Times New Roman"/>
          <w:sz w:val="28"/>
          <w:szCs w:val="28"/>
        </w:rPr>
        <w:t>.2020</w:t>
      </w:r>
      <w:r w:rsidRPr="00CB30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0717C">
        <w:rPr>
          <w:rFonts w:ascii="Times New Roman" w:hAnsi="Times New Roman" w:cs="Times New Roman"/>
          <w:sz w:val="28"/>
          <w:szCs w:val="28"/>
        </w:rPr>
        <w:t xml:space="preserve">  </w:t>
      </w:r>
      <w:r w:rsidRPr="00CB303C">
        <w:rPr>
          <w:rFonts w:ascii="Times New Roman" w:hAnsi="Times New Roman" w:cs="Times New Roman"/>
          <w:sz w:val="28"/>
          <w:szCs w:val="28"/>
        </w:rPr>
        <w:t xml:space="preserve">                        № ___</w:t>
      </w:r>
    </w:p>
    <w:p w:rsidR="00CB303C" w:rsidRPr="00CB303C" w:rsidRDefault="00CB303C" w:rsidP="00585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03C" w:rsidRPr="00585BD6" w:rsidRDefault="00CB303C" w:rsidP="00990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BD6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F07C0C">
        <w:rPr>
          <w:rFonts w:ascii="Times New Roman" w:hAnsi="Times New Roman" w:cs="Times New Roman"/>
          <w:sz w:val="28"/>
          <w:szCs w:val="28"/>
        </w:rPr>
        <w:t>в новой редакции Правил землепользовани</w:t>
      </w:r>
      <w:r w:rsidR="000869DD">
        <w:rPr>
          <w:rFonts w:ascii="Times New Roman" w:hAnsi="Times New Roman" w:cs="Times New Roman"/>
          <w:sz w:val="28"/>
          <w:szCs w:val="28"/>
        </w:rPr>
        <w:t>я и застройки</w:t>
      </w:r>
      <w:r w:rsidRPr="00585B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85BD6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585BD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07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C0C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F07C0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85BD6">
        <w:rPr>
          <w:rFonts w:ascii="Times New Roman" w:hAnsi="Times New Roman" w:cs="Times New Roman"/>
          <w:sz w:val="28"/>
          <w:szCs w:val="28"/>
        </w:rPr>
        <w:t>»</w:t>
      </w:r>
    </w:p>
    <w:p w:rsidR="00CB303C" w:rsidRPr="00585BD6" w:rsidRDefault="00CB303C" w:rsidP="0099083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B303C" w:rsidRPr="00990833" w:rsidRDefault="00CB303C" w:rsidP="00990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BD6">
        <w:rPr>
          <w:rFonts w:ascii="Times New Roman" w:hAnsi="Times New Roman" w:cs="Times New Roman"/>
          <w:spacing w:val="-1"/>
          <w:sz w:val="28"/>
          <w:szCs w:val="28"/>
        </w:rPr>
        <w:t>В целях создания условий для устойчивого развития поселения, планировки терри</w:t>
      </w:r>
      <w:r w:rsidRPr="00585BD6">
        <w:rPr>
          <w:rFonts w:ascii="Times New Roman" w:hAnsi="Times New Roman" w:cs="Times New Roman"/>
          <w:sz w:val="28"/>
          <w:szCs w:val="28"/>
        </w:rPr>
        <w:t xml:space="preserve">тории поселения, обеспечения прав и законных интересов физических и юридических </w:t>
      </w:r>
      <w:r w:rsidRPr="00585BD6">
        <w:rPr>
          <w:rFonts w:ascii="Times New Roman" w:hAnsi="Times New Roman" w:cs="Times New Roman"/>
          <w:spacing w:val="-1"/>
          <w:sz w:val="28"/>
          <w:szCs w:val="28"/>
        </w:rPr>
        <w:t xml:space="preserve">лиц, в соответствии с Градостроительным кодексом Российской Федерации, Федеральным </w:t>
      </w:r>
      <w:r w:rsidRPr="00585BD6">
        <w:rPr>
          <w:rFonts w:ascii="Times New Roman" w:hAnsi="Times New Roman" w:cs="Times New Roman"/>
          <w:sz w:val="28"/>
          <w:szCs w:val="28"/>
        </w:rPr>
        <w:t>законом от 06.10.2003 № 131-ФЗ «Об общих принципах организации местного самоуправ</w:t>
      </w:r>
      <w:r w:rsidRPr="00585BD6">
        <w:rPr>
          <w:rFonts w:ascii="Times New Roman" w:hAnsi="Times New Roman" w:cs="Times New Roman"/>
          <w:spacing w:val="-1"/>
          <w:sz w:val="28"/>
          <w:szCs w:val="28"/>
        </w:rPr>
        <w:t xml:space="preserve">ления в Российской Федерации», руководствуясь Уставом муниципального образования </w:t>
      </w:r>
      <w:proofErr w:type="spellStart"/>
      <w:r w:rsidRPr="00585BD6">
        <w:rPr>
          <w:rFonts w:ascii="Times New Roman" w:hAnsi="Times New Roman" w:cs="Times New Roman"/>
          <w:spacing w:val="-1"/>
          <w:sz w:val="28"/>
          <w:szCs w:val="28"/>
        </w:rPr>
        <w:t>Гаршинский</w:t>
      </w:r>
      <w:proofErr w:type="spellEnd"/>
      <w:r w:rsidRPr="00585BD6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</w:t>
      </w:r>
      <w:r w:rsidR="00585BD6" w:rsidRPr="00585BD6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5A6E63" w:rsidRPr="00585BD6">
        <w:rPr>
          <w:rFonts w:ascii="Times New Roman" w:hAnsi="Times New Roman" w:cs="Times New Roman"/>
          <w:sz w:val="28"/>
          <w:szCs w:val="28"/>
        </w:rPr>
        <w:t xml:space="preserve"> а также проведённых слушаний по проекту </w:t>
      </w:r>
      <w:r w:rsidR="00290735">
        <w:rPr>
          <w:rFonts w:ascii="Times New Roman" w:hAnsi="Times New Roman" w:cs="Times New Roman"/>
          <w:spacing w:val="-3"/>
          <w:sz w:val="28"/>
          <w:szCs w:val="28"/>
        </w:rPr>
        <w:t xml:space="preserve">утверждения в новой </w:t>
      </w:r>
      <w:proofErr w:type="spellStart"/>
      <w:r w:rsidR="00290735">
        <w:rPr>
          <w:rFonts w:ascii="Times New Roman" w:hAnsi="Times New Roman" w:cs="Times New Roman"/>
          <w:spacing w:val="-3"/>
          <w:sz w:val="28"/>
          <w:szCs w:val="28"/>
        </w:rPr>
        <w:t>редации</w:t>
      </w:r>
      <w:proofErr w:type="spellEnd"/>
      <w:r w:rsidR="00290735" w:rsidRPr="00290735">
        <w:rPr>
          <w:rFonts w:ascii="Times New Roman" w:hAnsi="Times New Roman" w:cs="Times New Roman"/>
          <w:sz w:val="28"/>
          <w:szCs w:val="28"/>
        </w:rPr>
        <w:t xml:space="preserve"> </w:t>
      </w:r>
      <w:r w:rsidR="00290735">
        <w:rPr>
          <w:rFonts w:ascii="Times New Roman" w:hAnsi="Times New Roman" w:cs="Times New Roman"/>
          <w:sz w:val="28"/>
          <w:szCs w:val="28"/>
        </w:rPr>
        <w:t>Правил землепользования и</w:t>
      </w:r>
      <w:proofErr w:type="gramEnd"/>
      <w:r w:rsidR="00290735">
        <w:rPr>
          <w:rFonts w:ascii="Times New Roman" w:hAnsi="Times New Roman" w:cs="Times New Roman"/>
          <w:sz w:val="28"/>
          <w:szCs w:val="28"/>
        </w:rPr>
        <w:t xml:space="preserve"> застройки</w:t>
      </w:r>
      <w:r w:rsidR="00290735" w:rsidRPr="00BB48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A6E63" w:rsidRPr="009908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A6E63" w:rsidRPr="00990833">
        <w:rPr>
          <w:rFonts w:ascii="Times New Roman" w:hAnsi="Times New Roman" w:cs="Times New Roman"/>
          <w:sz w:val="28"/>
          <w:szCs w:val="28"/>
        </w:rPr>
        <w:t>Гаршинс</w:t>
      </w:r>
      <w:r w:rsidR="00810D45" w:rsidRPr="00990833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810D45" w:rsidRPr="0099083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90735" w:rsidRPr="00990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735" w:rsidRPr="00990833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290735" w:rsidRPr="0099083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10D45" w:rsidRPr="00990833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5A6E63" w:rsidRPr="009908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5A6E63" w:rsidRPr="00990833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="005A6E63" w:rsidRPr="00990833">
        <w:rPr>
          <w:rFonts w:ascii="Times New Roman" w:hAnsi="Times New Roman" w:cs="Times New Roman"/>
          <w:sz w:val="28"/>
          <w:szCs w:val="28"/>
        </w:rPr>
        <w:t xml:space="preserve">  сельсовет  </w:t>
      </w:r>
      <w:proofErr w:type="spellStart"/>
      <w:r w:rsidR="005A6E63" w:rsidRPr="00990833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5A6E63" w:rsidRPr="00990833">
        <w:rPr>
          <w:rFonts w:ascii="Times New Roman" w:hAnsi="Times New Roman" w:cs="Times New Roman"/>
          <w:sz w:val="28"/>
          <w:szCs w:val="28"/>
        </w:rPr>
        <w:t xml:space="preserve"> района  РЕШИЛ</w:t>
      </w:r>
      <w:r w:rsidRPr="00990833">
        <w:rPr>
          <w:rFonts w:ascii="Times New Roman" w:hAnsi="Times New Roman" w:cs="Times New Roman"/>
          <w:sz w:val="28"/>
          <w:szCs w:val="28"/>
        </w:rPr>
        <w:t>:</w:t>
      </w:r>
    </w:p>
    <w:p w:rsidR="00BB481B" w:rsidRPr="00990833" w:rsidRDefault="00BB481B" w:rsidP="0099083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90833">
        <w:rPr>
          <w:rFonts w:ascii="Times New Roman" w:hAnsi="Times New Roman" w:cs="Times New Roman"/>
          <w:spacing w:val="-1"/>
          <w:sz w:val="28"/>
          <w:szCs w:val="28"/>
        </w:rPr>
        <w:t xml:space="preserve">1. Утвердить Правила землепользования и застройки муниципального образования </w:t>
      </w:r>
      <w:proofErr w:type="spellStart"/>
      <w:r w:rsidRPr="00990833">
        <w:rPr>
          <w:rFonts w:ascii="Times New Roman" w:hAnsi="Times New Roman" w:cs="Times New Roman"/>
          <w:spacing w:val="-1"/>
          <w:sz w:val="28"/>
          <w:szCs w:val="28"/>
        </w:rPr>
        <w:t>Гаршинский</w:t>
      </w:r>
      <w:proofErr w:type="spellEnd"/>
      <w:r w:rsidRPr="00990833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 </w:t>
      </w:r>
      <w:proofErr w:type="spellStart"/>
      <w:r w:rsidRPr="00990833">
        <w:rPr>
          <w:rFonts w:ascii="Times New Roman" w:hAnsi="Times New Roman" w:cs="Times New Roman"/>
          <w:spacing w:val="-1"/>
          <w:sz w:val="28"/>
          <w:szCs w:val="28"/>
        </w:rPr>
        <w:t>Курманаевского</w:t>
      </w:r>
      <w:proofErr w:type="spellEnd"/>
      <w:r w:rsidRPr="00990833">
        <w:rPr>
          <w:rFonts w:ascii="Times New Roman" w:hAnsi="Times New Roman" w:cs="Times New Roman"/>
          <w:spacing w:val="-1"/>
          <w:sz w:val="28"/>
          <w:szCs w:val="28"/>
        </w:rPr>
        <w:t xml:space="preserve"> района Оренбургской области </w:t>
      </w:r>
      <w:r w:rsidRPr="00990833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B481B" w:rsidRPr="00990833" w:rsidRDefault="00BB481B" w:rsidP="00990833">
      <w:pPr>
        <w:shd w:val="clear" w:color="auto" w:fill="FFFFFF"/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990833">
        <w:rPr>
          <w:rFonts w:ascii="Times New Roman" w:hAnsi="Times New Roman" w:cs="Times New Roman"/>
          <w:sz w:val="28"/>
          <w:szCs w:val="28"/>
        </w:rPr>
        <w:t xml:space="preserve">2. Признать решение Совета депутатов муниципального образования </w:t>
      </w:r>
      <w:proofErr w:type="spellStart"/>
      <w:r w:rsidRPr="00990833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990833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290735" w:rsidRPr="00990833">
        <w:rPr>
          <w:rFonts w:ascii="Times New Roman" w:hAnsi="Times New Roman" w:cs="Times New Roman"/>
          <w:sz w:val="28"/>
          <w:szCs w:val="28"/>
        </w:rPr>
        <w:t>16.02.2017</w:t>
      </w:r>
      <w:r w:rsidRPr="0099083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90735" w:rsidRPr="00990833">
        <w:rPr>
          <w:rFonts w:ascii="Times New Roman" w:hAnsi="Times New Roman" w:cs="Times New Roman"/>
          <w:sz w:val="28"/>
          <w:szCs w:val="28"/>
        </w:rPr>
        <w:t>67</w:t>
      </w:r>
      <w:r w:rsidRPr="0099083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990833">
        <w:rPr>
          <w:rFonts w:ascii="Times New Roman" w:hAnsi="Times New Roman" w:cs="Times New Roman"/>
          <w:spacing w:val="-2"/>
          <w:sz w:val="28"/>
          <w:szCs w:val="28"/>
        </w:rPr>
        <w:t>Правил землепользования и застройки</w:t>
      </w:r>
      <w:r w:rsidRPr="00990833">
        <w:rPr>
          <w:rFonts w:ascii="Times New Roman" w:hAnsi="Times New Roman" w:cs="Times New Roman"/>
          <w:sz w:val="28"/>
          <w:szCs w:val="28"/>
        </w:rPr>
        <w:t xml:space="preserve"> </w:t>
      </w:r>
      <w:r w:rsidRPr="00990833">
        <w:rPr>
          <w:rFonts w:ascii="Times New Roman" w:hAnsi="Times New Roman" w:cs="Times New Roman"/>
          <w:spacing w:val="-5"/>
          <w:sz w:val="28"/>
          <w:szCs w:val="28"/>
        </w:rPr>
        <w:t>муниципального образования</w:t>
      </w:r>
      <w:r w:rsidRPr="00990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833">
        <w:rPr>
          <w:rFonts w:ascii="Times New Roman" w:hAnsi="Times New Roman" w:cs="Times New Roman"/>
          <w:spacing w:val="-5"/>
          <w:sz w:val="28"/>
          <w:szCs w:val="28"/>
        </w:rPr>
        <w:t>Гаршинский</w:t>
      </w:r>
      <w:proofErr w:type="spellEnd"/>
      <w:r w:rsidRPr="00990833">
        <w:rPr>
          <w:rFonts w:ascii="Times New Roman" w:hAnsi="Times New Roman" w:cs="Times New Roman"/>
          <w:spacing w:val="-5"/>
          <w:sz w:val="28"/>
          <w:szCs w:val="28"/>
        </w:rPr>
        <w:t xml:space="preserve"> сельсовет</w:t>
      </w:r>
      <w:r w:rsidRPr="00990833">
        <w:rPr>
          <w:rFonts w:ascii="Times New Roman" w:hAnsi="Times New Roman" w:cs="Times New Roman"/>
          <w:sz w:val="28"/>
          <w:szCs w:val="28"/>
        </w:rPr>
        <w:t>» утратившим силу.</w:t>
      </w:r>
    </w:p>
    <w:p w:rsidR="00585BD6" w:rsidRPr="00990833" w:rsidRDefault="00835261" w:rsidP="00990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833">
        <w:rPr>
          <w:rFonts w:ascii="Times New Roman" w:hAnsi="Times New Roman" w:cs="Times New Roman"/>
          <w:sz w:val="28"/>
          <w:szCs w:val="28"/>
        </w:rPr>
        <w:tab/>
        <w:t>3</w:t>
      </w:r>
      <w:r w:rsidR="00585BD6" w:rsidRPr="00990833">
        <w:rPr>
          <w:rFonts w:ascii="Times New Roman" w:hAnsi="Times New Roman" w:cs="Times New Roman"/>
          <w:sz w:val="28"/>
          <w:szCs w:val="28"/>
        </w:rPr>
        <w:t>. Настоящее решение направить главе муниципального образования для подписания.</w:t>
      </w:r>
    </w:p>
    <w:p w:rsidR="00CB303C" w:rsidRDefault="00835261" w:rsidP="0099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CB303C" w:rsidRPr="00585BD6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proofErr w:type="gramStart"/>
      <w:r w:rsidR="00CB303C" w:rsidRPr="00585BD6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="00CB303C" w:rsidRPr="00585BD6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настоящего решения возложить на главу админи</w:t>
      </w:r>
      <w:r w:rsidR="00CB303C" w:rsidRPr="00585BD6"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</w:t>
      </w:r>
      <w:proofErr w:type="spellStart"/>
      <w:r w:rsidR="00CB303C" w:rsidRPr="00585BD6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="00CB303C" w:rsidRPr="00585BD6">
        <w:rPr>
          <w:rFonts w:ascii="Times New Roman" w:hAnsi="Times New Roman" w:cs="Times New Roman"/>
          <w:sz w:val="28"/>
          <w:szCs w:val="28"/>
        </w:rPr>
        <w:t xml:space="preserve"> сельсовет Игнатьеву Н.П.</w:t>
      </w:r>
    </w:p>
    <w:p w:rsidR="00CB303C" w:rsidRPr="00585BD6" w:rsidRDefault="00835261" w:rsidP="0099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B303C" w:rsidRPr="00585BD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опубликования в местном печатном органе «Сельский </w:t>
      </w:r>
      <w:r w:rsidR="001138D6" w:rsidRPr="00585BD6">
        <w:rPr>
          <w:rFonts w:ascii="Times New Roman" w:hAnsi="Times New Roman" w:cs="Times New Roman"/>
          <w:sz w:val="28"/>
          <w:szCs w:val="28"/>
        </w:rPr>
        <w:t>Вестник»</w:t>
      </w:r>
      <w:r w:rsidR="00CB303C" w:rsidRPr="00585BD6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B303C" w:rsidRPr="00585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03C" w:rsidRPr="00585BD6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="00CB303C" w:rsidRPr="00585BD6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CB303C" w:rsidRPr="00585BD6" w:rsidRDefault="00CB303C" w:rsidP="00990833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CB303C" w:rsidRPr="00585BD6" w:rsidRDefault="00CB303C" w:rsidP="009908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03C" w:rsidRPr="00585BD6" w:rsidRDefault="00CB303C" w:rsidP="00990833">
      <w:pPr>
        <w:shd w:val="clear" w:color="auto" w:fill="FFFFFF"/>
        <w:tabs>
          <w:tab w:val="left" w:pos="7867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5BD6">
        <w:rPr>
          <w:rFonts w:ascii="Times New Roman" w:hAnsi="Times New Roman" w:cs="Times New Roman"/>
          <w:spacing w:val="-3"/>
          <w:sz w:val="28"/>
          <w:szCs w:val="28"/>
        </w:rPr>
        <w:t>Глава муниципального образовани</w:t>
      </w:r>
      <w:r w:rsidR="00810D45">
        <w:rPr>
          <w:rFonts w:ascii="Times New Roman" w:hAnsi="Times New Roman" w:cs="Times New Roman"/>
          <w:spacing w:val="-3"/>
          <w:sz w:val="28"/>
          <w:szCs w:val="28"/>
        </w:rPr>
        <w:t>я</w:t>
      </w:r>
    </w:p>
    <w:p w:rsidR="00CB303C" w:rsidRPr="00585BD6" w:rsidRDefault="00CB303C" w:rsidP="00990833">
      <w:pPr>
        <w:shd w:val="clear" w:color="auto" w:fill="FFFFFF"/>
        <w:tabs>
          <w:tab w:val="left" w:pos="78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BD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585BD6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</w:t>
      </w:r>
      <w:r w:rsidR="00835261">
        <w:rPr>
          <w:rFonts w:ascii="Times New Roman" w:hAnsi="Times New Roman" w:cs="Times New Roman"/>
          <w:spacing w:val="-3"/>
          <w:sz w:val="28"/>
          <w:szCs w:val="28"/>
        </w:rPr>
        <w:t xml:space="preserve">         </w:t>
      </w:r>
      <w:r w:rsidR="002907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85BD6">
        <w:rPr>
          <w:rFonts w:ascii="Times New Roman" w:hAnsi="Times New Roman" w:cs="Times New Roman"/>
          <w:spacing w:val="-3"/>
          <w:sz w:val="28"/>
          <w:szCs w:val="28"/>
        </w:rPr>
        <w:t xml:space="preserve">                 </w:t>
      </w:r>
      <w:r w:rsidRPr="00585BD6">
        <w:rPr>
          <w:rFonts w:ascii="Times New Roman" w:hAnsi="Times New Roman" w:cs="Times New Roman"/>
          <w:spacing w:val="-4"/>
          <w:sz w:val="28"/>
          <w:szCs w:val="28"/>
        </w:rPr>
        <w:t>Н.П.Игнатьева</w:t>
      </w:r>
    </w:p>
    <w:p w:rsidR="00CB303C" w:rsidRPr="00585BD6" w:rsidRDefault="00CB303C" w:rsidP="009908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03C" w:rsidRPr="00585BD6" w:rsidRDefault="00CB303C" w:rsidP="009908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BD6">
        <w:rPr>
          <w:rFonts w:ascii="Times New Roman" w:hAnsi="Times New Roman" w:cs="Times New Roman"/>
          <w:sz w:val="28"/>
          <w:szCs w:val="28"/>
        </w:rPr>
        <w:t>Разослано: в дело, прокурору</w:t>
      </w:r>
    </w:p>
    <w:p w:rsidR="00D8739E" w:rsidRDefault="00D8739E" w:rsidP="00990833">
      <w:pPr>
        <w:spacing w:after="0" w:line="240" w:lineRule="auto"/>
      </w:pPr>
    </w:p>
    <w:p w:rsidR="001138D6" w:rsidRDefault="001138D6" w:rsidP="00990833">
      <w:pPr>
        <w:spacing w:after="0" w:line="240" w:lineRule="auto"/>
      </w:pPr>
    </w:p>
    <w:p w:rsidR="001138D6" w:rsidRDefault="001138D6" w:rsidP="00990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0735" w:rsidRDefault="00290735" w:rsidP="00990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0735" w:rsidRDefault="00290735" w:rsidP="00990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0735" w:rsidRDefault="00290735" w:rsidP="00990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0735" w:rsidRDefault="00290735" w:rsidP="00990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0735" w:rsidRDefault="00290735" w:rsidP="00990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0735" w:rsidRDefault="00290735" w:rsidP="00990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0735" w:rsidRDefault="00290735" w:rsidP="00990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0735" w:rsidRDefault="00290735" w:rsidP="00990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0735" w:rsidRDefault="00290735" w:rsidP="00990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0735" w:rsidRDefault="00290735" w:rsidP="00990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0735" w:rsidRDefault="00290735" w:rsidP="00990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0735" w:rsidRDefault="00290735" w:rsidP="00990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0735" w:rsidRDefault="00290735" w:rsidP="00990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0735" w:rsidRDefault="00290735" w:rsidP="00990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0735" w:rsidRDefault="00290735" w:rsidP="00990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0735" w:rsidRDefault="00290735" w:rsidP="00990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0735" w:rsidRDefault="00290735" w:rsidP="00990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0735" w:rsidRDefault="00290735" w:rsidP="00990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0735" w:rsidRDefault="00290735" w:rsidP="00990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0735" w:rsidRDefault="00290735" w:rsidP="00990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0735" w:rsidRDefault="00290735" w:rsidP="00990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0735" w:rsidRDefault="00290735" w:rsidP="00990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0735" w:rsidRDefault="00290735" w:rsidP="00990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0735" w:rsidRDefault="00290735" w:rsidP="00990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0735" w:rsidRDefault="00290735" w:rsidP="00990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0735" w:rsidRDefault="00290735" w:rsidP="00990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0735" w:rsidRDefault="00290735" w:rsidP="00990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0735" w:rsidRDefault="00290735" w:rsidP="00990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0735" w:rsidRDefault="00290735" w:rsidP="00990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0735" w:rsidRDefault="00290735" w:rsidP="00990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0735" w:rsidRDefault="00290735" w:rsidP="00990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0735" w:rsidRDefault="00290735" w:rsidP="00585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0735" w:rsidRDefault="00290735" w:rsidP="00585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0833" w:rsidRDefault="00990833" w:rsidP="00585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0833" w:rsidRDefault="00990833" w:rsidP="00585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0833" w:rsidRDefault="00990833" w:rsidP="00585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0833" w:rsidRDefault="00990833" w:rsidP="00585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0833" w:rsidRDefault="00990833" w:rsidP="00585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38D6" w:rsidRDefault="00585BD6" w:rsidP="00585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585BD6" w:rsidRDefault="00585BD6" w:rsidP="00585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решению Совета депутатов</w:t>
      </w:r>
    </w:p>
    <w:p w:rsidR="00585BD6" w:rsidRDefault="00585BD6" w:rsidP="00585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585BD6" w:rsidRDefault="00585BD6" w:rsidP="00585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Гаршинский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585BD6" w:rsidRDefault="0040717C" w:rsidP="00585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«__»__ 2020</w:t>
      </w:r>
      <w:r w:rsidR="00585BD6">
        <w:rPr>
          <w:rFonts w:ascii="Times New Roman" w:hAnsi="Times New Roman" w:cs="Times New Roman"/>
          <w:color w:val="000000"/>
          <w:sz w:val="28"/>
          <w:szCs w:val="28"/>
        </w:rPr>
        <w:t xml:space="preserve"> № __</w:t>
      </w:r>
    </w:p>
    <w:p w:rsidR="001138D6" w:rsidRDefault="001138D6" w:rsidP="00585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138D6" w:rsidRPr="00116357" w:rsidRDefault="001138D6" w:rsidP="00D5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138D6" w:rsidRPr="00116357" w:rsidSect="009C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44579E"/>
    <w:multiLevelType w:val="hybridMultilevel"/>
    <w:tmpl w:val="476E9D82"/>
    <w:lvl w:ilvl="0" w:tplc="978E8BB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29941FA"/>
    <w:multiLevelType w:val="singleLevel"/>
    <w:tmpl w:val="BC104A3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36A16F71"/>
    <w:multiLevelType w:val="hybridMultilevel"/>
    <w:tmpl w:val="B4325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95FB7"/>
    <w:multiLevelType w:val="hybridMultilevel"/>
    <w:tmpl w:val="98267E40"/>
    <w:lvl w:ilvl="0" w:tplc="FFFFFFFF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45F26EA"/>
    <w:multiLevelType w:val="hybridMultilevel"/>
    <w:tmpl w:val="8CD2DC10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606DD4"/>
    <w:multiLevelType w:val="hybridMultilevel"/>
    <w:tmpl w:val="CE2E754E"/>
    <w:lvl w:ilvl="0" w:tplc="0C2A28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7C956F4"/>
    <w:multiLevelType w:val="hybridMultilevel"/>
    <w:tmpl w:val="29F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0F3"/>
    <w:rsid w:val="000358F5"/>
    <w:rsid w:val="000869DD"/>
    <w:rsid w:val="001138D6"/>
    <w:rsid w:val="002518CE"/>
    <w:rsid w:val="00290735"/>
    <w:rsid w:val="002C31AE"/>
    <w:rsid w:val="002F0D90"/>
    <w:rsid w:val="003660F3"/>
    <w:rsid w:val="003E6CDD"/>
    <w:rsid w:val="0040717C"/>
    <w:rsid w:val="004671FC"/>
    <w:rsid w:val="00585BD6"/>
    <w:rsid w:val="005A6E63"/>
    <w:rsid w:val="00630360"/>
    <w:rsid w:val="00660CD3"/>
    <w:rsid w:val="00672AE5"/>
    <w:rsid w:val="006D3BF4"/>
    <w:rsid w:val="00810D45"/>
    <w:rsid w:val="00835261"/>
    <w:rsid w:val="008908B0"/>
    <w:rsid w:val="008E59DD"/>
    <w:rsid w:val="00966F44"/>
    <w:rsid w:val="009845ED"/>
    <w:rsid w:val="00990833"/>
    <w:rsid w:val="00995596"/>
    <w:rsid w:val="009C57C7"/>
    <w:rsid w:val="009F7AA7"/>
    <w:rsid w:val="00A15AD8"/>
    <w:rsid w:val="00B15678"/>
    <w:rsid w:val="00B81D8E"/>
    <w:rsid w:val="00B86091"/>
    <w:rsid w:val="00BB481B"/>
    <w:rsid w:val="00CB303C"/>
    <w:rsid w:val="00D57AE0"/>
    <w:rsid w:val="00D8739E"/>
    <w:rsid w:val="00D97850"/>
    <w:rsid w:val="00E1723B"/>
    <w:rsid w:val="00E508F2"/>
    <w:rsid w:val="00E641A9"/>
    <w:rsid w:val="00ED1DC9"/>
    <w:rsid w:val="00F07C0C"/>
    <w:rsid w:val="00FB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C7"/>
  </w:style>
  <w:style w:type="paragraph" w:styleId="1">
    <w:name w:val="heading 1"/>
    <w:basedOn w:val="a"/>
    <w:next w:val="a"/>
    <w:link w:val="10"/>
    <w:uiPriority w:val="9"/>
    <w:qFormat/>
    <w:rsid w:val="0036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38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138D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3660F3"/>
    <w:rPr>
      <w:color w:val="008000"/>
      <w:sz w:val="20"/>
      <w:szCs w:val="20"/>
      <w:u w:val="single"/>
    </w:rPr>
  </w:style>
  <w:style w:type="paragraph" w:styleId="a4">
    <w:name w:val="List Paragraph"/>
    <w:basedOn w:val="a"/>
    <w:link w:val="a5"/>
    <w:uiPriority w:val="34"/>
    <w:qFormat/>
    <w:rsid w:val="003660F3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3660F3"/>
  </w:style>
  <w:style w:type="character" w:customStyle="1" w:styleId="10">
    <w:name w:val="Заголовок 1 Знак"/>
    <w:basedOn w:val="a0"/>
    <w:link w:val="1"/>
    <w:uiPriority w:val="9"/>
    <w:rsid w:val="0036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3660F3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660F3"/>
    <w:pPr>
      <w:spacing w:after="100" w:line="259" w:lineRule="auto"/>
    </w:pPr>
    <w:rPr>
      <w:rFonts w:eastAsiaTheme="minorHAnsi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3660F3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3660F3"/>
    <w:pPr>
      <w:spacing w:after="100" w:line="259" w:lineRule="auto"/>
      <w:ind w:left="440"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3660F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6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60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138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138D6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ab"/>
    <w:rsid w:val="001138D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1138D6"/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1138D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_Обычный"/>
    <w:basedOn w:val="a"/>
    <w:link w:val="S0"/>
    <w:autoRedefine/>
    <w:qFormat/>
    <w:rsid w:val="001138D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basedOn w:val="a0"/>
    <w:link w:val="S"/>
    <w:rsid w:val="001138D6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138D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138D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d">
    <w:name w:val="Body Text"/>
    <w:aliases w:val="Знак1 Знак"/>
    <w:basedOn w:val="a"/>
    <w:link w:val="ae"/>
    <w:uiPriority w:val="99"/>
    <w:rsid w:val="001138D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e">
    <w:name w:val="Основной текст Знак"/>
    <w:aliases w:val="Знак1 Знак Знак"/>
    <w:basedOn w:val="a0"/>
    <w:link w:val="ad"/>
    <w:uiPriority w:val="99"/>
    <w:rsid w:val="001138D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Default">
    <w:name w:val="Default"/>
    <w:rsid w:val="00113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rsid w:val="001138D6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en-US"/>
    </w:rPr>
  </w:style>
  <w:style w:type="table" w:customStyle="1" w:styleId="12">
    <w:name w:val="Сетка таблицы1"/>
    <w:basedOn w:val="a1"/>
    <w:next w:val="ac"/>
    <w:rsid w:val="00113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1 Знак"/>
    <w:basedOn w:val="a"/>
    <w:rsid w:val="00FB389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7DBE7-29D1-4970-9217-1C4DE7B7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2019-10-21T10:50:00Z</dcterms:created>
  <dcterms:modified xsi:type="dcterms:W3CDTF">2020-03-17T06:38:00Z</dcterms:modified>
</cp:coreProperties>
</file>