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AA" w:rsidRPr="00583A29" w:rsidRDefault="00130DAA" w:rsidP="004006DE">
      <w:pPr>
        <w:spacing w:after="0" w:line="240" w:lineRule="auto"/>
        <w:jc w:val="center"/>
        <w:rPr>
          <w:rFonts w:ascii="Times New Roman" w:hAnsi="Times New Roman"/>
          <w:sz w:val="28"/>
          <w:szCs w:val="28"/>
        </w:rPr>
      </w:pPr>
      <w:r w:rsidRPr="00010E3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5" o:title=""/>
          </v:shape>
        </w:pict>
      </w:r>
    </w:p>
    <w:p w:rsidR="00130DAA" w:rsidRPr="00924718" w:rsidRDefault="00130DAA" w:rsidP="004006DE">
      <w:pPr>
        <w:pStyle w:val="Heading1"/>
        <w:spacing w:before="0" w:beforeAutospacing="0" w:after="0" w:afterAutospacing="0"/>
        <w:jc w:val="center"/>
        <w:rPr>
          <w:sz w:val="28"/>
          <w:szCs w:val="28"/>
        </w:rPr>
      </w:pPr>
      <w:r w:rsidRPr="00924718">
        <w:rPr>
          <w:sz w:val="28"/>
          <w:szCs w:val="28"/>
        </w:rPr>
        <w:t>Совет депутатов муниципального образования Гаршинский сельсовет</w:t>
      </w:r>
    </w:p>
    <w:p w:rsidR="00130DAA" w:rsidRPr="00924718" w:rsidRDefault="00130DAA" w:rsidP="004006DE">
      <w:pPr>
        <w:spacing w:after="0" w:line="240" w:lineRule="auto"/>
        <w:jc w:val="center"/>
        <w:rPr>
          <w:rFonts w:ascii="Times New Roman" w:hAnsi="Times New Roman"/>
          <w:b/>
          <w:bCs/>
          <w:sz w:val="28"/>
          <w:szCs w:val="28"/>
        </w:rPr>
      </w:pPr>
      <w:r w:rsidRPr="00924718">
        <w:rPr>
          <w:rFonts w:ascii="Times New Roman" w:hAnsi="Times New Roman"/>
          <w:b/>
          <w:bCs/>
          <w:sz w:val="28"/>
          <w:szCs w:val="28"/>
        </w:rPr>
        <w:t>Курманаевского района Оренбургской области</w:t>
      </w:r>
    </w:p>
    <w:p w:rsidR="00130DAA" w:rsidRPr="00924718" w:rsidRDefault="00130DAA" w:rsidP="004006DE">
      <w:pPr>
        <w:spacing w:after="0" w:line="240" w:lineRule="auto"/>
        <w:jc w:val="center"/>
        <w:rPr>
          <w:rFonts w:ascii="Times New Roman" w:hAnsi="Times New Roman"/>
          <w:b/>
          <w:bCs/>
          <w:sz w:val="28"/>
          <w:szCs w:val="28"/>
        </w:rPr>
      </w:pPr>
    </w:p>
    <w:p w:rsidR="00130DAA" w:rsidRDefault="00130DAA" w:rsidP="004006DE">
      <w:pPr>
        <w:spacing w:after="0" w:line="240" w:lineRule="auto"/>
        <w:jc w:val="center"/>
        <w:rPr>
          <w:rFonts w:ascii="Times New Roman" w:hAnsi="Times New Roman"/>
          <w:b/>
          <w:bCs/>
          <w:sz w:val="28"/>
          <w:szCs w:val="28"/>
        </w:rPr>
      </w:pPr>
      <w:r w:rsidRPr="00790C2F">
        <w:rPr>
          <w:rFonts w:ascii="Times New Roman" w:hAnsi="Times New Roman"/>
          <w:b/>
          <w:bCs/>
          <w:sz w:val="28"/>
          <w:szCs w:val="28"/>
        </w:rPr>
        <w:t>РЕШЕНИЕ</w:t>
      </w:r>
    </w:p>
    <w:p w:rsidR="00130DAA" w:rsidRPr="00790C2F" w:rsidRDefault="00130DAA" w:rsidP="004006DE">
      <w:pPr>
        <w:spacing w:after="0" w:line="240" w:lineRule="auto"/>
        <w:jc w:val="center"/>
        <w:rPr>
          <w:rFonts w:ascii="Times New Roman" w:hAnsi="Times New Roman"/>
          <w:sz w:val="28"/>
          <w:szCs w:val="28"/>
        </w:rPr>
      </w:pPr>
    </w:p>
    <w:p w:rsidR="00130DAA" w:rsidRPr="00790C2F" w:rsidRDefault="00130DAA" w:rsidP="004006DE">
      <w:pPr>
        <w:spacing w:after="0" w:line="240" w:lineRule="auto"/>
        <w:jc w:val="both"/>
        <w:rPr>
          <w:rFonts w:ascii="Times New Roman" w:hAnsi="Times New Roman"/>
          <w:b/>
          <w:color w:val="FF0000"/>
          <w:sz w:val="28"/>
          <w:szCs w:val="28"/>
        </w:rPr>
      </w:pPr>
      <w:r>
        <w:rPr>
          <w:rFonts w:ascii="Times New Roman" w:hAnsi="Times New Roman"/>
          <w:b/>
          <w:color w:val="000000"/>
          <w:sz w:val="28"/>
          <w:szCs w:val="28"/>
        </w:rPr>
        <w:t xml:space="preserve">«18» июля </w:t>
      </w:r>
      <w:r w:rsidRPr="00790C2F">
        <w:rPr>
          <w:rFonts w:ascii="Times New Roman" w:hAnsi="Times New Roman"/>
          <w:b/>
          <w:sz w:val="28"/>
          <w:szCs w:val="28"/>
        </w:rPr>
        <w:t xml:space="preserve">2018                                                        </w:t>
      </w:r>
      <w:r>
        <w:rPr>
          <w:rFonts w:ascii="Times New Roman" w:hAnsi="Times New Roman"/>
          <w:b/>
          <w:sz w:val="28"/>
          <w:szCs w:val="28"/>
        </w:rPr>
        <w:t xml:space="preserve">                             </w:t>
      </w:r>
      <w:r w:rsidRPr="00790C2F">
        <w:rPr>
          <w:rFonts w:ascii="Times New Roman" w:hAnsi="Times New Roman"/>
          <w:b/>
          <w:sz w:val="28"/>
          <w:szCs w:val="28"/>
        </w:rPr>
        <w:t xml:space="preserve">   № </w:t>
      </w:r>
      <w:r>
        <w:rPr>
          <w:rFonts w:ascii="Times New Roman" w:hAnsi="Times New Roman"/>
          <w:b/>
          <w:sz w:val="28"/>
          <w:szCs w:val="28"/>
        </w:rPr>
        <w:t>117</w:t>
      </w:r>
      <w:r w:rsidRPr="00790C2F">
        <w:rPr>
          <w:rFonts w:ascii="Times New Roman" w:hAnsi="Times New Roman"/>
          <w:b/>
          <w:sz w:val="28"/>
          <w:szCs w:val="28"/>
        </w:rPr>
        <w:t xml:space="preserve"> </w:t>
      </w:r>
    </w:p>
    <w:p w:rsidR="00130DAA" w:rsidRPr="00790C2F" w:rsidRDefault="00130DAA" w:rsidP="004006DE">
      <w:pPr>
        <w:pStyle w:val="Subtitle"/>
        <w:spacing w:after="0"/>
        <w:rPr>
          <w:rFonts w:ascii="Times New Roman" w:hAnsi="Times New Roman" w:cs="Times New Roman"/>
          <w:sz w:val="28"/>
          <w:szCs w:val="28"/>
        </w:rPr>
      </w:pPr>
      <w:r w:rsidRPr="00790C2F">
        <w:rPr>
          <w:rFonts w:ascii="Times New Roman" w:hAnsi="Times New Roman" w:cs="Times New Roman"/>
          <w:b/>
          <w:bCs/>
          <w:sz w:val="28"/>
          <w:szCs w:val="28"/>
        </w:rPr>
        <w:t>с. Гаршино</w:t>
      </w:r>
    </w:p>
    <w:p w:rsidR="00130DAA" w:rsidRDefault="00130DAA" w:rsidP="004006DE">
      <w:pPr>
        <w:spacing w:after="0" w:line="240" w:lineRule="auto"/>
        <w:rPr>
          <w:rFonts w:ascii="Times New Roman" w:hAnsi="Times New Roman"/>
          <w:b/>
          <w:sz w:val="28"/>
          <w:szCs w:val="28"/>
        </w:rPr>
      </w:pPr>
    </w:p>
    <w:p w:rsidR="00130DAA" w:rsidRPr="006B64C3" w:rsidRDefault="00130DAA" w:rsidP="004006DE">
      <w:pPr>
        <w:spacing w:after="0" w:line="240" w:lineRule="auto"/>
        <w:rPr>
          <w:rFonts w:ascii="Times New Roman" w:hAnsi="Times New Roman"/>
          <w:b/>
          <w:sz w:val="28"/>
          <w:szCs w:val="28"/>
        </w:rPr>
      </w:pPr>
    </w:p>
    <w:p w:rsidR="00130DAA" w:rsidRPr="006B64C3" w:rsidRDefault="00130DAA" w:rsidP="004006DE">
      <w:pPr>
        <w:spacing w:after="0" w:line="240" w:lineRule="auto"/>
        <w:jc w:val="center"/>
        <w:rPr>
          <w:rFonts w:ascii="Times New Roman" w:hAnsi="Times New Roman"/>
          <w:b/>
          <w:sz w:val="28"/>
          <w:szCs w:val="28"/>
        </w:rPr>
      </w:pPr>
      <w:r w:rsidRPr="006B64C3">
        <w:rPr>
          <w:rFonts w:ascii="Times New Roman" w:hAnsi="Times New Roman"/>
          <w:b/>
          <w:color w:val="000000"/>
          <w:sz w:val="28"/>
          <w:szCs w:val="28"/>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Pr="00924718">
        <w:rPr>
          <w:rFonts w:ascii="Times New Roman" w:hAnsi="Times New Roman"/>
          <w:b/>
          <w:sz w:val="28"/>
          <w:szCs w:val="28"/>
        </w:rPr>
        <w:t>Гаршинский</w:t>
      </w:r>
      <w:r w:rsidRPr="006B64C3">
        <w:rPr>
          <w:rFonts w:ascii="Times New Roman" w:hAnsi="Times New Roman"/>
          <w:b/>
          <w:color w:val="000000"/>
          <w:sz w:val="28"/>
          <w:szCs w:val="28"/>
        </w:rPr>
        <w:t xml:space="preserve"> сельсовет Курманаевского района»</w:t>
      </w:r>
    </w:p>
    <w:p w:rsidR="00130DAA" w:rsidRDefault="00130DAA" w:rsidP="004006DE">
      <w:pPr>
        <w:spacing w:after="0" w:line="240" w:lineRule="auto"/>
        <w:rPr>
          <w:rFonts w:ascii="Times New Roman" w:hAnsi="Times New Roman"/>
          <w:sz w:val="28"/>
          <w:szCs w:val="28"/>
        </w:rPr>
      </w:pPr>
    </w:p>
    <w:p w:rsidR="00130DAA" w:rsidRPr="006B64C3" w:rsidRDefault="00130DAA" w:rsidP="004006DE">
      <w:pPr>
        <w:spacing w:after="0" w:line="240" w:lineRule="auto"/>
        <w:rPr>
          <w:rFonts w:ascii="Times New Roman" w:hAnsi="Times New Roman"/>
          <w:sz w:val="28"/>
          <w:szCs w:val="28"/>
        </w:rPr>
      </w:pPr>
    </w:p>
    <w:p w:rsidR="00130DAA" w:rsidRPr="006B64C3" w:rsidRDefault="00130DAA" w:rsidP="00D97AE7">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 </w:t>
      </w:r>
      <w:r w:rsidRPr="006B64C3">
        <w:rPr>
          <w:rFonts w:ascii="Times New Roman" w:hAnsi="Times New Roman"/>
          <w:color w:val="000000"/>
          <w:sz w:val="28"/>
          <w:szCs w:val="28"/>
        </w:rPr>
        <w:t xml:space="preserve">соответствии со статьёй 28 Федерального закона №131-ФЗ от 06.10.2003 года «Об общих принципах организации местного самоуправления в Российской Федерации», руководствуясь Уставом муниципального образования </w:t>
      </w:r>
      <w:r w:rsidRPr="00924718">
        <w:rPr>
          <w:rFonts w:ascii="Times New Roman" w:hAnsi="Times New Roman"/>
          <w:sz w:val="28"/>
          <w:szCs w:val="28"/>
        </w:rPr>
        <w:t>Гаршинский</w:t>
      </w:r>
      <w:r w:rsidRPr="006B64C3">
        <w:rPr>
          <w:rFonts w:ascii="Times New Roman" w:hAnsi="Times New Roman"/>
          <w:color w:val="000000"/>
          <w:sz w:val="28"/>
          <w:szCs w:val="28"/>
        </w:rPr>
        <w:t xml:space="preserve"> сельсовет Курманаевского района, Совет депутатов решил:</w:t>
      </w:r>
    </w:p>
    <w:p w:rsidR="00130DAA" w:rsidRPr="006B64C3" w:rsidRDefault="00130DAA" w:rsidP="00D97AE7">
      <w:pPr>
        <w:spacing w:after="0" w:line="240" w:lineRule="auto"/>
        <w:ind w:firstLine="709"/>
        <w:jc w:val="both"/>
        <w:rPr>
          <w:rFonts w:ascii="Times New Roman" w:hAnsi="Times New Roman"/>
          <w:sz w:val="28"/>
          <w:szCs w:val="28"/>
        </w:rPr>
      </w:pPr>
      <w:r w:rsidRPr="006B64C3">
        <w:rPr>
          <w:rFonts w:ascii="Times New Roman" w:hAnsi="Times New Roman"/>
          <w:bCs/>
          <w:sz w:val="28"/>
          <w:szCs w:val="28"/>
        </w:rPr>
        <w:t xml:space="preserve">1. Утвердить Положение «О порядке организации и проведения публичных слушаний, общественных обсуждений </w:t>
      </w:r>
      <w:r w:rsidRPr="006B64C3">
        <w:rPr>
          <w:rFonts w:ascii="Times New Roman" w:hAnsi="Times New Roman"/>
          <w:color w:val="000000"/>
          <w:sz w:val="28"/>
          <w:szCs w:val="28"/>
        </w:rPr>
        <w:t xml:space="preserve">в муниципальном образовании </w:t>
      </w:r>
      <w:r w:rsidRPr="00924718">
        <w:rPr>
          <w:rFonts w:ascii="Times New Roman" w:hAnsi="Times New Roman"/>
          <w:sz w:val="28"/>
          <w:szCs w:val="28"/>
        </w:rPr>
        <w:t>Гаршинский</w:t>
      </w:r>
      <w:r w:rsidRPr="006B64C3">
        <w:rPr>
          <w:rFonts w:ascii="Times New Roman" w:hAnsi="Times New Roman"/>
          <w:color w:val="000000"/>
          <w:sz w:val="28"/>
          <w:szCs w:val="28"/>
        </w:rPr>
        <w:t xml:space="preserve"> сельсовет Курманаевского района», </w:t>
      </w:r>
      <w:r w:rsidRPr="006B64C3">
        <w:rPr>
          <w:rFonts w:ascii="Times New Roman" w:hAnsi="Times New Roman"/>
          <w:bCs/>
          <w:sz w:val="28"/>
          <w:szCs w:val="28"/>
        </w:rPr>
        <w:t>согласно приложению.</w:t>
      </w:r>
    </w:p>
    <w:p w:rsidR="00130DAA" w:rsidRPr="004006DE" w:rsidRDefault="00130DAA" w:rsidP="00D97AE7">
      <w:pPr>
        <w:spacing w:after="0" w:line="240" w:lineRule="auto"/>
        <w:ind w:firstLine="709"/>
        <w:jc w:val="both"/>
        <w:rPr>
          <w:rFonts w:ascii="Times New Roman" w:hAnsi="Times New Roman"/>
          <w:bCs/>
          <w:color w:val="000000"/>
          <w:sz w:val="28"/>
          <w:szCs w:val="28"/>
        </w:rPr>
      </w:pPr>
      <w:r w:rsidRPr="006B64C3">
        <w:rPr>
          <w:rFonts w:ascii="Times New Roman" w:hAnsi="Times New Roman"/>
          <w:bCs/>
          <w:color w:val="000000"/>
          <w:sz w:val="28"/>
          <w:szCs w:val="28"/>
        </w:rPr>
        <w:t>2. Признать</w:t>
      </w:r>
      <w:r>
        <w:rPr>
          <w:rFonts w:ascii="Times New Roman" w:hAnsi="Times New Roman"/>
          <w:bCs/>
          <w:color w:val="000000"/>
          <w:sz w:val="28"/>
          <w:szCs w:val="28"/>
        </w:rPr>
        <w:t xml:space="preserve"> решение Совета депутатов </w:t>
      </w:r>
      <w:r w:rsidRPr="004006DE">
        <w:rPr>
          <w:rFonts w:ascii="Times New Roman" w:hAnsi="Times New Roman"/>
          <w:bCs/>
          <w:color w:val="000000"/>
          <w:sz w:val="28"/>
          <w:szCs w:val="28"/>
        </w:rPr>
        <w:t>№ 90 от 04.05.2009 года «</w:t>
      </w:r>
      <w:r w:rsidRPr="004006DE">
        <w:rPr>
          <w:rFonts w:ascii="Times New Roman" w:hAnsi="Times New Roman"/>
          <w:sz w:val="28"/>
          <w:szCs w:val="28"/>
        </w:rPr>
        <w:t>О публичных слушаниях на территории муниципального образования Гаршинский сельсовет</w:t>
      </w:r>
      <w:r w:rsidRPr="004006DE">
        <w:rPr>
          <w:rFonts w:ascii="Times New Roman" w:hAnsi="Times New Roman"/>
          <w:bCs/>
          <w:color w:val="000000"/>
          <w:sz w:val="28"/>
          <w:szCs w:val="28"/>
        </w:rPr>
        <w:t>», утратившим силу.</w:t>
      </w:r>
    </w:p>
    <w:p w:rsidR="00130DAA" w:rsidRPr="004006DE" w:rsidRDefault="00130DAA" w:rsidP="00D97AE7">
      <w:pPr>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3. Контроль за исполнением настоящего решения </w:t>
      </w:r>
      <w:r w:rsidRPr="004006DE">
        <w:rPr>
          <w:rFonts w:ascii="Times New Roman" w:hAnsi="Times New Roman"/>
          <w:bCs/>
          <w:color w:val="000000"/>
          <w:sz w:val="28"/>
          <w:szCs w:val="28"/>
        </w:rPr>
        <w:t xml:space="preserve">возложить на </w:t>
      </w:r>
      <w:r w:rsidRPr="004006DE">
        <w:rPr>
          <w:rFonts w:ascii="Times New Roman" w:hAnsi="Times New Roman"/>
          <w:sz w:val="28"/>
          <w:szCs w:val="28"/>
        </w:rPr>
        <w:t>председателя Совета депутатов муниципального образования Гаршинский сельсовет</w:t>
      </w:r>
      <w:r w:rsidRPr="004006DE">
        <w:rPr>
          <w:rFonts w:ascii="Times New Roman" w:hAnsi="Times New Roman"/>
          <w:bCs/>
          <w:color w:val="000000"/>
          <w:sz w:val="28"/>
          <w:szCs w:val="28"/>
        </w:rPr>
        <w:t>.</w:t>
      </w:r>
    </w:p>
    <w:p w:rsidR="00130DAA" w:rsidRPr="006B64C3" w:rsidRDefault="00130DAA" w:rsidP="00D97AE7">
      <w:pPr>
        <w:tabs>
          <w:tab w:val="num" w:pos="0"/>
        </w:tabs>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4</w:t>
      </w:r>
      <w:r w:rsidRPr="006B64C3">
        <w:rPr>
          <w:rFonts w:ascii="Times New Roman" w:hAnsi="Times New Roman"/>
          <w:bCs/>
          <w:color w:val="000000"/>
          <w:sz w:val="28"/>
          <w:szCs w:val="28"/>
        </w:rPr>
        <w:t xml:space="preserve">. Настоящее решение вступает в силу </w:t>
      </w:r>
      <w:r w:rsidRPr="006B64C3">
        <w:rPr>
          <w:rFonts w:ascii="Times New Roman" w:hAnsi="Times New Roman"/>
          <w:color w:val="000000"/>
          <w:sz w:val="28"/>
          <w:szCs w:val="28"/>
        </w:rPr>
        <w:t>после официального опубликования в газете «</w:t>
      </w:r>
      <w:r>
        <w:rPr>
          <w:rFonts w:ascii="Times New Roman" w:hAnsi="Times New Roman"/>
          <w:color w:val="000000"/>
          <w:sz w:val="28"/>
          <w:szCs w:val="28"/>
        </w:rPr>
        <w:t>Сельский вестник</w:t>
      </w:r>
      <w:r w:rsidRPr="006B64C3">
        <w:rPr>
          <w:rFonts w:ascii="Times New Roman" w:hAnsi="Times New Roman"/>
          <w:color w:val="000000"/>
          <w:sz w:val="28"/>
          <w:szCs w:val="28"/>
        </w:rPr>
        <w:t xml:space="preserve">» и подлежит размещению на официальном сайте муниципального образования </w:t>
      </w:r>
      <w:r>
        <w:rPr>
          <w:rFonts w:ascii="Times New Roman" w:hAnsi="Times New Roman"/>
          <w:color w:val="000000"/>
          <w:sz w:val="28"/>
          <w:szCs w:val="28"/>
        </w:rPr>
        <w:t>Гаршинский сельсовет</w:t>
      </w:r>
      <w:r w:rsidRPr="006B64C3">
        <w:rPr>
          <w:rFonts w:ascii="Times New Roman" w:hAnsi="Times New Roman"/>
          <w:color w:val="000000"/>
          <w:sz w:val="28"/>
          <w:szCs w:val="28"/>
        </w:rPr>
        <w:t>.</w:t>
      </w:r>
    </w:p>
    <w:p w:rsidR="00130DAA" w:rsidRPr="006B64C3" w:rsidRDefault="00130DAA" w:rsidP="00D97AE7">
      <w:pPr>
        <w:spacing w:after="0" w:line="240" w:lineRule="auto"/>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D97AE7">
      <w:pPr>
        <w:adjustRightInd w:val="0"/>
        <w:spacing w:after="0" w:line="240" w:lineRule="auto"/>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D97AE7">
      <w:pPr>
        <w:adjustRightInd w:val="0"/>
        <w:spacing w:after="0" w:line="240" w:lineRule="auto"/>
        <w:jc w:val="both"/>
        <w:rPr>
          <w:rFonts w:ascii="Times New Roman" w:hAnsi="Times New Roman"/>
          <w:bCs/>
          <w:color w:val="000000"/>
          <w:sz w:val="28"/>
          <w:szCs w:val="28"/>
        </w:rPr>
      </w:pPr>
      <w:r w:rsidRPr="006B64C3">
        <w:rPr>
          <w:rFonts w:ascii="Times New Roman" w:hAnsi="Times New Roman"/>
          <w:bCs/>
          <w:color w:val="000000"/>
          <w:sz w:val="28"/>
          <w:szCs w:val="28"/>
        </w:rPr>
        <w:t>Глава</w:t>
      </w:r>
      <w:r>
        <w:rPr>
          <w:rFonts w:ascii="Times New Roman" w:hAnsi="Times New Roman"/>
          <w:bCs/>
          <w:color w:val="000000"/>
          <w:sz w:val="28"/>
          <w:szCs w:val="28"/>
        </w:rPr>
        <w:t xml:space="preserve"> муниципального образования                                            А.И.Петрова</w:t>
      </w:r>
    </w:p>
    <w:p w:rsidR="00130DAA" w:rsidRDefault="00130DAA" w:rsidP="00D97AE7">
      <w:pPr>
        <w:adjustRightInd w:val="0"/>
        <w:spacing w:after="0" w:line="240" w:lineRule="auto"/>
        <w:jc w:val="both"/>
        <w:rPr>
          <w:rFonts w:ascii="Times New Roman" w:hAnsi="Times New Roman"/>
          <w:bCs/>
          <w:color w:val="000000"/>
          <w:sz w:val="28"/>
          <w:szCs w:val="28"/>
        </w:rPr>
      </w:pPr>
    </w:p>
    <w:p w:rsidR="00130DAA" w:rsidRPr="006B64C3" w:rsidRDefault="00130DAA" w:rsidP="00D97AE7">
      <w:pPr>
        <w:adjustRightInd w:val="0"/>
        <w:spacing w:after="0" w:line="240" w:lineRule="auto"/>
        <w:jc w:val="both"/>
        <w:rPr>
          <w:rFonts w:ascii="Times New Roman" w:hAnsi="Times New Roman"/>
          <w:bCs/>
          <w:color w:val="000000"/>
          <w:sz w:val="28"/>
          <w:szCs w:val="28"/>
        </w:rPr>
      </w:pPr>
    </w:p>
    <w:p w:rsidR="00130DAA" w:rsidRDefault="00130DAA" w:rsidP="00D97AE7">
      <w:pPr>
        <w:adjustRightInd w:val="0"/>
        <w:spacing w:after="0" w:line="240" w:lineRule="auto"/>
        <w:jc w:val="both"/>
        <w:rPr>
          <w:rFonts w:ascii="Times New Roman" w:hAnsi="Times New Roman"/>
          <w:color w:val="000000"/>
          <w:sz w:val="28"/>
          <w:szCs w:val="28"/>
        </w:rPr>
      </w:pPr>
      <w:r w:rsidRPr="006B64C3">
        <w:rPr>
          <w:rFonts w:ascii="Times New Roman" w:hAnsi="Times New Roman"/>
          <w:bCs/>
          <w:color w:val="000000"/>
          <w:sz w:val="28"/>
          <w:szCs w:val="28"/>
        </w:rPr>
        <w:t>Разослано</w:t>
      </w:r>
      <w:r>
        <w:rPr>
          <w:rFonts w:ascii="Times New Roman" w:hAnsi="Times New Roman"/>
          <w:bCs/>
          <w:color w:val="000000"/>
          <w:sz w:val="28"/>
          <w:szCs w:val="28"/>
        </w:rPr>
        <w:t>: в дело, Правительству области, в прокуратуру.</w:t>
      </w:r>
    </w:p>
    <w:p w:rsidR="00130DAA" w:rsidRDefault="00130DAA" w:rsidP="00D97AE7">
      <w:pPr>
        <w:adjustRightInd w:val="0"/>
        <w:spacing w:after="0" w:line="240" w:lineRule="auto"/>
        <w:jc w:val="both"/>
        <w:rPr>
          <w:rFonts w:ascii="Times New Roman" w:hAnsi="Times New Roman"/>
          <w:color w:val="000000"/>
          <w:sz w:val="28"/>
          <w:szCs w:val="28"/>
        </w:rPr>
      </w:pPr>
    </w:p>
    <w:p w:rsidR="00130DAA" w:rsidRPr="006B64C3" w:rsidRDefault="00130DAA" w:rsidP="004006DE">
      <w:pPr>
        <w:adjustRightInd w:val="0"/>
        <w:spacing w:after="0" w:line="240" w:lineRule="auto"/>
        <w:jc w:val="both"/>
        <w:rPr>
          <w:rFonts w:ascii="Times New Roman" w:hAnsi="Times New Roman"/>
          <w:color w:val="000000"/>
          <w:sz w:val="28"/>
          <w:szCs w:val="28"/>
        </w:rPr>
      </w:pPr>
    </w:p>
    <w:p w:rsidR="00130DAA" w:rsidRDefault="00130DAA" w:rsidP="004006DE">
      <w:pPr>
        <w:adjustRightInd w:val="0"/>
        <w:spacing w:after="0" w:line="240" w:lineRule="auto"/>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Default="00130DAA" w:rsidP="004006DE">
      <w:pPr>
        <w:adjustRightInd w:val="0"/>
        <w:spacing w:after="0" w:line="240" w:lineRule="auto"/>
        <w:jc w:val="both"/>
        <w:rPr>
          <w:rFonts w:ascii="Times New Roman" w:hAnsi="Times New Roman"/>
          <w:color w:val="000000"/>
          <w:sz w:val="28"/>
          <w:szCs w:val="28"/>
        </w:rPr>
      </w:pPr>
    </w:p>
    <w:p w:rsidR="00130DAA" w:rsidRPr="006B64C3" w:rsidRDefault="00130DAA" w:rsidP="004006DE">
      <w:pPr>
        <w:adjustRightInd w:val="0"/>
        <w:spacing w:after="0" w:line="240" w:lineRule="auto"/>
        <w:jc w:val="both"/>
        <w:rPr>
          <w:rFonts w:ascii="Times New Roman" w:hAnsi="Times New Roman"/>
          <w:color w:val="000000"/>
          <w:sz w:val="28"/>
          <w:szCs w:val="28"/>
        </w:rPr>
      </w:pPr>
    </w:p>
    <w:p w:rsidR="00130DAA" w:rsidRPr="006B64C3" w:rsidRDefault="00130DAA" w:rsidP="004006DE">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Приложение</w:t>
      </w:r>
    </w:p>
    <w:p w:rsidR="00130DAA" w:rsidRDefault="00130DAA" w:rsidP="004006DE">
      <w:pPr>
        <w:adjustRightInd w:val="0"/>
        <w:spacing w:after="0" w:line="240" w:lineRule="auto"/>
        <w:jc w:val="right"/>
        <w:rPr>
          <w:rFonts w:ascii="Times New Roman" w:hAnsi="Times New Roman"/>
          <w:color w:val="000000"/>
          <w:sz w:val="28"/>
          <w:szCs w:val="28"/>
        </w:rPr>
      </w:pPr>
      <w:r w:rsidRPr="006B64C3">
        <w:rPr>
          <w:rFonts w:ascii="Times New Roman" w:hAnsi="Times New Roman"/>
          <w:color w:val="000000"/>
          <w:sz w:val="28"/>
          <w:szCs w:val="28"/>
        </w:rPr>
        <w:t>к решению Совета депутатов</w:t>
      </w:r>
    </w:p>
    <w:p w:rsidR="00130DAA" w:rsidRDefault="00130DAA" w:rsidP="004006DE">
      <w:pPr>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образования</w:t>
      </w:r>
    </w:p>
    <w:p w:rsidR="00130DAA" w:rsidRPr="006B64C3" w:rsidRDefault="00130DAA" w:rsidP="004006DE">
      <w:pPr>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Гаршинский сельсовет</w:t>
      </w:r>
    </w:p>
    <w:p w:rsidR="00130DAA" w:rsidRPr="006B64C3" w:rsidRDefault="00130DAA" w:rsidP="004006DE">
      <w:pPr>
        <w:adjustRightInd w:val="0"/>
        <w:spacing w:after="0" w:line="240" w:lineRule="auto"/>
        <w:jc w:val="right"/>
        <w:rPr>
          <w:rFonts w:ascii="Times New Roman" w:hAnsi="Times New Roman"/>
          <w:color w:val="000000"/>
          <w:sz w:val="28"/>
          <w:szCs w:val="28"/>
        </w:rPr>
      </w:pPr>
      <w:r w:rsidRPr="006B64C3">
        <w:rPr>
          <w:rFonts w:ascii="Times New Roman" w:hAnsi="Times New Roman"/>
          <w:color w:val="000000"/>
          <w:sz w:val="28"/>
          <w:szCs w:val="28"/>
        </w:rPr>
        <w:t xml:space="preserve">от </w:t>
      </w:r>
      <w:r>
        <w:rPr>
          <w:rFonts w:ascii="Times New Roman" w:hAnsi="Times New Roman"/>
          <w:color w:val="000000"/>
          <w:sz w:val="28"/>
          <w:szCs w:val="28"/>
        </w:rPr>
        <w:t>18.07.2018</w:t>
      </w:r>
      <w:r w:rsidRPr="006B64C3">
        <w:rPr>
          <w:rFonts w:ascii="Times New Roman" w:hAnsi="Times New Roman"/>
          <w:color w:val="000000"/>
          <w:sz w:val="28"/>
          <w:szCs w:val="28"/>
        </w:rPr>
        <w:t xml:space="preserve"> № </w:t>
      </w:r>
      <w:r>
        <w:rPr>
          <w:rFonts w:ascii="Times New Roman" w:hAnsi="Times New Roman"/>
          <w:color w:val="000000"/>
          <w:sz w:val="28"/>
          <w:szCs w:val="28"/>
        </w:rPr>
        <w:t>117</w:t>
      </w:r>
    </w:p>
    <w:p w:rsidR="00130DAA" w:rsidRPr="006B64C3" w:rsidRDefault="00130DAA" w:rsidP="004006DE">
      <w:pPr>
        <w:adjustRightInd w:val="0"/>
        <w:spacing w:after="0" w:line="240" w:lineRule="auto"/>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contextualSpacing/>
        <w:jc w:val="center"/>
        <w:rPr>
          <w:rFonts w:ascii="Times New Roman" w:hAnsi="Times New Roman"/>
          <w:b/>
          <w:color w:val="000000"/>
          <w:sz w:val="28"/>
          <w:szCs w:val="28"/>
        </w:rPr>
      </w:pPr>
    </w:p>
    <w:p w:rsidR="00130DAA" w:rsidRPr="006B64C3" w:rsidRDefault="00130DAA" w:rsidP="004006DE">
      <w:pPr>
        <w:spacing w:after="0" w:line="240" w:lineRule="auto"/>
        <w:contextualSpacing/>
        <w:jc w:val="center"/>
        <w:rPr>
          <w:rFonts w:ascii="Times New Roman" w:hAnsi="Times New Roman"/>
          <w:b/>
          <w:color w:val="000000"/>
          <w:sz w:val="28"/>
          <w:szCs w:val="28"/>
        </w:rPr>
      </w:pPr>
      <w:r w:rsidRPr="006B64C3">
        <w:rPr>
          <w:rFonts w:ascii="Times New Roman" w:hAnsi="Times New Roman"/>
          <w:b/>
          <w:color w:val="000000"/>
          <w:sz w:val="28"/>
          <w:szCs w:val="28"/>
        </w:rPr>
        <w:t>ПОЛОЖЕНИЕ</w:t>
      </w:r>
    </w:p>
    <w:p w:rsidR="00130DAA" w:rsidRPr="006B64C3" w:rsidRDefault="00130DAA" w:rsidP="004006DE">
      <w:pPr>
        <w:adjustRightInd w:val="0"/>
        <w:spacing w:after="0" w:line="240" w:lineRule="auto"/>
        <w:jc w:val="center"/>
        <w:rPr>
          <w:rFonts w:ascii="Times New Roman" w:hAnsi="Times New Roman"/>
          <w:b/>
          <w:color w:val="000000"/>
          <w:sz w:val="28"/>
          <w:szCs w:val="28"/>
        </w:rPr>
      </w:pPr>
      <w:r w:rsidRPr="006B64C3">
        <w:rPr>
          <w:rFonts w:ascii="Times New Roman" w:hAnsi="Times New Roman"/>
          <w:b/>
          <w:color w:val="000000"/>
          <w:sz w:val="28"/>
          <w:szCs w:val="28"/>
        </w:rPr>
        <w:t xml:space="preserve">о порядке организации и проведения публичных слушаний, общественных обсуждений в муниципальном образовании </w:t>
      </w:r>
      <w:r>
        <w:rPr>
          <w:rFonts w:ascii="Times New Roman" w:hAnsi="Times New Roman"/>
          <w:b/>
          <w:color w:val="000000"/>
          <w:sz w:val="28"/>
          <w:szCs w:val="28"/>
        </w:rPr>
        <w:t>Гаршинский</w:t>
      </w:r>
      <w:r w:rsidRPr="006B64C3">
        <w:rPr>
          <w:rFonts w:ascii="Times New Roman" w:hAnsi="Times New Roman"/>
          <w:b/>
          <w:color w:val="000000"/>
          <w:sz w:val="28"/>
          <w:szCs w:val="28"/>
        </w:rPr>
        <w:t xml:space="preserve"> сельсовет Курманаевского района</w:t>
      </w:r>
    </w:p>
    <w:p w:rsidR="00130DAA" w:rsidRPr="006B64C3" w:rsidRDefault="00130DAA" w:rsidP="004006DE">
      <w:pPr>
        <w:adjustRightInd w:val="0"/>
        <w:spacing w:after="0" w:line="240" w:lineRule="auto"/>
        <w:jc w:val="center"/>
        <w:rPr>
          <w:rFonts w:ascii="Times New Roman" w:hAnsi="Times New Roman"/>
          <w:b/>
          <w:sz w:val="28"/>
          <w:szCs w:val="28"/>
        </w:rPr>
      </w:pPr>
      <w:r w:rsidRPr="006B64C3">
        <w:rPr>
          <w:rFonts w:ascii="Times New Roman" w:hAnsi="Times New Roman"/>
          <w:b/>
          <w:color w:val="000000"/>
          <w:sz w:val="28"/>
          <w:szCs w:val="28"/>
        </w:rPr>
        <w:t>(далее – Положение)</w:t>
      </w:r>
    </w:p>
    <w:p w:rsidR="00130DAA" w:rsidRPr="006B64C3" w:rsidRDefault="00130DAA" w:rsidP="004006DE">
      <w:pPr>
        <w:adjustRightInd w:val="0"/>
        <w:spacing w:after="0" w:line="240" w:lineRule="auto"/>
        <w:jc w:val="both"/>
        <w:rPr>
          <w:rFonts w:ascii="Times New Roman" w:hAnsi="Times New Roman"/>
          <w:b/>
          <w:color w:val="000000"/>
          <w:sz w:val="28"/>
          <w:szCs w:val="28"/>
        </w:rPr>
      </w:pPr>
      <w:r w:rsidRPr="006B64C3">
        <w:rPr>
          <w:rFonts w:ascii="Times New Roman" w:hAnsi="Times New Roman"/>
          <w:b/>
          <w:color w:val="000000"/>
          <w:sz w:val="28"/>
          <w:szCs w:val="28"/>
        </w:rPr>
        <w:t> </w:t>
      </w:r>
    </w:p>
    <w:p w:rsidR="00130DAA" w:rsidRPr="006B64C3" w:rsidRDefault="00130DAA" w:rsidP="004006DE">
      <w:pPr>
        <w:spacing w:after="0" w:line="240" w:lineRule="auto"/>
        <w:jc w:val="center"/>
        <w:rPr>
          <w:rFonts w:ascii="Times New Roman" w:hAnsi="Times New Roman"/>
          <w:color w:val="000000"/>
          <w:sz w:val="28"/>
          <w:szCs w:val="28"/>
        </w:rPr>
      </w:pPr>
      <w:r w:rsidRPr="006B64C3">
        <w:rPr>
          <w:rFonts w:ascii="Times New Roman" w:hAnsi="Times New Roman"/>
          <w:b/>
          <w:color w:val="000000"/>
          <w:sz w:val="28"/>
          <w:szCs w:val="28"/>
        </w:rPr>
        <w:t>Статья 1. Основные понятия</w:t>
      </w:r>
    </w:p>
    <w:p w:rsidR="00130DAA" w:rsidRPr="006B64C3" w:rsidRDefault="00130DAA" w:rsidP="004006DE">
      <w:pPr>
        <w:adjustRightInd w:val="0"/>
        <w:spacing w:after="0" w:line="240" w:lineRule="auto"/>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Для целей настоящего Положения используются следующие основные понятия:</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1) </w:t>
      </w:r>
      <w:r w:rsidRPr="006B64C3">
        <w:rPr>
          <w:rFonts w:ascii="Times New Roman" w:hAnsi="Times New Roman"/>
          <w:b/>
          <w:color w:val="000000"/>
          <w:sz w:val="28"/>
          <w:szCs w:val="28"/>
        </w:rPr>
        <w:t>публичные слушания</w:t>
      </w:r>
      <w:r w:rsidRPr="006B64C3">
        <w:rPr>
          <w:rFonts w:ascii="Times New Roman" w:hAnsi="Times New Roman"/>
          <w:color w:val="000000"/>
          <w:sz w:val="28"/>
          <w:szCs w:val="28"/>
        </w:rPr>
        <w:t xml:space="preserve"> - форма реализации прав жителей муниципального образования</w:t>
      </w:r>
      <w:r w:rsidRPr="004006DE">
        <w:rPr>
          <w:rFonts w:ascii="Times New Roman" w:hAnsi="Times New Roman"/>
          <w:b/>
          <w:color w:val="000000"/>
          <w:sz w:val="28"/>
          <w:szCs w:val="28"/>
        </w:rPr>
        <w:t xml:space="preserve">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 </w:t>
      </w:r>
      <w:r w:rsidRPr="006B64C3">
        <w:rPr>
          <w:rFonts w:ascii="Times New Roman" w:hAnsi="Times New Roman"/>
          <w:b/>
          <w:color w:val="000000"/>
          <w:sz w:val="28"/>
          <w:szCs w:val="28"/>
        </w:rPr>
        <w:t>общественные обсуждения</w:t>
      </w:r>
      <w:r w:rsidRPr="006B64C3">
        <w:rPr>
          <w:rFonts w:ascii="Times New Roman" w:hAnsi="Times New Roman"/>
          <w:color w:val="000000"/>
          <w:sz w:val="28"/>
          <w:szCs w:val="28"/>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3) </w:t>
      </w:r>
      <w:r w:rsidRPr="006B64C3">
        <w:rPr>
          <w:rFonts w:ascii="Times New Roman" w:hAnsi="Times New Roman"/>
          <w:b/>
          <w:color w:val="000000"/>
          <w:sz w:val="28"/>
          <w:szCs w:val="28"/>
        </w:rPr>
        <w:t>организация публичных слушаний</w:t>
      </w:r>
      <w:r w:rsidRPr="006B64C3">
        <w:rPr>
          <w:rFonts w:ascii="Times New Roman" w:hAnsi="Times New Roman"/>
          <w:color w:val="000000"/>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 в публичных слушаниях;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4) </w:t>
      </w:r>
      <w:r w:rsidRPr="006B64C3">
        <w:rPr>
          <w:rFonts w:ascii="Times New Roman" w:hAnsi="Times New Roman"/>
          <w:b/>
          <w:color w:val="000000"/>
          <w:sz w:val="28"/>
          <w:szCs w:val="28"/>
        </w:rPr>
        <w:t>организация общественного обсуждения</w:t>
      </w:r>
      <w:r w:rsidRPr="006B64C3">
        <w:rPr>
          <w:rFonts w:ascii="Times New Roman" w:hAnsi="Times New Roman"/>
          <w:color w:val="000000"/>
          <w:sz w:val="28"/>
          <w:szCs w:val="28"/>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 в общественных обсуждениях;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5) </w:t>
      </w:r>
      <w:r w:rsidRPr="006B64C3">
        <w:rPr>
          <w:rFonts w:ascii="Times New Roman" w:hAnsi="Times New Roman"/>
          <w:b/>
          <w:color w:val="000000"/>
          <w:sz w:val="28"/>
          <w:szCs w:val="28"/>
        </w:rPr>
        <w:t>участники публичных слушаний или общественных обсуждений</w:t>
      </w:r>
      <w:r w:rsidRPr="006B64C3">
        <w:rPr>
          <w:rFonts w:ascii="Times New Roman" w:hAnsi="Times New Roman"/>
          <w:color w:val="000000"/>
          <w:sz w:val="28"/>
          <w:szCs w:val="28"/>
        </w:rPr>
        <w:t xml:space="preserve">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6) </w:t>
      </w:r>
      <w:r w:rsidRPr="006B64C3">
        <w:rPr>
          <w:rFonts w:ascii="Times New Roman" w:hAnsi="Times New Roman"/>
          <w:b/>
          <w:color w:val="000000"/>
          <w:sz w:val="28"/>
          <w:szCs w:val="28"/>
        </w:rPr>
        <w:t>эксперт публичных слушаний</w:t>
      </w:r>
      <w:r w:rsidRPr="006B64C3">
        <w:rPr>
          <w:rFonts w:ascii="Times New Roman" w:hAnsi="Times New Roman"/>
          <w:color w:val="000000"/>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7) </w:t>
      </w:r>
      <w:r w:rsidRPr="006B64C3">
        <w:rPr>
          <w:rFonts w:ascii="Times New Roman" w:hAnsi="Times New Roman"/>
          <w:b/>
          <w:color w:val="000000"/>
          <w:sz w:val="28"/>
          <w:szCs w:val="28"/>
        </w:rPr>
        <w:t>инициатор публичных слушаний, общественных обсуждений</w:t>
      </w:r>
      <w:r w:rsidRPr="006B64C3">
        <w:rPr>
          <w:rFonts w:ascii="Times New Roman" w:hAnsi="Times New Roman"/>
          <w:color w:val="000000"/>
          <w:sz w:val="28"/>
          <w:szCs w:val="28"/>
        </w:rPr>
        <w:t xml:space="preserve"> – физические и юридические лица, заявившие о проведении публичных слушаний, общественного обсуждения в установленном настоящим Положением порядке, Совет депутатов муниципального образования или Глава муниципального образования;</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8) </w:t>
      </w:r>
      <w:r w:rsidRPr="006B64C3">
        <w:rPr>
          <w:rFonts w:ascii="Times New Roman" w:hAnsi="Times New Roman"/>
          <w:b/>
          <w:color w:val="000000"/>
          <w:sz w:val="28"/>
          <w:szCs w:val="28"/>
        </w:rPr>
        <w:t>организационный комитет</w:t>
      </w:r>
      <w:r w:rsidRPr="006B64C3">
        <w:rPr>
          <w:rFonts w:ascii="Times New Roman" w:hAnsi="Times New Roman"/>
          <w:color w:val="000000"/>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9) </w:t>
      </w:r>
      <w:r w:rsidRPr="006B64C3">
        <w:rPr>
          <w:rFonts w:ascii="Times New Roman" w:hAnsi="Times New Roman"/>
          <w:b/>
          <w:color w:val="000000"/>
          <w:sz w:val="28"/>
          <w:szCs w:val="28"/>
        </w:rPr>
        <w:t>итоговый документ публичных слушаний, общественных обсуждений</w:t>
      </w:r>
      <w:r w:rsidRPr="006B64C3">
        <w:rPr>
          <w:rFonts w:ascii="Times New Roman" w:hAnsi="Times New Roman"/>
          <w:color w:val="000000"/>
          <w:sz w:val="28"/>
          <w:szCs w:val="28"/>
        </w:rPr>
        <w:t xml:space="preserve"> - Протокол общественных обсуждений или публичных слушаний, заключение о результатах общественных обсуждений или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jc w:val="center"/>
        <w:rPr>
          <w:rFonts w:ascii="Times New Roman" w:hAnsi="Times New Roman"/>
          <w:color w:val="000000"/>
          <w:sz w:val="28"/>
          <w:szCs w:val="28"/>
        </w:rPr>
      </w:pPr>
      <w:r w:rsidRPr="006B64C3">
        <w:rPr>
          <w:rFonts w:ascii="Times New Roman" w:hAnsi="Times New Roman"/>
          <w:b/>
          <w:color w:val="000000"/>
          <w:sz w:val="28"/>
          <w:szCs w:val="28"/>
        </w:rPr>
        <w:t>Статья 2. Цели и принципы организации и проведения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Основными целями организации и проведения публичных слушаний являются: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1. обсуждение проектов муниципальных нормативных правовых актов с участием населения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3. развитие диалоговых механизмов органов власти и населения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 поиск приемлемых альтернатив решения важнейших вопросов местного значения;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 выработка предложений и рекомендаций по обсуждаемой проблеме.</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ind w:firstLine="709"/>
        <w:jc w:val="center"/>
        <w:rPr>
          <w:rFonts w:ascii="Times New Roman" w:hAnsi="Times New Roman"/>
          <w:color w:val="000000"/>
          <w:sz w:val="28"/>
          <w:szCs w:val="28"/>
        </w:rPr>
      </w:pPr>
      <w:r w:rsidRPr="006B64C3">
        <w:rPr>
          <w:rFonts w:ascii="Times New Roman" w:hAnsi="Times New Roman"/>
          <w:b/>
          <w:color w:val="000000"/>
          <w:sz w:val="28"/>
          <w:szCs w:val="28"/>
        </w:rPr>
        <w:t>Статья 3. Вопросы, выносимые на публичные слушания</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На публичные слушания должны выноситься:</w:t>
      </w:r>
      <w:bookmarkStart w:id="0" w:name="dst691"/>
      <w:bookmarkEnd w:id="0"/>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Times New Roman" w:hAnsi="Times New Roman"/>
          <w:color w:val="000000"/>
          <w:sz w:val="28"/>
          <w:szCs w:val="28"/>
        </w:rPr>
        <w:t xml:space="preserve"> </w:t>
      </w:r>
      <w:hyperlink r:id="rId6" w:history="1">
        <w:r w:rsidRPr="006B64C3">
          <w:rPr>
            <w:rFonts w:ascii="Times New Roman" w:hAnsi="Times New Roman"/>
            <w:sz w:val="28"/>
            <w:szCs w:val="28"/>
          </w:rPr>
          <w:t>Конституции</w:t>
        </w:r>
      </w:hyperlink>
      <w:r>
        <w:rPr>
          <w:rFonts w:ascii="Times New Roman" w:hAnsi="Times New Roman"/>
          <w:sz w:val="28"/>
          <w:szCs w:val="28"/>
        </w:rPr>
        <w:t xml:space="preserve"> </w:t>
      </w:r>
      <w:r w:rsidRPr="006B64C3">
        <w:rPr>
          <w:rFonts w:ascii="Times New Roman" w:hAnsi="Times New Roman"/>
          <w:color w:val="000000"/>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dst100331"/>
      <w:bookmarkEnd w:id="1"/>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 проект местного бюджета и отчет о его исполнении; </w:t>
      </w:r>
      <w:bookmarkStart w:id="2" w:name="dst772"/>
      <w:bookmarkEnd w:id="2"/>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3. проект стратегии социально-экономического развития муниципального образования;</w:t>
      </w:r>
      <w:bookmarkStart w:id="3" w:name="dst789"/>
      <w:bookmarkStart w:id="4" w:name="dst645"/>
      <w:bookmarkEnd w:id="3"/>
      <w:bookmarkEnd w:id="4"/>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0DAA" w:rsidRPr="006B64C3" w:rsidRDefault="00130DAA" w:rsidP="004006DE">
      <w:pPr>
        <w:tabs>
          <w:tab w:val="left" w:pos="709"/>
        </w:tabs>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jc w:val="center"/>
        <w:rPr>
          <w:rFonts w:ascii="Times New Roman" w:hAnsi="Times New Roman"/>
          <w:color w:val="000000"/>
          <w:sz w:val="28"/>
          <w:szCs w:val="28"/>
        </w:rPr>
      </w:pPr>
      <w:r w:rsidRPr="006B64C3">
        <w:rPr>
          <w:rFonts w:ascii="Times New Roman" w:hAnsi="Times New Roman"/>
          <w:b/>
          <w:color w:val="000000"/>
          <w:sz w:val="28"/>
          <w:szCs w:val="28"/>
        </w:rPr>
        <w:t>Статья 4. Инициатива проведения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1. Публичные слушания проводятся по инициативе населения муниципального образования, Совета депутатов муниципального образования или Главы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5 человек, проживающих на территории населенного пункта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3. До обращения с предложением о проведении публичных слушаний в Совет депутатов муниципального образования (далее – Совет депутатов) членами инициативной группы должно быть собрано не менее 30 подписей граждан, проживающих на территории населенного пункта </w:t>
      </w:r>
      <w:r>
        <w:rPr>
          <w:rFonts w:ascii="Times New Roman" w:hAnsi="Times New Roman"/>
          <w:color w:val="000000"/>
          <w:sz w:val="28"/>
          <w:szCs w:val="28"/>
        </w:rPr>
        <w:t>с. Гаршино</w:t>
      </w:r>
      <w:r w:rsidRPr="006B64C3">
        <w:rPr>
          <w:rFonts w:ascii="Times New Roman" w:hAnsi="Times New Roman"/>
          <w:color w:val="000000"/>
          <w:sz w:val="28"/>
          <w:szCs w:val="28"/>
        </w:rPr>
        <w:t xml:space="preserve">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 Члены инициативной группы при обращении в Совет депутатов с предложением о проведении публичных слушаний, подают следующие документы:</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протокол о создании инициативной группы граждан;</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соответствующий проект документа, предлагаемый для вынесения на публичные слушания;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информационные и аналитические материалы, относящиеся к публичным слушаниям;</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 Совет депутатов рассматривает поданные инициативной группой документы в течение 7 календарных дней со дня их поступления.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6. Обращение инициативной группы по проведению публичных слушаний в Совет депутатов должно рассматриваться в присутствии ее представителей на открытом заседании Совета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7. Копия решения Совета депутатов изготавливается в течение 5 рабочих дней со дня принятия и может быть получена представителем инициативной группы.</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Default="00130DAA" w:rsidP="004006DE">
      <w:pPr>
        <w:spacing w:after="0" w:line="240" w:lineRule="auto"/>
        <w:jc w:val="center"/>
        <w:rPr>
          <w:rFonts w:ascii="Times New Roman" w:hAnsi="Times New Roman"/>
          <w:b/>
          <w:color w:val="000000"/>
          <w:sz w:val="28"/>
          <w:szCs w:val="28"/>
        </w:rPr>
      </w:pPr>
      <w:r w:rsidRPr="006B64C3">
        <w:rPr>
          <w:rFonts w:ascii="Times New Roman" w:hAnsi="Times New Roman"/>
          <w:b/>
          <w:color w:val="000000"/>
          <w:sz w:val="28"/>
          <w:szCs w:val="28"/>
        </w:rPr>
        <w:t>Статья 5. Порядок назначения публичных слушаний</w:t>
      </w:r>
    </w:p>
    <w:p w:rsidR="00130DAA" w:rsidRPr="006B64C3" w:rsidRDefault="00130DAA" w:rsidP="004006DE">
      <w:pPr>
        <w:spacing w:after="0" w:line="240" w:lineRule="auto"/>
        <w:ind w:firstLine="709"/>
        <w:jc w:val="center"/>
        <w:rPr>
          <w:rFonts w:ascii="Times New Roman" w:hAnsi="Times New Roman"/>
          <w:color w:val="000000"/>
          <w:sz w:val="28"/>
          <w:szCs w:val="28"/>
        </w:rPr>
      </w:pP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 Публичные слушания, инициированные населением или Советом депутатов, назначаются Советом депутатов. Публичные слушания, инициированные Главой муниципального образования, назначаются Главой муниципального образования.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 Решение (постановление) о назначении публичных слушаний </w:t>
      </w:r>
      <w:r w:rsidRPr="006B64C3">
        <w:rPr>
          <w:rFonts w:ascii="Times New Roman" w:hAnsi="Times New Roman"/>
          <w:sz w:val="28"/>
          <w:szCs w:val="28"/>
        </w:rPr>
        <w:t>подлежит официальному опубликованию не позднее чем за 10 дней до начала слушаний.</w:t>
      </w:r>
      <w:r w:rsidRPr="006B64C3">
        <w:rPr>
          <w:rFonts w:ascii="Times New Roman" w:hAnsi="Times New Roman"/>
          <w:color w:val="000000"/>
          <w:sz w:val="28"/>
          <w:szCs w:val="28"/>
        </w:rPr>
        <w:t xml:space="preserve">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3. В решении (постановлении) о назначении публичных слушаний указываются: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инициатор проведения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дата, время начала и окончания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место проведения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130DAA" w:rsidRPr="006B64C3" w:rsidRDefault="00130DAA" w:rsidP="004006DE">
      <w:pPr>
        <w:tabs>
          <w:tab w:val="left" w:pos="709"/>
        </w:tabs>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 Решение (постановление) о назначении публичных слушаний, проект муниципального нормативного правового акта, выносимого на публичные слушания, подлежат официальному опубликованию (обнародованию) в официальном печатном издании муниципального образования, газете «</w:t>
      </w:r>
      <w:r>
        <w:rPr>
          <w:rFonts w:ascii="Times New Roman" w:hAnsi="Times New Roman"/>
          <w:color w:val="000000"/>
          <w:sz w:val="28"/>
          <w:szCs w:val="28"/>
        </w:rPr>
        <w:t>Сельский вестник», а</w:t>
      </w:r>
      <w:r w:rsidRPr="006B64C3">
        <w:rPr>
          <w:rFonts w:ascii="Times New Roman" w:hAnsi="Times New Roman"/>
          <w:color w:val="000000"/>
          <w:sz w:val="28"/>
          <w:szCs w:val="28"/>
        </w:rPr>
        <w:t xml:space="preserve"> также на официальном сайте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 в сети Интернет.</w:t>
      </w:r>
    </w:p>
    <w:p w:rsidR="00130DAA" w:rsidRPr="006B64C3" w:rsidRDefault="00130DAA" w:rsidP="004006DE">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6B64C3">
        <w:rPr>
          <w:rFonts w:ascii="Times New Roman" w:hAnsi="Times New Roman"/>
          <w:color w:val="000000"/>
          <w:sz w:val="28"/>
          <w:szCs w:val="28"/>
        </w:rPr>
        <w:t xml:space="preserve">5. </w:t>
      </w:r>
      <w:r w:rsidRPr="006B64C3">
        <w:rPr>
          <w:rFonts w:ascii="Times New Roman" w:hAnsi="Times New Roman"/>
          <w:sz w:val="28"/>
          <w:szCs w:val="28"/>
        </w:rPr>
        <w:t>Решение о проведении публичных слушаний по проекту Устава муниципального образования, а также проекту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должно быть опубликовано не позднее чем за 30 дней до принятия его Советом депутатов. Одновременно с ним публикуется проект Устава (решения о внесении изменений и дополнений в Устав), а так же порядок учета предложений по проекту Устава и участия граждан в его обсуждении.</w:t>
      </w:r>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ind w:firstLine="709"/>
        <w:contextualSpacing/>
        <w:jc w:val="center"/>
        <w:rPr>
          <w:rFonts w:ascii="Times New Roman" w:hAnsi="Times New Roman"/>
          <w:color w:val="000000"/>
          <w:sz w:val="28"/>
          <w:szCs w:val="28"/>
        </w:rPr>
      </w:pPr>
      <w:r w:rsidRPr="006B64C3">
        <w:rPr>
          <w:rFonts w:ascii="Times New Roman" w:hAnsi="Times New Roman"/>
          <w:b/>
          <w:color w:val="000000"/>
          <w:sz w:val="28"/>
          <w:szCs w:val="28"/>
        </w:rPr>
        <w:t>Статья 6. Порядок организации и проведения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hd w:val="clear" w:color="auto" w:fill="FFFFFF"/>
        <w:tabs>
          <w:tab w:val="left" w:pos="709"/>
        </w:tabs>
        <w:spacing w:after="0" w:line="240" w:lineRule="auto"/>
        <w:ind w:firstLine="709"/>
        <w:rPr>
          <w:rFonts w:ascii="Times New Roman" w:hAnsi="Times New Roman"/>
          <w:color w:val="000000"/>
          <w:sz w:val="28"/>
          <w:szCs w:val="28"/>
        </w:rPr>
      </w:pPr>
      <w:r w:rsidRPr="006B64C3">
        <w:rPr>
          <w:rFonts w:ascii="Times New Roman" w:hAnsi="Times New Roman"/>
          <w:color w:val="000000"/>
          <w:sz w:val="28"/>
          <w:szCs w:val="28"/>
        </w:rPr>
        <w:t xml:space="preserve">1. Порядок организации публичных слушаний: </w:t>
      </w:r>
    </w:p>
    <w:p w:rsidR="00130DAA" w:rsidRPr="006B64C3" w:rsidRDefault="00130DAA" w:rsidP="004006DE">
      <w:pPr>
        <w:shd w:val="clear" w:color="auto" w:fill="FFFFFF"/>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1.1.</w:t>
      </w:r>
      <w:r>
        <w:rPr>
          <w:rFonts w:ascii="Times New Roman" w:hAnsi="Times New Roman"/>
          <w:color w:val="000000"/>
          <w:sz w:val="28"/>
          <w:szCs w:val="28"/>
        </w:rPr>
        <w:t xml:space="preserve"> </w:t>
      </w:r>
      <w:r w:rsidRPr="006B64C3">
        <w:rPr>
          <w:rFonts w:ascii="Times New Roman" w:hAnsi="Times New Roman"/>
          <w:color w:val="000000"/>
          <w:sz w:val="28"/>
          <w:szCs w:val="28"/>
        </w:rPr>
        <w:t>Администрация сельсовета формирует организационный комитет из числа депутатов Совета депутатов и сотрудников Администрации сельсовета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3 дня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1.5. Организационный комитет в рамках своей работы:</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подготавливает повестку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производит информирование граждан о времени и месте проведения публичных слушаний через средства массовой информации, информацион</w:t>
      </w:r>
      <w:bookmarkStart w:id="5" w:name="_GoBack"/>
      <w:bookmarkEnd w:id="5"/>
      <w:r w:rsidRPr="006B64C3">
        <w:rPr>
          <w:rFonts w:ascii="Times New Roman" w:hAnsi="Times New Roman"/>
          <w:color w:val="000000"/>
          <w:sz w:val="28"/>
          <w:szCs w:val="28"/>
        </w:rPr>
        <w:t>но-телекоммуникационную сеть Интернет, иными способами;</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организует проведение голосования участников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устанавливает результаты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подготавливает проект итогового документа, состоящего из рекомендаций, и передает его для опубликования (обнародования) в официальном печатном издании муниципального образования, газете «</w:t>
      </w:r>
      <w:r>
        <w:rPr>
          <w:rFonts w:ascii="Times New Roman" w:hAnsi="Times New Roman"/>
          <w:color w:val="000000"/>
          <w:sz w:val="28"/>
          <w:szCs w:val="28"/>
        </w:rPr>
        <w:t>Сельский вестник», а</w:t>
      </w:r>
      <w:r w:rsidRPr="006B64C3">
        <w:rPr>
          <w:rFonts w:ascii="Times New Roman" w:hAnsi="Times New Roman"/>
          <w:color w:val="000000"/>
          <w:sz w:val="28"/>
          <w:szCs w:val="28"/>
        </w:rPr>
        <w:t xml:space="preserve"> также на официальном сайте муниципального образования в сети Интернет;</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130DAA" w:rsidRPr="006B64C3" w:rsidRDefault="00130DAA" w:rsidP="004006DE">
      <w:pPr>
        <w:shd w:val="clear" w:color="auto" w:fill="FFFFFF"/>
        <w:tabs>
          <w:tab w:val="left" w:pos="709"/>
        </w:tabs>
        <w:spacing w:after="0" w:line="240" w:lineRule="auto"/>
        <w:ind w:firstLine="709"/>
        <w:rPr>
          <w:rFonts w:ascii="Times New Roman" w:hAnsi="Times New Roman"/>
          <w:color w:val="000000"/>
          <w:sz w:val="28"/>
          <w:szCs w:val="28"/>
        </w:rPr>
      </w:pPr>
      <w:r w:rsidRPr="006B64C3">
        <w:rPr>
          <w:rFonts w:ascii="Times New Roman" w:hAnsi="Times New Roman"/>
          <w:color w:val="000000"/>
          <w:sz w:val="28"/>
          <w:szCs w:val="28"/>
        </w:rPr>
        <w:t xml:space="preserve">2. Порядок проведения публичных слушаний: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 Публичные слушания проводятся в удобное для жителей муниципального образования время: в рабочие дни, начиная с 16-00 час и заканчивая не позднее 20-00 час.</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2.5. Председательствующий предоставляет слово лицу, уполномоченному инициаторами проведения публичных слушаний и приглашенным экспертам.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2.7. Председательствующий вправе в любой момент объявить перерыв в публичных слушаниях с указанием времени перерыва.</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 </w:t>
      </w:r>
    </w:p>
    <w:p w:rsidR="00130DAA" w:rsidRPr="006B64C3" w:rsidRDefault="00130DAA" w:rsidP="004006DE">
      <w:pPr>
        <w:tabs>
          <w:tab w:val="left" w:pos="709"/>
        </w:tabs>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2.12. Организационный комитет в течение 3 рабочих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муниципального образования, а также на официальном сайте муниципального образования в сети Интернет.</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ind w:firstLine="709"/>
        <w:jc w:val="center"/>
        <w:rPr>
          <w:rFonts w:ascii="Times New Roman" w:hAnsi="Times New Roman"/>
          <w:color w:val="000000"/>
          <w:sz w:val="28"/>
          <w:szCs w:val="28"/>
        </w:rPr>
      </w:pPr>
      <w:r w:rsidRPr="006B64C3">
        <w:rPr>
          <w:rFonts w:ascii="Times New Roman" w:hAnsi="Times New Roman"/>
          <w:b/>
          <w:color w:val="000000"/>
          <w:sz w:val="28"/>
          <w:szCs w:val="28"/>
        </w:rPr>
        <w:t>Статья 7. Результаты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130DAA" w:rsidRPr="006B64C3" w:rsidRDefault="00130DAA" w:rsidP="004006DE">
      <w:pPr>
        <w:tabs>
          <w:tab w:val="left" w:pos="709"/>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муниципального образования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Pr="004006DE">
        <w:rPr>
          <w:rFonts w:ascii="Times New Roman" w:hAnsi="Times New Roman"/>
          <w:color w:val="000000"/>
          <w:sz w:val="28"/>
          <w:szCs w:val="28"/>
        </w:rPr>
        <w:t>Гаршинский</w:t>
      </w:r>
      <w:r w:rsidRPr="006B64C3">
        <w:rPr>
          <w:rFonts w:ascii="Times New Roman" w:hAnsi="Times New Roman"/>
          <w:color w:val="000000"/>
          <w:sz w:val="28"/>
          <w:szCs w:val="28"/>
        </w:rPr>
        <w:t xml:space="preserve"> сельсовет</w:t>
      </w:r>
      <w:r>
        <w:rPr>
          <w:rFonts w:ascii="Times New Roman" w:hAnsi="Times New Roman"/>
          <w:color w:val="000000"/>
          <w:sz w:val="28"/>
          <w:szCs w:val="28"/>
        </w:rPr>
        <w:t xml:space="preserve"> </w:t>
      </w:r>
      <w:r w:rsidRPr="009966D6">
        <w:rPr>
          <w:rFonts w:ascii="Times New Roman" w:hAnsi="Times New Roman"/>
          <w:sz w:val="28"/>
          <w:szCs w:val="28"/>
        </w:rPr>
        <w:t>в течение 7 дней после их проведения</w:t>
      </w:r>
      <w:r>
        <w:rPr>
          <w:rFonts w:ascii="Times New Roman" w:hAnsi="Times New Roman"/>
          <w:sz w:val="28"/>
          <w:szCs w:val="28"/>
        </w:rPr>
        <w:t>.</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p>
    <w:p w:rsidR="00130DAA" w:rsidRDefault="00130DAA" w:rsidP="004006DE">
      <w:pPr>
        <w:spacing w:after="0" w:line="240" w:lineRule="auto"/>
        <w:ind w:firstLine="709"/>
        <w:jc w:val="center"/>
        <w:rPr>
          <w:rFonts w:ascii="Times New Roman" w:hAnsi="Times New Roman"/>
          <w:b/>
          <w:color w:val="000000"/>
          <w:sz w:val="28"/>
          <w:szCs w:val="28"/>
        </w:rPr>
      </w:pPr>
      <w:r w:rsidRPr="006B64C3">
        <w:rPr>
          <w:rFonts w:ascii="Times New Roman" w:hAnsi="Times New Roman"/>
          <w:b/>
          <w:color w:val="000000"/>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130DAA" w:rsidRPr="006B64C3" w:rsidRDefault="00130DAA" w:rsidP="004006DE">
      <w:pPr>
        <w:spacing w:after="0" w:line="240" w:lineRule="auto"/>
        <w:ind w:firstLine="709"/>
        <w:jc w:val="center"/>
        <w:rPr>
          <w:rFonts w:ascii="Times New Roman" w:hAnsi="Times New Roman"/>
          <w:color w:val="000000"/>
          <w:sz w:val="28"/>
          <w:szCs w:val="28"/>
        </w:rPr>
      </w:pP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3. Участниками общественных обсуждений или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 Процедура проведения общественных обсуждений состоит из следующих этапов:</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4.1. оповещение о начале общественных обсуждений;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в информационно-телекоммуникационной сети «Интернет» и открытие экспозиции или экспозиций такого проекта;</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4.3. проведение экспозиции или экспозиций проекта, подлежащего рассмотрению на общественных обсуждениях;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4.4. подготовка и оформление протокола общественных обсуждений;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4.5. подготовка и опубликование заключения о результатах общественных обсуждений.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 Процедура проведения публичных слушаний состоит из следующих этапов:</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5.1. оповещение о начале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5.2. размещение проекта, подлежащего рассмотрению на публичных слушаниях, и информационных материалов к нему на официальном сайте муниципального образования и открытие экспозиции или экспозиций такого проекта;</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5.3. проведение экспозиции или экспозиций проекта, подлежащего рассмотрению на публичных слушаниях;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5.4. проведение собрания или собраний участников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5.5. подготовка и оформление протокола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5.6. подготовка и опубликование заключения о результатах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 Оповещение о начале общественных обсуждений или публичных слушаний должно содержать:</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7. Оповещение о начале общественных обсуждений,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7.1.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7.2. распространяется на информационных стендах, специально отведенных мест на территории муниципального образования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сельсовета и (или) разработчика проекта, подлежащего рассмотрению на общественных обсуждениях или публичных слушаниях.</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9.1. посредством официального сайта или информационных систем (в случае проведения общественных обсуждений);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9.3. в письменной форме в адрес организатора общественных обсуждений или публичных слушаний;</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sz w:val="28"/>
          <w:szCs w:val="28"/>
        </w:rPr>
        <w:t>11. Участники общественных</w:t>
      </w:r>
      <w:r w:rsidRPr="006B64C3">
        <w:rPr>
          <w:rFonts w:ascii="Times New Roman" w:hAnsi="Times New Roman"/>
          <w:color w:val="000000"/>
          <w:sz w:val="28"/>
          <w:szCs w:val="28"/>
        </w:rPr>
        <w:t xml:space="preserve">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идентификации и аутентификации.</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Pr="006B64C3">
          <w:rPr>
            <w:rFonts w:ascii="Times New Roman" w:hAnsi="Times New Roman"/>
            <w:sz w:val="28"/>
            <w:szCs w:val="28"/>
          </w:rPr>
          <w:t>законом</w:t>
        </w:r>
      </w:hyperlink>
      <w:r w:rsidRPr="006B64C3">
        <w:rPr>
          <w:rFonts w:ascii="Times New Roman" w:hAnsi="Times New Roman"/>
          <w:color w:val="000000"/>
          <w:sz w:val="28"/>
          <w:szCs w:val="28"/>
        </w:rPr>
        <w:t xml:space="preserve"> от 27 июля 2006 года N 152-ФЗ "О персональных данных".</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16. Официальный сайт и (или) информационные системы должны обеспечивать возможность:</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16.2. представления информации о результатах общественных обсуждений, количестве участников общественных обсуждений.</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17.1. дата оформления протокола общественных обсуждений или публичных слушаний;</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17.2. информация об организаторе общественных обсуждений или публичных слушаний;</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0DAA" w:rsidRPr="006B64C3" w:rsidRDefault="00130DAA" w:rsidP="004006DE">
      <w:pPr>
        <w:tabs>
          <w:tab w:val="left" w:pos="567"/>
        </w:tabs>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 В заключении о результатах общественных обсуждений или публичных слушаний должны быть указаны:</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21.1. дата оформления заключения о результатах общественных обсуждений или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xml:space="preserve">23. </w:t>
      </w:r>
      <w:r w:rsidRPr="006B64C3">
        <w:rPr>
          <w:rFonts w:ascii="Times New Roman" w:hAnsi="Times New Roman"/>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w:t>
      </w:r>
      <w:r w:rsidRPr="006B64C3">
        <w:rPr>
          <w:rFonts w:ascii="Times New Roman" w:hAnsi="Times New Roman"/>
          <w:color w:val="000000"/>
          <w:sz w:val="28"/>
          <w:szCs w:val="28"/>
        </w:rPr>
        <w:t xml:space="preserve"> или публичных слушаний до дня опубликования заключения о результатах общественных обсуждений или публичных слушаний определяется с учетом градостроительного законодательства.</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jc w:val="center"/>
        <w:rPr>
          <w:rFonts w:ascii="Times New Roman" w:hAnsi="Times New Roman"/>
          <w:color w:val="000000"/>
          <w:sz w:val="28"/>
          <w:szCs w:val="28"/>
        </w:rPr>
      </w:pPr>
      <w:r w:rsidRPr="006B64C3">
        <w:rPr>
          <w:rFonts w:ascii="Times New Roman" w:hAnsi="Times New Roman"/>
          <w:b/>
          <w:color w:val="000000"/>
          <w:sz w:val="28"/>
          <w:szCs w:val="28"/>
        </w:rPr>
        <w:t>Статья 9. Ответственность должностных лиц за нарушение процедуры организации и проведения публичных слушаний.</w:t>
      </w:r>
    </w:p>
    <w:p w:rsidR="00130DAA" w:rsidRPr="006B64C3" w:rsidRDefault="00130DAA" w:rsidP="004006DE">
      <w:pPr>
        <w:adjustRightInd w:val="0"/>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 </w:t>
      </w:r>
    </w:p>
    <w:p w:rsidR="00130DAA" w:rsidRPr="006B64C3" w:rsidRDefault="00130DAA" w:rsidP="004006DE">
      <w:pPr>
        <w:spacing w:after="0" w:line="240" w:lineRule="auto"/>
        <w:ind w:firstLine="709"/>
        <w:jc w:val="both"/>
        <w:rPr>
          <w:rFonts w:ascii="Times New Roman" w:hAnsi="Times New Roman"/>
          <w:color w:val="000000"/>
          <w:sz w:val="28"/>
          <w:szCs w:val="28"/>
        </w:rPr>
      </w:pPr>
      <w:r w:rsidRPr="006B64C3">
        <w:rPr>
          <w:rFonts w:ascii="Times New Roman" w:hAnsi="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130DAA" w:rsidRPr="006B64C3" w:rsidRDefault="00130DAA" w:rsidP="004006DE">
      <w:pPr>
        <w:spacing w:after="0" w:line="240" w:lineRule="auto"/>
        <w:ind w:firstLine="709"/>
        <w:jc w:val="both"/>
        <w:rPr>
          <w:rFonts w:ascii="Times New Roman" w:hAnsi="Times New Roman"/>
          <w:sz w:val="28"/>
          <w:szCs w:val="28"/>
        </w:rPr>
      </w:pPr>
      <w:r w:rsidRPr="006B64C3">
        <w:rPr>
          <w:rFonts w:ascii="Times New Roman" w:hAnsi="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настоящим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130DAA" w:rsidRPr="006B64C3" w:rsidSect="004006D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679EC"/>
    <w:multiLevelType w:val="multilevel"/>
    <w:tmpl w:val="CE287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C8F"/>
    <w:rsid w:val="00010E37"/>
    <w:rsid w:val="00033061"/>
    <w:rsid w:val="00113739"/>
    <w:rsid w:val="00130DAA"/>
    <w:rsid w:val="0013532F"/>
    <w:rsid w:val="00162D3F"/>
    <w:rsid w:val="001F5C98"/>
    <w:rsid w:val="00224748"/>
    <w:rsid w:val="00244888"/>
    <w:rsid w:val="002751DF"/>
    <w:rsid w:val="003107DB"/>
    <w:rsid w:val="00360C43"/>
    <w:rsid w:val="004006DE"/>
    <w:rsid w:val="004409A2"/>
    <w:rsid w:val="00503BB6"/>
    <w:rsid w:val="00583A29"/>
    <w:rsid w:val="006574DC"/>
    <w:rsid w:val="006B64C3"/>
    <w:rsid w:val="00785562"/>
    <w:rsid w:val="0078626E"/>
    <w:rsid w:val="00790C2F"/>
    <w:rsid w:val="007C2C8F"/>
    <w:rsid w:val="007C3202"/>
    <w:rsid w:val="007D2F26"/>
    <w:rsid w:val="0089518E"/>
    <w:rsid w:val="00924718"/>
    <w:rsid w:val="0094706B"/>
    <w:rsid w:val="00957FA0"/>
    <w:rsid w:val="009966D6"/>
    <w:rsid w:val="009A3DE0"/>
    <w:rsid w:val="00A16525"/>
    <w:rsid w:val="00A92A77"/>
    <w:rsid w:val="00AC40B4"/>
    <w:rsid w:val="00B13A42"/>
    <w:rsid w:val="00B41971"/>
    <w:rsid w:val="00BA1A37"/>
    <w:rsid w:val="00C22DB9"/>
    <w:rsid w:val="00D06FA8"/>
    <w:rsid w:val="00D97AE7"/>
    <w:rsid w:val="00DA4688"/>
    <w:rsid w:val="00E327C7"/>
    <w:rsid w:val="00E55079"/>
    <w:rsid w:val="00F33F93"/>
    <w:rsid w:val="00F40678"/>
    <w:rsid w:val="00F731BD"/>
    <w:rsid w:val="00FD7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39"/>
    <w:pPr>
      <w:spacing w:after="200" w:line="276" w:lineRule="auto"/>
    </w:pPr>
  </w:style>
  <w:style w:type="paragraph" w:styleId="Heading1">
    <w:name w:val="heading 1"/>
    <w:basedOn w:val="Normal"/>
    <w:link w:val="Heading1Char"/>
    <w:uiPriority w:val="99"/>
    <w:qFormat/>
    <w:rsid w:val="007C2C8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7C2C8F"/>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link w:val="Heading6Char"/>
    <w:uiPriority w:val="99"/>
    <w:qFormat/>
    <w:rsid w:val="007C2C8F"/>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2C8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C2C8F"/>
    <w:rPr>
      <w:rFonts w:ascii="Times New Roman" w:hAnsi="Times New Roman" w:cs="Times New Roman"/>
      <w:b/>
      <w:bCs/>
      <w:sz w:val="36"/>
      <w:szCs w:val="36"/>
    </w:rPr>
  </w:style>
  <w:style w:type="character" w:customStyle="1" w:styleId="Heading6Char">
    <w:name w:val="Heading 6 Char"/>
    <w:basedOn w:val="DefaultParagraphFont"/>
    <w:link w:val="Heading6"/>
    <w:uiPriority w:val="99"/>
    <w:locked/>
    <w:rsid w:val="007C2C8F"/>
    <w:rPr>
      <w:rFonts w:ascii="Times New Roman" w:hAnsi="Times New Roman" w:cs="Times New Roman"/>
      <w:b/>
      <w:bCs/>
      <w:sz w:val="15"/>
      <w:szCs w:val="15"/>
    </w:rPr>
  </w:style>
  <w:style w:type="character" w:styleId="Hyperlink">
    <w:name w:val="Hyperlink"/>
    <w:basedOn w:val="DefaultParagraphFont"/>
    <w:uiPriority w:val="99"/>
    <w:semiHidden/>
    <w:rsid w:val="007C2C8F"/>
    <w:rPr>
      <w:rFonts w:cs="Times New Roman"/>
      <w:color w:val="0000FF"/>
      <w:u w:val="single"/>
    </w:rPr>
  </w:style>
  <w:style w:type="paragraph" w:styleId="NormalWeb">
    <w:name w:val="Normal (Web)"/>
    <w:basedOn w:val="Normal"/>
    <w:uiPriority w:val="99"/>
    <w:rsid w:val="007C2C8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A1A37"/>
    <w:pPr>
      <w:ind w:left="720"/>
      <w:contextualSpacing/>
    </w:pPr>
  </w:style>
  <w:style w:type="paragraph" w:styleId="Subtitle">
    <w:name w:val="Subtitle"/>
    <w:basedOn w:val="Normal"/>
    <w:link w:val="SubtitleChar1"/>
    <w:uiPriority w:val="99"/>
    <w:qFormat/>
    <w:locked/>
    <w:rsid w:val="00924718"/>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10E37"/>
    <w:rPr>
      <w:rFonts w:ascii="Cambria" w:hAnsi="Cambria" w:cs="Times New Roman"/>
      <w:sz w:val="24"/>
      <w:szCs w:val="24"/>
    </w:rPr>
  </w:style>
  <w:style w:type="character" w:customStyle="1" w:styleId="SubtitleChar1">
    <w:name w:val="Subtitle Char1"/>
    <w:basedOn w:val="DefaultParagraphFont"/>
    <w:link w:val="Subtitle"/>
    <w:uiPriority w:val="99"/>
    <w:locked/>
    <w:rsid w:val="00924718"/>
    <w:rPr>
      <w:rFonts w:ascii="Arial" w:hAnsi="Arial" w:cs="Arial"/>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43138666">
      <w:marLeft w:val="0"/>
      <w:marRight w:val="0"/>
      <w:marTop w:val="0"/>
      <w:marBottom w:val="0"/>
      <w:divBdr>
        <w:top w:val="none" w:sz="0" w:space="0" w:color="auto"/>
        <w:left w:val="none" w:sz="0" w:space="0" w:color="auto"/>
        <w:bottom w:val="none" w:sz="0" w:space="0" w:color="auto"/>
        <w:right w:val="none" w:sz="0" w:space="0" w:color="auto"/>
      </w:divBdr>
      <w:divsChild>
        <w:div w:id="1743138662">
          <w:marLeft w:val="0"/>
          <w:marRight w:val="0"/>
          <w:marTop w:val="0"/>
          <w:marBottom w:val="0"/>
          <w:divBdr>
            <w:top w:val="none" w:sz="0" w:space="0" w:color="auto"/>
            <w:left w:val="none" w:sz="0" w:space="0" w:color="auto"/>
            <w:bottom w:val="none" w:sz="0" w:space="0" w:color="auto"/>
            <w:right w:val="none" w:sz="0" w:space="0" w:color="auto"/>
          </w:divBdr>
        </w:div>
        <w:div w:id="1743138663">
          <w:marLeft w:val="0"/>
          <w:marRight w:val="0"/>
          <w:marTop w:val="0"/>
          <w:marBottom w:val="0"/>
          <w:divBdr>
            <w:top w:val="none" w:sz="0" w:space="0" w:color="auto"/>
            <w:left w:val="none" w:sz="0" w:space="0" w:color="auto"/>
            <w:bottom w:val="none" w:sz="0" w:space="0" w:color="auto"/>
            <w:right w:val="none" w:sz="0" w:space="0" w:color="auto"/>
          </w:divBdr>
          <w:divsChild>
            <w:div w:id="1743138664">
              <w:marLeft w:val="0"/>
              <w:marRight w:val="0"/>
              <w:marTop w:val="0"/>
              <w:marBottom w:val="0"/>
              <w:divBdr>
                <w:top w:val="none" w:sz="0" w:space="0" w:color="auto"/>
                <w:left w:val="none" w:sz="0" w:space="0" w:color="auto"/>
                <w:bottom w:val="single" w:sz="4" w:space="1" w:color="auto"/>
                <w:right w:val="none" w:sz="0" w:space="0" w:color="auto"/>
              </w:divBdr>
            </w:div>
          </w:divsChild>
        </w:div>
        <w:div w:id="174313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C7C581D1A67474618E60313F7BB525B7DB48ED8CBAB5ACE1969FEEFExAj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39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16</Pages>
  <Words>5784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Microsoft Office</cp:lastModifiedBy>
  <cp:revision>15</cp:revision>
  <dcterms:created xsi:type="dcterms:W3CDTF">2018-06-22T06:57:00Z</dcterms:created>
  <dcterms:modified xsi:type="dcterms:W3CDTF">2018-07-18T06:04:00Z</dcterms:modified>
</cp:coreProperties>
</file>