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F5" w:rsidRPr="00A828E1" w:rsidRDefault="00C82768" w:rsidP="000216F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урм" style="width:44.25pt;height:54pt;visibility:visible;mso-wrap-style:square">
            <v:imagedata r:id="rId7" o:title="Герб Курм"/>
          </v:shape>
        </w:pict>
      </w:r>
    </w:p>
    <w:p w:rsidR="000216F5" w:rsidRPr="00B05C73" w:rsidRDefault="000216F5" w:rsidP="000216F5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0216F5" w:rsidRPr="00A828E1" w:rsidRDefault="000216F5" w:rsidP="000216F5">
      <w:pPr>
        <w:jc w:val="center"/>
        <w:rPr>
          <w:b/>
          <w:bCs/>
          <w:sz w:val="28"/>
          <w:szCs w:val="28"/>
        </w:rPr>
      </w:pPr>
      <w:r w:rsidRPr="00A828E1">
        <w:rPr>
          <w:b/>
          <w:bCs/>
          <w:sz w:val="28"/>
          <w:szCs w:val="28"/>
        </w:rPr>
        <w:t>(четвертого созыва)</w:t>
      </w:r>
    </w:p>
    <w:p w:rsidR="000216F5" w:rsidRPr="00A828E1" w:rsidRDefault="000216F5" w:rsidP="000216F5">
      <w:pPr>
        <w:jc w:val="center"/>
        <w:rPr>
          <w:b/>
          <w:bCs/>
          <w:sz w:val="28"/>
          <w:szCs w:val="28"/>
        </w:rPr>
      </w:pPr>
    </w:p>
    <w:p w:rsidR="000216F5" w:rsidRPr="00A828E1" w:rsidRDefault="000216F5" w:rsidP="000216F5">
      <w:pPr>
        <w:jc w:val="center"/>
        <w:rPr>
          <w:sz w:val="28"/>
          <w:szCs w:val="28"/>
        </w:rPr>
      </w:pPr>
      <w:r w:rsidRPr="00A828E1">
        <w:rPr>
          <w:b/>
          <w:bCs/>
          <w:sz w:val="28"/>
          <w:szCs w:val="28"/>
        </w:rPr>
        <w:t>РЕШЕНИЕ</w:t>
      </w:r>
    </w:p>
    <w:p w:rsidR="000216F5" w:rsidRPr="00A828E1" w:rsidRDefault="000216F5" w:rsidP="000216F5">
      <w:pPr>
        <w:tabs>
          <w:tab w:val="left" w:pos="8265"/>
        </w:tabs>
        <w:rPr>
          <w:b/>
          <w:bCs/>
          <w:sz w:val="28"/>
          <w:szCs w:val="28"/>
        </w:rPr>
      </w:pPr>
    </w:p>
    <w:p w:rsidR="000216F5" w:rsidRPr="00A828E1" w:rsidRDefault="000216F5" w:rsidP="000216F5">
      <w:pPr>
        <w:jc w:val="center"/>
        <w:rPr>
          <w:b/>
          <w:bCs/>
          <w:sz w:val="28"/>
          <w:szCs w:val="28"/>
        </w:rPr>
      </w:pPr>
    </w:p>
    <w:p w:rsidR="000216F5" w:rsidRPr="00A828E1" w:rsidRDefault="000216F5" w:rsidP="000216F5">
      <w:pPr>
        <w:rPr>
          <w:b/>
          <w:color w:val="000000"/>
          <w:sz w:val="28"/>
          <w:szCs w:val="28"/>
        </w:rPr>
      </w:pPr>
      <w:r w:rsidRPr="00A828E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03</w:t>
      </w:r>
      <w:r w:rsidRPr="00A828E1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августа</w:t>
      </w:r>
      <w:r w:rsidRPr="00A828E1">
        <w:rPr>
          <w:b/>
          <w:color w:val="000000"/>
          <w:sz w:val="28"/>
          <w:szCs w:val="28"/>
        </w:rPr>
        <w:t xml:space="preserve"> 2021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A828E1">
        <w:rPr>
          <w:b/>
          <w:color w:val="000000"/>
          <w:sz w:val="28"/>
          <w:szCs w:val="28"/>
        </w:rPr>
        <w:t xml:space="preserve">                     № </w:t>
      </w:r>
      <w:r>
        <w:rPr>
          <w:b/>
          <w:color w:val="000000"/>
          <w:sz w:val="28"/>
          <w:szCs w:val="28"/>
        </w:rPr>
        <w:t>45</w:t>
      </w:r>
    </w:p>
    <w:p w:rsidR="000216F5" w:rsidRDefault="000216F5" w:rsidP="000216F5">
      <w:pPr>
        <w:pStyle w:val="ae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16F5" w:rsidRPr="00A828E1" w:rsidRDefault="000216F5" w:rsidP="000216F5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784745" w:rsidRPr="00106582" w:rsidRDefault="00784745" w:rsidP="00E52640">
      <w:pPr>
        <w:autoSpaceDE w:val="0"/>
        <w:autoSpaceDN w:val="0"/>
        <w:adjustRightInd w:val="0"/>
        <w:jc w:val="center"/>
        <w:rPr>
          <w:b/>
          <w:bCs/>
        </w:rPr>
      </w:pPr>
    </w:p>
    <w:p w:rsidR="00784745" w:rsidRPr="00886014" w:rsidRDefault="00784745" w:rsidP="00E526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745" w:rsidRPr="00886014" w:rsidRDefault="00784745" w:rsidP="007405C2">
      <w:pPr>
        <w:pStyle w:val="a3"/>
        <w:tabs>
          <w:tab w:val="left" w:pos="9355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Об утверждении Положения о сходах 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86014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886014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886014">
        <w:rPr>
          <w:rFonts w:ascii="Times New Roman" w:hAnsi="Times New Roman"/>
          <w:b/>
          <w:sz w:val="28"/>
          <w:szCs w:val="28"/>
        </w:rPr>
        <w:t xml:space="preserve"> </w:t>
      </w:r>
      <w:r w:rsidR="00753BE4">
        <w:rPr>
          <w:rFonts w:ascii="Times New Roman" w:hAnsi="Times New Roman"/>
          <w:b/>
          <w:sz w:val="28"/>
          <w:szCs w:val="28"/>
        </w:rPr>
        <w:t>Гаршин</w:t>
      </w:r>
      <w:r>
        <w:rPr>
          <w:rFonts w:ascii="Times New Roman" w:hAnsi="Times New Roman"/>
          <w:b/>
          <w:sz w:val="28"/>
          <w:szCs w:val="28"/>
        </w:rPr>
        <w:t>ский</w:t>
      </w:r>
      <w:r w:rsidR="00767A37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86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Курманаевского</w:t>
      </w:r>
      <w:r w:rsidRPr="00886014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DF3" w:rsidRPr="00886014" w:rsidRDefault="002B4DF3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7405C2" w:rsidRDefault="00784745" w:rsidP="007405C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В соответствии со статьей 25.1 Фед</w:t>
      </w:r>
      <w:r w:rsidR="00753BE4">
        <w:rPr>
          <w:rFonts w:ascii="Times New Roman" w:hAnsi="Times New Roman"/>
          <w:sz w:val="28"/>
          <w:szCs w:val="28"/>
        </w:rPr>
        <w:t xml:space="preserve">ерального закона от 06.10.2003 </w:t>
      </w:r>
      <w:r w:rsidRPr="00886014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753BE4">
        <w:rPr>
          <w:rFonts w:ascii="Times New Roman" w:hAnsi="Times New Roman"/>
          <w:sz w:val="28"/>
          <w:szCs w:val="28"/>
        </w:rPr>
        <w:t>Гаршин</w:t>
      </w:r>
      <w:r>
        <w:rPr>
          <w:rFonts w:ascii="Times New Roman" w:hAnsi="Times New Roman"/>
          <w:sz w:val="28"/>
          <w:szCs w:val="28"/>
        </w:rPr>
        <w:t xml:space="preserve">ский сельсовет Курманаевского района </w:t>
      </w:r>
      <w:r w:rsidRPr="0088601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06">
        <w:rPr>
          <w:rFonts w:ascii="Times New Roman" w:hAnsi="Times New Roman"/>
          <w:sz w:val="28"/>
          <w:szCs w:val="28"/>
        </w:rPr>
        <w:t>решил:</w:t>
      </w:r>
    </w:p>
    <w:p w:rsidR="00784745" w:rsidRPr="007405C2" w:rsidRDefault="00784745" w:rsidP="007405C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05C2">
        <w:rPr>
          <w:rFonts w:ascii="Times New Roman" w:hAnsi="Times New Roman"/>
          <w:sz w:val="28"/>
          <w:szCs w:val="28"/>
        </w:rPr>
        <w:t xml:space="preserve">1. Утвердить Положение о сходах граждан в муниципальном образовании </w:t>
      </w:r>
      <w:r w:rsidR="00753BE4">
        <w:rPr>
          <w:rFonts w:ascii="Times New Roman" w:hAnsi="Times New Roman"/>
          <w:sz w:val="28"/>
          <w:szCs w:val="28"/>
        </w:rPr>
        <w:t xml:space="preserve">Гаршинский сельсовет </w:t>
      </w:r>
      <w:r w:rsidRPr="007405C2">
        <w:rPr>
          <w:rFonts w:ascii="Times New Roman" w:hAnsi="Times New Roman"/>
          <w:sz w:val="28"/>
          <w:szCs w:val="28"/>
        </w:rPr>
        <w:t>Курманаевского района Оренбургской</w:t>
      </w:r>
      <w:r w:rsidR="00767A37">
        <w:rPr>
          <w:rFonts w:ascii="Times New Roman" w:hAnsi="Times New Roman"/>
          <w:sz w:val="28"/>
          <w:szCs w:val="28"/>
        </w:rPr>
        <w:t xml:space="preserve"> области, согласно приложению.</w:t>
      </w:r>
    </w:p>
    <w:p w:rsidR="00784745" w:rsidRPr="007405C2" w:rsidRDefault="00784745" w:rsidP="007405C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05C2">
        <w:rPr>
          <w:rFonts w:ascii="Times New Roman" w:hAnsi="Times New Roman"/>
          <w:sz w:val="28"/>
          <w:szCs w:val="28"/>
        </w:rPr>
        <w:t>2. Контроль за исполнением настояще</w:t>
      </w:r>
      <w:r w:rsidR="00753BE4">
        <w:rPr>
          <w:rFonts w:ascii="Times New Roman" w:hAnsi="Times New Roman"/>
          <w:sz w:val="28"/>
          <w:szCs w:val="28"/>
        </w:rPr>
        <w:t>го решения оставляю за собой.</w:t>
      </w:r>
    </w:p>
    <w:p w:rsidR="00784745" w:rsidRPr="007405C2" w:rsidRDefault="00784745" w:rsidP="007405C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05C2">
        <w:rPr>
          <w:rFonts w:ascii="Times New Roman" w:hAnsi="Times New Roman"/>
          <w:sz w:val="28"/>
          <w:szCs w:val="28"/>
        </w:rPr>
        <w:t>3. Настоящее решение вступает в силу после опубликования и подлежит размещению на официальном сайте муниципального образования в информационной телекоммуникационной сети «Интернет».</w:t>
      </w:r>
    </w:p>
    <w:p w:rsidR="00784745" w:rsidRPr="00886014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53BE4" w:rsidRPr="00753BE4" w:rsidRDefault="00753BE4" w:rsidP="00E52640">
      <w:pPr>
        <w:tabs>
          <w:tab w:val="left" w:pos="900"/>
        </w:tabs>
        <w:jc w:val="both"/>
        <w:rPr>
          <w:sz w:val="28"/>
          <w:szCs w:val="28"/>
        </w:rPr>
      </w:pPr>
      <w:r w:rsidRPr="00753BE4">
        <w:rPr>
          <w:sz w:val="28"/>
          <w:szCs w:val="28"/>
        </w:rPr>
        <w:t xml:space="preserve">Председатель Совета депутатов                               </w:t>
      </w:r>
      <w:r>
        <w:rPr>
          <w:sz w:val="28"/>
          <w:szCs w:val="28"/>
        </w:rPr>
        <w:t xml:space="preserve">        </w:t>
      </w:r>
      <w:r w:rsidRPr="00753BE4">
        <w:rPr>
          <w:sz w:val="28"/>
          <w:szCs w:val="28"/>
        </w:rPr>
        <w:t xml:space="preserve">       Л.Н.Волобуева</w:t>
      </w:r>
    </w:p>
    <w:p w:rsidR="00753BE4" w:rsidRPr="00753BE4" w:rsidRDefault="00753BE4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53BE4" w:rsidRPr="00886014" w:rsidRDefault="00753BE4" w:rsidP="00E52640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  <w:r w:rsidRPr="002C3906"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 xml:space="preserve">                                      </w:t>
      </w:r>
      <w:r w:rsidR="00753BE4">
        <w:rPr>
          <w:sz w:val="28"/>
          <w:szCs w:val="28"/>
        </w:rPr>
        <w:t>Н.П.Игнатьева</w:t>
      </w: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0216F5" w:rsidRDefault="000216F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Pr="002C3906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2C3906">
        <w:rPr>
          <w:sz w:val="28"/>
          <w:szCs w:val="28"/>
        </w:rPr>
        <w:t xml:space="preserve">  </w:t>
      </w:r>
      <w:r>
        <w:rPr>
          <w:sz w:val="28"/>
          <w:szCs w:val="28"/>
        </w:rPr>
        <w:t>в дело, прокуратуре, районной администрации</w:t>
      </w:r>
      <w:r w:rsidRPr="002C3906">
        <w:rPr>
          <w:sz w:val="28"/>
          <w:szCs w:val="28"/>
        </w:rPr>
        <w:t xml:space="preserve"> </w:t>
      </w: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Pr="00886014" w:rsidRDefault="00784745" w:rsidP="00E52640">
      <w:pPr>
        <w:tabs>
          <w:tab w:val="left" w:pos="900"/>
        </w:tabs>
        <w:jc w:val="both"/>
        <w:rPr>
          <w:sz w:val="28"/>
          <w:szCs w:val="28"/>
        </w:rPr>
      </w:pPr>
    </w:p>
    <w:p w:rsidR="00784745" w:rsidRDefault="00784745" w:rsidP="002C390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84745" w:rsidRDefault="00784745" w:rsidP="002C390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84745" w:rsidRPr="00886014" w:rsidRDefault="00753BE4" w:rsidP="002C390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16F5">
        <w:rPr>
          <w:rFonts w:ascii="Times New Roman" w:hAnsi="Times New Roman" w:cs="Times New Roman"/>
          <w:sz w:val="28"/>
          <w:szCs w:val="28"/>
        </w:rPr>
        <w:t>03.08.</w:t>
      </w:r>
      <w:r w:rsidR="007847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4745">
        <w:rPr>
          <w:rFonts w:ascii="Times New Roman" w:hAnsi="Times New Roman" w:cs="Times New Roman"/>
          <w:sz w:val="28"/>
          <w:szCs w:val="28"/>
        </w:rPr>
        <w:t xml:space="preserve"> № </w:t>
      </w:r>
      <w:r w:rsidR="000216F5">
        <w:rPr>
          <w:rFonts w:ascii="Times New Roman" w:hAnsi="Times New Roman" w:cs="Times New Roman"/>
          <w:sz w:val="28"/>
          <w:szCs w:val="28"/>
        </w:rPr>
        <w:t>45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10658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Положение</w:t>
      </w:r>
    </w:p>
    <w:p w:rsidR="00784745" w:rsidRDefault="00784745" w:rsidP="0010658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о сходах 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86014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886014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84745" w:rsidRDefault="00753BE4" w:rsidP="0010658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Гаршин</w:t>
      </w:r>
      <w:r w:rsidR="00784745" w:rsidRPr="00106582">
        <w:rPr>
          <w:rFonts w:ascii="Times New Roman" w:hAnsi="Times New Roman"/>
          <w:b/>
          <w:sz w:val="28"/>
          <w:szCs w:val="28"/>
        </w:rPr>
        <w:t xml:space="preserve">ский </w:t>
      </w:r>
      <w:r w:rsidR="00767A37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784745">
        <w:rPr>
          <w:rFonts w:ascii="Times New Roman" w:hAnsi="Times New Roman"/>
          <w:b/>
          <w:sz w:val="28"/>
          <w:szCs w:val="28"/>
        </w:rPr>
        <w:t>Курманаевского</w:t>
      </w:r>
      <w:r w:rsidR="00784745" w:rsidRPr="00886014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2C3906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3906">
        <w:rPr>
          <w:rFonts w:ascii="Times New Roman" w:hAnsi="Times New Roman"/>
          <w:b/>
          <w:sz w:val="28"/>
          <w:szCs w:val="28"/>
        </w:rPr>
        <w:t>Статья 1. Сход граждан</w:t>
      </w:r>
    </w:p>
    <w:p w:rsidR="00784745" w:rsidRPr="00886014" w:rsidRDefault="00784745" w:rsidP="008860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8860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1. Настоящее Положение о сходах граждан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88601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886014">
        <w:rPr>
          <w:rFonts w:ascii="Times New Roman" w:hAnsi="Times New Roman"/>
          <w:sz w:val="28"/>
          <w:szCs w:val="28"/>
        </w:rPr>
        <w:t xml:space="preserve"> </w:t>
      </w:r>
      <w:r w:rsidR="00753BE4">
        <w:rPr>
          <w:rFonts w:ascii="Times New Roman" w:hAnsi="Times New Roman"/>
          <w:sz w:val="28"/>
          <w:szCs w:val="28"/>
        </w:rPr>
        <w:t>Гаршин</w:t>
      </w:r>
      <w:r>
        <w:rPr>
          <w:rFonts w:ascii="Times New Roman" w:hAnsi="Times New Roman"/>
          <w:sz w:val="28"/>
          <w:szCs w:val="28"/>
        </w:rPr>
        <w:t>ский</w:t>
      </w:r>
      <w:r w:rsidR="00753BE4">
        <w:rPr>
          <w:rFonts w:ascii="Times New Roman" w:hAnsi="Times New Roman"/>
          <w:sz w:val="28"/>
          <w:szCs w:val="28"/>
        </w:rPr>
        <w:t xml:space="preserve"> сельсовет </w:t>
      </w:r>
      <w:r w:rsidRPr="002C3906"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  <w:r w:rsidRPr="00886014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со ст</w:t>
      </w:r>
      <w:r w:rsidR="00753BE4">
        <w:rPr>
          <w:rFonts w:ascii="Times New Roman" w:hAnsi="Times New Roman"/>
          <w:sz w:val="28"/>
          <w:szCs w:val="28"/>
        </w:rPr>
        <w:t xml:space="preserve">атьей 25.1 Федерального закона </w:t>
      </w:r>
      <w:r w:rsidRPr="00886014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0216F5" w:rsidP="0088601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Положение </w:t>
      </w:r>
      <w:r w:rsidR="00784745" w:rsidRPr="00886014">
        <w:rPr>
          <w:rFonts w:ascii="Times New Roman" w:hAnsi="Times New Roman"/>
          <w:sz w:val="28"/>
          <w:szCs w:val="28"/>
        </w:rPr>
        <w:t xml:space="preserve">определяет порядок организации и проведения сходов граждан в населенных пунктах, расположенных на территории муниципального образования </w:t>
      </w:r>
      <w:r w:rsidR="00753BE4">
        <w:rPr>
          <w:rFonts w:ascii="Times New Roman" w:hAnsi="Times New Roman"/>
          <w:sz w:val="28"/>
          <w:szCs w:val="28"/>
        </w:rPr>
        <w:t>Гаршин</w:t>
      </w:r>
      <w:r w:rsidR="00784745">
        <w:rPr>
          <w:rFonts w:ascii="Times New Roman" w:hAnsi="Times New Roman"/>
          <w:sz w:val="28"/>
          <w:szCs w:val="28"/>
        </w:rPr>
        <w:t>ский</w:t>
      </w:r>
      <w:r w:rsidR="00784745" w:rsidRPr="00886014">
        <w:rPr>
          <w:rFonts w:ascii="Times New Roman" w:hAnsi="Times New Roman"/>
          <w:sz w:val="28"/>
          <w:szCs w:val="28"/>
        </w:rPr>
        <w:t xml:space="preserve"> сельсовет </w:t>
      </w:r>
      <w:r w:rsidR="00784745">
        <w:rPr>
          <w:rFonts w:ascii="Times New Roman" w:hAnsi="Times New Roman"/>
          <w:sz w:val="28"/>
          <w:szCs w:val="28"/>
        </w:rPr>
        <w:t>Курманаевского</w:t>
      </w:r>
      <w:r w:rsidR="00784745" w:rsidRPr="00886014">
        <w:rPr>
          <w:rFonts w:ascii="Times New Roman" w:hAnsi="Times New Roman"/>
          <w:sz w:val="28"/>
          <w:szCs w:val="28"/>
        </w:rPr>
        <w:t xml:space="preserve"> района Оренбургской области (далее – сельское поселение).</w:t>
      </w:r>
    </w:p>
    <w:p w:rsidR="00784745" w:rsidRPr="00886014" w:rsidRDefault="00784745" w:rsidP="00886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0AB">
        <w:rPr>
          <w:sz w:val="28"/>
          <w:szCs w:val="28"/>
        </w:rPr>
        <w:t>3</w:t>
      </w:r>
      <w:r w:rsidR="00753BE4">
        <w:rPr>
          <w:sz w:val="28"/>
          <w:szCs w:val="28"/>
        </w:rPr>
        <w:t>. Сход граждан (далее - сход) –</w:t>
      </w:r>
      <w:r w:rsidRPr="000A20AB">
        <w:rPr>
          <w:sz w:val="28"/>
          <w:szCs w:val="28"/>
        </w:rPr>
        <w:t xml:space="preserve"> форма </w:t>
      </w:r>
      <w:r w:rsidR="00753BE4">
        <w:rPr>
          <w:sz w:val="28"/>
          <w:szCs w:val="28"/>
        </w:rPr>
        <w:t>непосредственного осуществления</w:t>
      </w:r>
      <w:r w:rsidRPr="000A20AB">
        <w:rPr>
          <w:sz w:val="28"/>
          <w:szCs w:val="28"/>
        </w:rPr>
        <w:t xml:space="preserve"> населением местного самоуправления в сельском населённом пункте.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4745" w:rsidRPr="0010658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2. Право граждан на участие в сходе граждан</w:t>
      </w:r>
    </w:p>
    <w:p w:rsidR="00784745" w:rsidRPr="00106582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FA38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</w:t>
      </w:r>
      <w:r w:rsidRPr="00225CC9">
        <w:rPr>
          <w:rFonts w:ascii="Times New Roman" w:hAnsi="Times New Roman"/>
          <w:sz w:val="28"/>
          <w:szCs w:val="28"/>
        </w:rPr>
        <w:t>В сходе имеют право участвовать граждане</w:t>
      </w:r>
      <w:r>
        <w:rPr>
          <w:rFonts w:ascii="Times New Roman" w:hAnsi="Times New Roman"/>
          <w:sz w:val="28"/>
          <w:szCs w:val="28"/>
        </w:rPr>
        <w:t>,</w:t>
      </w:r>
      <w:r w:rsidRPr="00886014">
        <w:rPr>
          <w:rFonts w:ascii="Times New Roman" w:hAnsi="Times New Roman"/>
          <w:sz w:val="28"/>
          <w:szCs w:val="28"/>
        </w:rPr>
        <w:t xml:space="preserve"> достигшие возраста 18 лет и проживающие в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886014">
        <w:rPr>
          <w:rFonts w:ascii="Times New Roman" w:hAnsi="Times New Roman"/>
          <w:sz w:val="28"/>
          <w:szCs w:val="28"/>
        </w:rPr>
        <w:t>населенном пункте.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6014">
        <w:rPr>
          <w:rFonts w:ascii="Times New Roman" w:hAnsi="Times New Roman"/>
          <w:sz w:val="28"/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</w:t>
      </w:r>
      <w:r>
        <w:rPr>
          <w:rFonts w:ascii="Times New Roman" w:hAnsi="Times New Roman"/>
          <w:sz w:val="28"/>
          <w:szCs w:val="28"/>
        </w:rPr>
        <w:t xml:space="preserve">ости к общественным и политическим объединениям, </w:t>
      </w:r>
      <w:r w:rsidRPr="00225CC9">
        <w:rPr>
          <w:rFonts w:ascii="Times New Roman" w:hAnsi="Times New Roman"/>
          <w:sz w:val="28"/>
          <w:szCs w:val="28"/>
        </w:rPr>
        <w:t>времени проживания в данной местности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E526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3. Общие принципы проведения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Сход, проводимый в населенном пункте сельского поселения, для решения вопросов изменения границ сельского поселения, в состав которого входит указанный населенный пункт, влекущее отнесение территории </w:t>
      </w:r>
      <w:r w:rsidRPr="00886014">
        <w:rPr>
          <w:rFonts w:ascii="Times New Roman" w:hAnsi="Times New Roman"/>
          <w:sz w:val="28"/>
          <w:szCs w:val="28"/>
        </w:rPr>
        <w:lastRenderedPageBreak/>
        <w:t>указанного населенного пункта к территории другого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886014">
        <w:rPr>
          <w:rFonts w:ascii="Times New Roman" w:hAnsi="Times New Roman"/>
          <w:sz w:val="28"/>
          <w:szCs w:val="28"/>
        </w:rPr>
        <w:t xml:space="preserve"> для решения вопроса введения и использования средств самообложения граждан на территории данного населенного пункта</w:t>
      </w:r>
      <w:r>
        <w:rPr>
          <w:rFonts w:ascii="Times New Roman" w:hAnsi="Times New Roman"/>
          <w:sz w:val="28"/>
          <w:szCs w:val="28"/>
        </w:rPr>
        <w:t>, и/или избрания кандидатуры (досрочного прекращения полномочий)</w:t>
      </w:r>
      <w:r w:rsidRPr="00886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старосты сельского населенного пункта </w:t>
      </w:r>
      <w:r w:rsidRPr="00886014">
        <w:rPr>
          <w:rFonts w:ascii="Times New Roman" w:hAnsi="Times New Roman"/>
          <w:sz w:val="28"/>
          <w:szCs w:val="28"/>
        </w:rPr>
        <w:t xml:space="preserve">созывается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самостоятельно либо по инициативе группы жителей поселения численностью не менее 10 человек.</w:t>
      </w:r>
    </w:p>
    <w:p w:rsidR="00784745" w:rsidRDefault="00784745" w:rsidP="00BF4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014">
        <w:rPr>
          <w:sz w:val="28"/>
          <w:szCs w:val="28"/>
        </w:rPr>
        <w:t xml:space="preserve">2. </w:t>
      </w:r>
      <w:r>
        <w:rPr>
          <w:sz w:val="28"/>
          <w:szCs w:val="28"/>
        </w:rPr>
        <w:t>Сход правомочен при участии в нем более половины граждан, обладающих избирательным правом и зарегистрированных по месту жительства на территории данного населенного пункта поселения.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784745" w:rsidRPr="000374C4" w:rsidRDefault="00784745" w:rsidP="00E5264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4745" w:rsidRPr="007405C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5C2">
        <w:rPr>
          <w:rFonts w:ascii="Times New Roman" w:hAnsi="Times New Roman"/>
          <w:b/>
          <w:sz w:val="28"/>
          <w:szCs w:val="28"/>
        </w:rPr>
        <w:t>Статья 4. Полномочия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Default="00784745" w:rsidP="00BF36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к полномочиям схода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784745" w:rsidRDefault="00784745" w:rsidP="00BF360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6014">
        <w:rPr>
          <w:rFonts w:ascii="Times New Roman" w:hAnsi="Times New Roman"/>
          <w:sz w:val="28"/>
          <w:szCs w:val="28"/>
        </w:rPr>
        <w:t xml:space="preserve">вопросы изменения границ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86014">
        <w:rPr>
          <w:rFonts w:ascii="Times New Roman" w:hAnsi="Times New Roman"/>
          <w:sz w:val="28"/>
          <w:szCs w:val="28"/>
        </w:rPr>
        <w:t>поселения, в состав которого входит указанный населенный пункт, влекущее отнесение территории указанного населенного пункта к территории другого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784745" w:rsidRDefault="00784745" w:rsidP="00BF360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</w:t>
      </w:r>
      <w:r w:rsidRPr="00886014">
        <w:rPr>
          <w:rFonts w:ascii="Times New Roman" w:hAnsi="Times New Roman"/>
          <w:sz w:val="28"/>
          <w:szCs w:val="28"/>
        </w:rPr>
        <w:t>введения и использования средств самообложения граждан на территории данного населенного пункта</w:t>
      </w:r>
      <w:r>
        <w:rPr>
          <w:rFonts w:ascii="Times New Roman" w:hAnsi="Times New Roman"/>
          <w:sz w:val="28"/>
          <w:szCs w:val="28"/>
        </w:rPr>
        <w:t>;</w:t>
      </w:r>
    </w:p>
    <w:p w:rsidR="00784745" w:rsidRPr="00886014" w:rsidRDefault="00784745" w:rsidP="00BF360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выдвижения кандидатуры старосты сельского населенного пункта, а так же</w:t>
      </w:r>
      <w:r w:rsidR="00767A3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вопросу досрочного прекращения полномочий старосты сельского населенного пункта.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7405C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5C2">
        <w:rPr>
          <w:rFonts w:ascii="Times New Roman" w:hAnsi="Times New Roman"/>
          <w:b/>
          <w:sz w:val="28"/>
          <w:szCs w:val="28"/>
        </w:rPr>
        <w:t>Статья 5. Материальное и организационное обеспечение схода</w:t>
      </w:r>
    </w:p>
    <w:p w:rsidR="00784745" w:rsidRPr="007405C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5C2">
        <w:rPr>
          <w:rFonts w:ascii="Times New Roman" w:hAnsi="Times New Roman"/>
          <w:b/>
          <w:sz w:val="28"/>
          <w:szCs w:val="28"/>
        </w:rPr>
        <w:t>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Подготовка, созыв и проведение схода осуществляются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. 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6014">
        <w:rPr>
          <w:rFonts w:ascii="Times New Roman" w:hAnsi="Times New Roman"/>
          <w:sz w:val="28"/>
          <w:szCs w:val="28"/>
        </w:rPr>
        <w:t>. Расходы, связанные с подготовкой и проведением схода, произв</w:t>
      </w:r>
      <w:r>
        <w:rPr>
          <w:rFonts w:ascii="Times New Roman" w:hAnsi="Times New Roman"/>
          <w:sz w:val="28"/>
          <w:szCs w:val="28"/>
        </w:rPr>
        <w:t>одятся за счет средств бюджета 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II. Порядок созыва и проведения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7405C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5C2">
        <w:rPr>
          <w:rFonts w:ascii="Times New Roman" w:hAnsi="Times New Roman"/>
          <w:b/>
          <w:sz w:val="28"/>
          <w:szCs w:val="28"/>
        </w:rPr>
        <w:t>Статья 6. Инициатива проведения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Default="00784745" w:rsidP="00E52640">
      <w:pPr>
        <w:pStyle w:val="a3"/>
        <w:ind w:firstLine="709"/>
        <w:jc w:val="both"/>
        <w:rPr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Инициатива проведения схода может принадлежать 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, группе жителей </w:t>
      </w:r>
      <w:r>
        <w:rPr>
          <w:rFonts w:ascii="Times New Roman" w:hAnsi="Times New Roman"/>
          <w:sz w:val="28"/>
          <w:szCs w:val="28"/>
        </w:rPr>
        <w:t>сель</w:t>
      </w:r>
      <w:r w:rsidRPr="00886014">
        <w:rPr>
          <w:rFonts w:ascii="Times New Roman" w:hAnsi="Times New Roman"/>
          <w:sz w:val="28"/>
          <w:szCs w:val="28"/>
        </w:rPr>
        <w:t>ского поселения, обладающих избирательным правом, численностью не менее 10 человек.</w:t>
      </w:r>
      <w:r w:rsidRPr="00525284">
        <w:rPr>
          <w:sz w:val="28"/>
          <w:szCs w:val="28"/>
        </w:rPr>
        <w:t xml:space="preserve"> 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lastRenderedPageBreak/>
        <w:t>2. Инициатива жителей с</w:t>
      </w:r>
      <w:r>
        <w:rPr>
          <w:rFonts w:ascii="Times New Roman" w:hAnsi="Times New Roman"/>
          <w:sz w:val="28"/>
          <w:szCs w:val="28"/>
        </w:rPr>
        <w:t>ельского</w:t>
      </w:r>
      <w:r w:rsidRPr="00886014">
        <w:rPr>
          <w:rFonts w:ascii="Times New Roman" w:hAnsi="Times New Roman"/>
          <w:sz w:val="28"/>
          <w:szCs w:val="28"/>
        </w:rPr>
        <w:t xml:space="preserve"> поселения должна быть оформлена в виде подписных листов (приложение 1), в которых должны быть указаны: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1) вопросы, выносимые на сход;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2) предлагаемые сроки проведения схода;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980DE9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7405C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5C2">
        <w:rPr>
          <w:rFonts w:ascii="Times New Roman" w:hAnsi="Times New Roman"/>
          <w:b/>
          <w:sz w:val="28"/>
          <w:szCs w:val="28"/>
        </w:rPr>
        <w:t>Статья 7. Порядок принятия решения о проведении схода граждан</w:t>
      </w:r>
    </w:p>
    <w:p w:rsidR="00784745" w:rsidRPr="007405C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5C2">
        <w:rPr>
          <w:rFonts w:ascii="Times New Roman" w:hAnsi="Times New Roman"/>
          <w:b/>
          <w:sz w:val="28"/>
          <w:szCs w:val="28"/>
        </w:rPr>
        <w:t>или отклонения инициативы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Решение о проведении схода принимает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. Дата проведения схода граждан и выносимые на него вопросы определяются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886014">
        <w:rPr>
          <w:rFonts w:ascii="Times New Roman" w:hAnsi="Times New Roman"/>
          <w:sz w:val="28"/>
          <w:szCs w:val="28"/>
        </w:rPr>
        <w:t xml:space="preserve">правовым актом главы </w:t>
      </w:r>
      <w:r>
        <w:rPr>
          <w:rFonts w:ascii="Times New Roman" w:hAnsi="Times New Roman"/>
          <w:sz w:val="28"/>
          <w:szCs w:val="28"/>
        </w:rPr>
        <w:t>муниципального образования (постановлением)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2. В случае отсутствия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решение о проведении схода принимает лицо, уполномоченное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</w:t>
      </w:r>
      <w:r w:rsidR="00980DE9">
        <w:rPr>
          <w:rFonts w:ascii="Times New Roman" w:hAnsi="Times New Roman"/>
          <w:sz w:val="28"/>
          <w:szCs w:val="28"/>
        </w:rPr>
        <w:t xml:space="preserve">аниями статьи </w:t>
      </w:r>
      <w:r>
        <w:rPr>
          <w:rFonts w:ascii="Times New Roman" w:hAnsi="Times New Roman"/>
          <w:sz w:val="28"/>
          <w:szCs w:val="28"/>
        </w:rPr>
        <w:t>6</w:t>
      </w:r>
      <w:r w:rsidRPr="00886014">
        <w:rPr>
          <w:rFonts w:ascii="Times New Roman" w:hAnsi="Times New Roman"/>
          <w:sz w:val="28"/>
          <w:szCs w:val="28"/>
        </w:rPr>
        <w:t xml:space="preserve"> раздела II настоящего Положения.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4. Решение об отклонении инициативы граждан принимает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либо уполномоченное лицо в случаях: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2) неисполнения требований, указанных в статье </w:t>
      </w:r>
      <w:r>
        <w:rPr>
          <w:rFonts w:ascii="Times New Roman" w:hAnsi="Times New Roman"/>
          <w:sz w:val="28"/>
          <w:szCs w:val="28"/>
        </w:rPr>
        <w:t>6</w:t>
      </w:r>
      <w:r w:rsidRPr="00886014">
        <w:rPr>
          <w:rFonts w:ascii="Times New Roman" w:hAnsi="Times New Roman"/>
          <w:sz w:val="28"/>
          <w:szCs w:val="28"/>
        </w:rPr>
        <w:t xml:space="preserve"> раздела II настоящего Положения, к оформлению подписных листов;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4) если вопрос, выносимый на сход, противоречит Конституции Российской Федерации, федеральным законам, Уставу муниципального образования и законам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886014">
        <w:rPr>
          <w:rFonts w:ascii="Times New Roman" w:hAnsi="Times New Roman"/>
          <w:sz w:val="28"/>
          <w:szCs w:val="28"/>
        </w:rPr>
        <w:t xml:space="preserve"> области.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E526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8. Подготовка проведения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При подготовке к проведению схода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определяет: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1) дату, место и время проведения схода;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2) повестку дня схода;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lastRenderedPageBreak/>
        <w:t>3) список жителей поселения, имеющих право на участие в сходе.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2.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оповещает население о времени и месте проведения схода, вопросах, выносимых на его рассмотрение, путем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886014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886014">
        <w:rPr>
          <w:rFonts w:ascii="Times New Roman" w:hAnsi="Times New Roman"/>
          <w:sz w:val="28"/>
          <w:szCs w:val="28"/>
        </w:rPr>
        <w:t xml:space="preserve"> информации не позднее</w:t>
      </w:r>
      <w:r>
        <w:rPr>
          <w:rFonts w:ascii="Times New Roman" w:hAnsi="Times New Roman"/>
          <w:sz w:val="28"/>
          <w:szCs w:val="28"/>
        </w:rPr>
        <w:t>,</w:t>
      </w:r>
      <w:r w:rsidRPr="00886014">
        <w:rPr>
          <w:rFonts w:ascii="Times New Roman" w:hAnsi="Times New Roman"/>
          <w:sz w:val="28"/>
          <w:szCs w:val="28"/>
        </w:rPr>
        <w:t xml:space="preserve"> чем за три дня до проведения схода.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3.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решает также все организационные и иные вопросы, связанные с подготовкой схода.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9. Формирование повестки дня схода граждан</w:t>
      </w:r>
    </w:p>
    <w:p w:rsidR="00784745" w:rsidRPr="00106582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Повестка дня схода формируется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10. Порядок участия жителей сельского поселения в сходе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1. Жители населенного пункта поселения, обладающие избирательным правом, участвуют в сходе непосредственно.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2. Прибывшие на сход граждане допускаются лицом, уполномоченным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, к участию в сходе, если они внесены в список жителей поселения, имеющих право на участие в сходе (приложение 2).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4. В случае выявления неточности в списке жителей населенного пункта поселения, обладающих избирательным правом, житель населенного пункта поселения должен быть зарегистрирован и допущен к участию в сходе лицом, уполномоченным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0374C4" w:rsidRDefault="00784745" w:rsidP="00B53B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Доказательством </w:t>
      </w:r>
      <w:r w:rsidRPr="00886014">
        <w:rPr>
          <w:rFonts w:ascii="Times New Roman" w:hAnsi="Times New Roman" w:cs="Times New Roman"/>
          <w:sz w:val="28"/>
          <w:szCs w:val="28"/>
        </w:rPr>
        <w:t>ошибочности записей (или их отсутствия) может служить наличие документа, подтверждающего личность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745" w:rsidRPr="00886014" w:rsidRDefault="00784745" w:rsidP="00740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11. Порядок проведения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lastRenderedPageBreak/>
        <w:t xml:space="preserve">2. На сходе председательствует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или иное лицо, избираемое сходом. 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4. В случае установления неправомочности схода,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, назначается повторная дата проведения схода.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106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12. Счетная комиссия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2. Счетная комиссия: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1) дает разъяснения по вопросам голосования;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3) подсчитывает голоса и подводит итоги голосования;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4) составляет протокол об итогах голосования.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106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13. Протокол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1. Протокол схода ведет секретарь схода. В протоколе схода указываются: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1) дата и место проведения схода граждан;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 поселения и имеющих право принимать участие в сходе;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3) количество присутствующих;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5) повестка дня;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106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14. Решения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4745" w:rsidRDefault="00784745" w:rsidP="00DF0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6014">
        <w:rPr>
          <w:sz w:val="28"/>
          <w:szCs w:val="28"/>
        </w:rPr>
        <w:t xml:space="preserve">. Способ голосования </w:t>
      </w:r>
      <w:r>
        <w:rPr>
          <w:sz w:val="28"/>
          <w:szCs w:val="28"/>
        </w:rPr>
        <w:t xml:space="preserve">(открытое или тайное) по принятию решения схода определяется сходом граждан в соответствии с уставом муниципального образования. 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lastRenderedPageBreak/>
        <w:t>2. Решение схода считается принятым, если за него проголосовало более половины участников схода.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3. Решения, принятые на сходе, оформляются в виде правовых актов, подписываются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и применяются на всей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886014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4. Решения, принятые сходом, не должны противоречить федеральным законам, законам </w:t>
      </w:r>
      <w:r>
        <w:rPr>
          <w:rFonts w:ascii="Times New Roman" w:hAnsi="Times New Roman"/>
          <w:sz w:val="28"/>
          <w:szCs w:val="28"/>
        </w:rPr>
        <w:t>Оренбург</w:t>
      </w:r>
      <w:r w:rsidR="00980DE9">
        <w:rPr>
          <w:rFonts w:ascii="Times New Roman" w:hAnsi="Times New Roman"/>
          <w:sz w:val="28"/>
          <w:szCs w:val="28"/>
        </w:rPr>
        <w:t>ской</w:t>
      </w:r>
      <w:r w:rsidRPr="00886014">
        <w:rPr>
          <w:rFonts w:ascii="Times New Roman" w:hAnsi="Times New Roman"/>
          <w:sz w:val="28"/>
          <w:szCs w:val="28"/>
        </w:rPr>
        <w:t xml:space="preserve"> области, Уставу муниципального образования.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5. Органы местного самоуправления и должностные лица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обеспечивают исполнение решений, принятых на сходе, в соответствии с разграничением полномочий между ними, определенным Уставом муниципального образования.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7. Решения, принятые на сходе, подлежат </w:t>
      </w:r>
      <w:r>
        <w:rPr>
          <w:rFonts w:ascii="Times New Roman" w:hAnsi="Times New Roman"/>
          <w:sz w:val="28"/>
          <w:szCs w:val="28"/>
        </w:rPr>
        <w:t>опубликованию (</w:t>
      </w:r>
      <w:r w:rsidRPr="00886014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886014">
        <w:rPr>
          <w:rFonts w:ascii="Times New Roman" w:hAnsi="Times New Roman"/>
          <w:sz w:val="28"/>
          <w:szCs w:val="28"/>
        </w:rPr>
        <w:t>.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III. Порядок исполнения решений схода граждан и ответственность</w:t>
      </w:r>
    </w:p>
    <w:p w:rsidR="00784745" w:rsidRPr="00886014" w:rsidRDefault="00784745" w:rsidP="0074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за неисполнение решений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106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15. Исполнение решений схода граждан</w:t>
      </w:r>
    </w:p>
    <w:p w:rsidR="00784745" w:rsidRDefault="00784745" w:rsidP="00E11E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2491C">
        <w:rPr>
          <w:sz w:val="28"/>
          <w:szCs w:val="28"/>
        </w:rPr>
        <w:t xml:space="preserve">1. </w:t>
      </w:r>
      <w:r w:rsidRPr="00886014">
        <w:rPr>
          <w:sz w:val="28"/>
          <w:szCs w:val="28"/>
        </w:rPr>
        <w:t xml:space="preserve">Решения, принятые на сходе, подлежат обязательному исполнению на территории </w:t>
      </w:r>
      <w:r>
        <w:rPr>
          <w:sz w:val="28"/>
          <w:szCs w:val="28"/>
        </w:rPr>
        <w:t>поселения</w:t>
      </w:r>
      <w:r w:rsidRPr="00886014">
        <w:rPr>
          <w:sz w:val="28"/>
          <w:szCs w:val="28"/>
        </w:rPr>
        <w:t xml:space="preserve">. </w:t>
      </w:r>
    </w:p>
    <w:p w:rsidR="00784745" w:rsidRDefault="00784745" w:rsidP="00DF0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для реализации решения, принятого путем прямого волеизъявления населения, дополнительно требуется принятие (издание) муниципального правового акта, орган местного самоуправления, в компетенцию которого входит принятие (издание) указанного акта, обязан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106582" w:rsidRDefault="00784745" w:rsidP="00106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82">
        <w:rPr>
          <w:rFonts w:ascii="Times New Roman" w:hAnsi="Times New Roman"/>
          <w:b/>
          <w:sz w:val="28"/>
          <w:szCs w:val="28"/>
        </w:rPr>
        <w:t>Статья 16. Ответственность за неисполнение решений схода граждан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1. Неисполнение решений, принятых на сходе, влечет ответственность в соответствии с законодательством.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2.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86014">
        <w:rPr>
          <w:rFonts w:ascii="Times New Roman" w:hAnsi="Times New Roman"/>
          <w:sz w:val="28"/>
          <w:szCs w:val="28"/>
        </w:rPr>
        <w:t xml:space="preserve"> несет ответственность перед сходом за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886014">
        <w:rPr>
          <w:rFonts w:ascii="Times New Roman" w:hAnsi="Times New Roman"/>
          <w:sz w:val="28"/>
          <w:szCs w:val="28"/>
        </w:rPr>
        <w:t>исполнение принятых сходом решений в соответствии с федеральным законодательством.</w:t>
      </w:r>
    </w:p>
    <w:p w:rsidR="00784745" w:rsidRPr="00723495" w:rsidRDefault="00784745" w:rsidP="000A20AB">
      <w:pPr>
        <w:pStyle w:val="a3"/>
        <w:ind w:left="6237"/>
        <w:jc w:val="right"/>
        <w:rPr>
          <w:rFonts w:ascii="Times New Roman" w:hAnsi="Times New Roman"/>
          <w:sz w:val="24"/>
          <w:szCs w:val="24"/>
        </w:rPr>
      </w:pPr>
      <w:r w:rsidRPr="00886014">
        <w:rPr>
          <w:rFonts w:ascii="Times New Roman" w:hAnsi="Times New Roman"/>
          <w:sz w:val="28"/>
          <w:szCs w:val="28"/>
        </w:rPr>
        <w:br w:type="page"/>
      </w:r>
      <w:r w:rsidRPr="0072349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84745" w:rsidRPr="00723495" w:rsidRDefault="00784745" w:rsidP="000A20AB">
      <w:pPr>
        <w:pStyle w:val="a3"/>
        <w:ind w:left="6237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t xml:space="preserve">к Положению о сходе граждан в муниципальном образовании </w:t>
      </w:r>
      <w:r w:rsidR="00753BE4">
        <w:rPr>
          <w:rFonts w:ascii="Times New Roman" w:hAnsi="Times New Roman"/>
          <w:sz w:val="24"/>
          <w:szCs w:val="24"/>
        </w:rPr>
        <w:t>Гаршин</w:t>
      </w:r>
      <w:r>
        <w:rPr>
          <w:rFonts w:ascii="Times New Roman" w:hAnsi="Times New Roman"/>
          <w:sz w:val="24"/>
          <w:szCs w:val="24"/>
        </w:rPr>
        <w:t>ский</w:t>
      </w:r>
      <w:r w:rsidRPr="00723495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Курманаевского</w:t>
      </w:r>
      <w:r w:rsidRPr="00723495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ПОДПИСНОЙ ЛИСТ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67A37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нижеподписавшиеся, поддерживаем инициативу </w:t>
      </w:r>
      <w:r w:rsidR="00784745" w:rsidRPr="00886014">
        <w:rPr>
          <w:rFonts w:ascii="Times New Roman" w:hAnsi="Times New Roman"/>
          <w:sz w:val="28"/>
          <w:szCs w:val="28"/>
        </w:rPr>
        <w:t>проведения</w:t>
      </w: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____________________________________________ схода граждан</w:t>
      </w:r>
    </w:p>
    <w:p w:rsidR="00784745" w:rsidRPr="00723495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23495">
        <w:rPr>
          <w:rFonts w:ascii="Times New Roman" w:hAnsi="Times New Roman"/>
          <w:sz w:val="28"/>
          <w:szCs w:val="28"/>
          <w:vertAlign w:val="subscript"/>
        </w:rPr>
        <w:t>(сроки проведения схода граждан)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с формулировкой вопроса ________________________________________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275"/>
        <w:gridCol w:w="2127"/>
        <w:gridCol w:w="1701"/>
        <w:gridCol w:w="1134"/>
        <w:gridCol w:w="1275"/>
      </w:tblGrid>
      <w:tr w:rsidR="00784745" w:rsidRPr="00886014" w:rsidTr="00E52640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Адрес места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Серия, номер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паспорта или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E526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745" w:rsidRPr="00886014" w:rsidRDefault="00784745" w:rsidP="00723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Подписной лист удостоверяю ___________________________________</w:t>
      </w:r>
    </w:p>
    <w:p w:rsidR="00784745" w:rsidRPr="0072349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23495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(фамилия, имя, отчество, дата рождения,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4745" w:rsidRPr="00723495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23495">
        <w:rPr>
          <w:rFonts w:ascii="Times New Roman" w:hAnsi="Times New Roman"/>
          <w:sz w:val="28"/>
          <w:szCs w:val="28"/>
          <w:vertAlign w:val="subscript"/>
        </w:rPr>
        <w:t>место жительства, серия и номер паспорта или заменяющего его</w:t>
      </w:r>
    </w:p>
    <w:p w:rsidR="00784745" w:rsidRPr="00723495" w:rsidRDefault="00784745" w:rsidP="00E5264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784745" w:rsidRPr="00723495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23495">
        <w:rPr>
          <w:rFonts w:ascii="Times New Roman" w:hAnsi="Times New Roman"/>
          <w:sz w:val="28"/>
          <w:szCs w:val="28"/>
          <w:vertAlign w:val="subscript"/>
        </w:rPr>
        <w:t>документа лица, собиравшего подписи)</w:t>
      </w: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____________________________</w:t>
      </w:r>
    </w:p>
    <w:p w:rsidR="00784745" w:rsidRPr="00723495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23495">
        <w:rPr>
          <w:rFonts w:ascii="Times New Roman" w:hAnsi="Times New Roman"/>
          <w:sz w:val="28"/>
          <w:szCs w:val="28"/>
          <w:vertAlign w:val="subscript"/>
        </w:rPr>
        <w:t>(подпись и дата)</w:t>
      </w:r>
    </w:p>
    <w:p w:rsidR="00784745" w:rsidRPr="00723495" w:rsidRDefault="00784745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84745" w:rsidRPr="00723495" w:rsidRDefault="00784745" w:rsidP="000A20AB">
      <w:pPr>
        <w:pStyle w:val="a3"/>
        <w:ind w:left="6237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t xml:space="preserve">к Положению о сходе граждан в муниципальном образовании </w:t>
      </w:r>
      <w:r w:rsidR="00753BE4">
        <w:rPr>
          <w:rFonts w:ascii="Times New Roman" w:hAnsi="Times New Roman"/>
          <w:sz w:val="24"/>
          <w:szCs w:val="24"/>
        </w:rPr>
        <w:t>Гаршин</w:t>
      </w:r>
      <w:r>
        <w:rPr>
          <w:rFonts w:ascii="Times New Roman" w:hAnsi="Times New Roman"/>
          <w:sz w:val="24"/>
          <w:szCs w:val="24"/>
        </w:rPr>
        <w:t>ский</w:t>
      </w:r>
      <w:r w:rsidRPr="00D7379D">
        <w:rPr>
          <w:rFonts w:ascii="Times New Roman" w:hAnsi="Times New Roman"/>
          <w:sz w:val="24"/>
          <w:szCs w:val="24"/>
        </w:rPr>
        <w:t xml:space="preserve"> с</w:t>
      </w:r>
      <w:r w:rsidRPr="00723495">
        <w:rPr>
          <w:rFonts w:ascii="Times New Roman" w:hAnsi="Times New Roman"/>
          <w:sz w:val="24"/>
          <w:szCs w:val="24"/>
        </w:rPr>
        <w:t xml:space="preserve">ельсовет </w:t>
      </w:r>
      <w:r>
        <w:rPr>
          <w:rFonts w:ascii="Times New Roman" w:hAnsi="Times New Roman"/>
          <w:sz w:val="24"/>
          <w:szCs w:val="24"/>
        </w:rPr>
        <w:t>Курманаевского</w:t>
      </w:r>
      <w:r w:rsidRPr="00723495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784745" w:rsidRPr="00886014" w:rsidRDefault="00784745" w:rsidP="000A20AB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СПИСОК</w:t>
      </w: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4745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жител</w:t>
      </w:r>
      <w:r w:rsidR="00753BE4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88601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Курманаевского района Оренбургской </w:t>
      </w:r>
    </w:p>
    <w:p w:rsidR="00784745" w:rsidRPr="005356CC" w:rsidRDefault="00980DE9" w:rsidP="005356CC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84745" w:rsidRPr="005356CC">
        <w:rPr>
          <w:rFonts w:ascii="Times New Roman" w:hAnsi="Times New Roman"/>
          <w:sz w:val="28"/>
          <w:szCs w:val="28"/>
          <w:vertAlign w:val="subscript"/>
        </w:rPr>
        <w:t xml:space="preserve"> (наименование населенного пункта) </w:t>
      </w:r>
      <w:r w:rsidR="00784745"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="00784745" w:rsidRPr="00886014">
        <w:rPr>
          <w:rFonts w:ascii="Times New Roman" w:hAnsi="Times New Roman"/>
          <w:sz w:val="28"/>
          <w:szCs w:val="28"/>
        </w:rPr>
        <w:t>области</w:t>
      </w:r>
      <w:r w:rsidR="00784745">
        <w:rPr>
          <w:rFonts w:ascii="Times New Roman" w:hAnsi="Times New Roman"/>
          <w:sz w:val="28"/>
          <w:szCs w:val="28"/>
        </w:rPr>
        <w:t>,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пр</w:t>
      </w:r>
      <w:r w:rsidR="00980DE9">
        <w:rPr>
          <w:rFonts w:ascii="Times New Roman" w:hAnsi="Times New Roman"/>
          <w:sz w:val="28"/>
          <w:szCs w:val="28"/>
        </w:rPr>
        <w:t xml:space="preserve">исутствующих на сходе граждан </w:t>
      </w:r>
      <w:r w:rsidRPr="00886014">
        <w:rPr>
          <w:rFonts w:ascii="Times New Roman" w:hAnsi="Times New Roman"/>
          <w:sz w:val="28"/>
          <w:szCs w:val="28"/>
        </w:rPr>
        <w:t>«___» _________________ 20___ года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616"/>
        <w:gridCol w:w="4472"/>
        <w:gridCol w:w="1417"/>
      </w:tblGrid>
      <w:tr w:rsidR="00784745" w:rsidRPr="00886014" w:rsidTr="00980DE9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№№</w:t>
            </w:r>
            <w:r w:rsidRPr="00886014">
              <w:rPr>
                <w:rFonts w:ascii="Times New Roman" w:hAnsi="Times New Roman"/>
                <w:sz w:val="28"/>
                <w:szCs w:val="28"/>
              </w:rPr>
              <w:br/>
              <w:t>пп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980D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Фамили</w:t>
            </w:r>
            <w:r w:rsidR="00980DE9">
              <w:rPr>
                <w:rFonts w:ascii="Times New Roman" w:hAnsi="Times New Roman"/>
                <w:sz w:val="28"/>
                <w:szCs w:val="28"/>
              </w:rPr>
              <w:t>я, имя,</w:t>
            </w:r>
            <w:r w:rsidR="00980DE9" w:rsidRPr="008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01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Год рождени</w:t>
            </w:r>
            <w:r w:rsidR="00767A37">
              <w:rPr>
                <w:rFonts w:ascii="Times New Roman" w:hAnsi="Times New Roman"/>
                <w:sz w:val="28"/>
                <w:szCs w:val="28"/>
              </w:rPr>
              <w:t xml:space="preserve">я (в возрасте 18 лет </w:t>
            </w:r>
            <w:r w:rsidR="00980DE9">
              <w:rPr>
                <w:rFonts w:ascii="Times New Roman" w:hAnsi="Times New Roman"/>
                <w:sz w:val="28"/>
                <w:szCs w:val="28"/>
              </w:rPr>
              <w:t xml:space="preserve">- число, </w:t>
            </w:r>
            <w:r w:rsidRPr="00886014">
              <w:rPr>
                <w:rFonts w:ascii="Times New Roman" w:hAnsi="Times New Roman"/>
                <w:sz w:val="28"/>
                <w:szCs w:val="28"/>
              </w:rPr>
              <w:t>месяц рождения)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745" w:rsidRPr="00886014" w:rsidRDefault="00784745" w:rsidP="00E526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745" w:rsidRPr="00886014" w:rsidTr="00980DE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886014" w:rsidRDefault="00784745" w:rsidP="00E5264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Председател</w:t>
      </w:r>
      <w:r w:rsidR="00980DE9">
        <w:rPr>
          <w:rFonts w:ascii="Times New Roman" w:hAnsi="Times New Roman"/>
          <w:sz w:val="28"/>
          <w:szCs w:val="28"/>
        </w:rPr>
        <w:t>ьствующий на сходе граждан</w:t>
      </w:r>
      <w:r>
        <w:rPr>
          <w:rFonts w:ascii="Times New Roman" w:hAnsi="Times New Roman"/>
          <w:sz w:val="28"/>
          <w:szCs w:val="28"/>
        </w:rPr>
        <w:t xml:space="preserve"> _</w:t>
      </w:r>
      <w:r w:rsidR="00980DE9">
        <w:rPr>
          <w:rFonts w:ascii="Times New Roman" w:hAnsi="Times New Roman"/>
          <w:sz w:val="28"/>
          <w:szCs w:val="28"/>
        </w:rPr>
        <w:t xml:space="preserve">______ </w:t>
      </w:r>
      <w:r w:rsidRPr="00886014">
        <w:rPr>
          <w:rFonts w:ascii="Times New Roman" w:hAnsi="Times New Roman"/>
          <w:sz w:val="28"/>
          <w:szCs w:val="28"/>
        </w:rPr>
        <w:t>_____________________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</w:t>
      </w: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     (подпись)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</w:t>
      </w:r>
      <w:r w:rsidRPr="000D2617">
        <w:rPr>
          <w:rFonts w:ascii="Times New Roman" w:hAnsi="Times New Roman"/>
          <w:sz w:val="28"/>
          <w:szCs w:val="28"/>
          <w:vertAlign w:val="subscript"/>
        </w:rPr>
        <w:t>(расшифровка подписи</w:t>
      </w:r>
      <w:r w:rsidRPr="00886014">
        <w:rPr>
          <w:rFonts w:ascii="Times New Roman" w:hAnsi="Times New Roman"/>
          <w:sz w:val="28"/>
          <w:szCs w:val="28"/>
        </w:rPr>
        <w:t>)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Секретарь схода граждан     </w:t>
      </w:r>
      <w:r w:rsidR="00767A3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886014">
        <w:rPr>
          <w:rFonts w:ascii="Times New Roman" w:hAnsi="Times New Roman"/>
          <w:sz w:val="28"/>
          <w:szCs w:val="28"/>
        </w:rPr>
        <w:t>__   ______________________</w:t>
      </w: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="00767A37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(подпись)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 (расшифровка подписи)</w:t>
      </w:r>
    </w:p>
    <w:p w:rsidR="00784745" w:rsidRPr="000D2617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784745" w:rsidRPr="00723495" w:rsidRDefault="00784745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84745" w:rsidRPr="00723495" w:rsidRDefault="00784745" w:rsidP="000A20AB">
      <w:pPr>
        <w:pStyle w:val="a3"/>
        <w:ind w:left="6237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t xml:space="preserve">к Положению о сходе граждан в муниципальном образовании </w:t>
      </w:r>
      <w:r w:rsidR="00753BE4">
        <w:rPr>
          <w:rFonts w:ascii="Times New Roman" w:hAnsi="Times New Roman"/>
          <w:sz w:val="24"/>
          <w:szCs w:val="24"/>
        </w:rPr>
        <w:t>Гаршин</w:t>
      </w:r>
      <w:r>
        <w:rPr>
          <w:rFonts w:ascii="Times New Roman" w:hAnsi="Times New Roman"/>
          <w:sz w:val="24"/>
          <w:szCs w:val="24"/>
        </w:rPr>
        <w:t>ский</w:t>
      </w:r>
      <w:r w:rsidRPr="00D7379D">
        <w:rPr>
          <w:rFonts w:ascii="Times New Roman" w:hAnsi="Times New Roman"/>
          <w:sz w:val="24"/>
          <w:szCs w:val="24"/>
        </w:rPr>
        <w:t xml:space="preserve"> с</w:t>
      </w:r>
      <w:r w:rsidRPr="00723495">
        <w:rPr>
          <w:rFonts w:ascii="Times New Roman" w:hAnsi="Times New Roman"/>
          <w:sz w:val="24"/>
          <w:szCs w:val="24"/>
        </w:rPr>
        <w:t xml:space="preserve">ельсовет </w:t>
      </w:r>
      <w:r>
        <w:rPr>
          <w:rFonts w:ascii="Times New Roman" w:hAnsi="Times New Roman"/>
          <w:sz w:val="24"/>
          <w:szCs w:val="24"/>
        </w:rPr>
        <w:t>Курманаевского</w:t>
      </w:r>
      <w:r w:rsidRPr="00723495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784745" w:rsidRPr="00886014" w:rsidRDefault="00784745" w:rsidP="005356CC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84745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753BE4">
        <w:rPr>
          <w:rFonts w:ascii="Times New Roman" w:hAnsi="Times New Roman"/>
          <w:sz w:val="28"/>
          <w:szCs w:val="28"/>
        </w:rPr>
        <w:t>Гаршин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</w:p>
    <w:p w:rsidR="00784745" w:rsidRPr="00886014" w:rsidRDefault="00784745" w:rsidP="00E526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ПРОТОКОЛ СХОДА ГРАЖДАН </w:t>
      </w: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</w:t>
      </w:r>
      <w:r w:rsidRPr="0088601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84745" w:rsidRPr="00886014" w:rsidRDefault="00784745" w:rsidP="00E52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4745" w:rsidRPr="00886014" w:rsidRDefault="00784745" w:rsidP="00E52640">
      <w:pPr>
        <w:pStyle w:val="a3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«___» ____________  20__ года                                                                 № _____</w:t>
      </w: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___________________________________</w:t>
      </w: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(наименование населенного пункта)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Присутствовали  _____________________________________________________ чел.</w:t>
      </w:r>
    </w:p>
    <w:p w:rsidR="00784745" w:rsidRPr="005356CC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>(общее число граждан, проживающих на соответствующей территории</w:t>
      </w:r>
    </w:p>
    <w:p w:rsidR="00784745" w:rsidRPr="005356CC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>и имеющих право на участие в сходе граждан)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на сходе граждан ________________________________________________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(фамилия, имя, отчество) 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Секретарь схода  граждан  _________________________________________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(фамилия, имя, отчество)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ПОВЕСТКА ДНЯ: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1. О...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Доклад...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2. О...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Информация...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1. Слушали:</w:t>
      </w:r>
      <w:r w:rsidRPr="00886014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(фамилия, имя, отчество)</w:t>
      </w: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(краткая запись выступления или текст доклада (прилагается)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886014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(фамилия, имя, отчество)</w:t>
      </w: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(краткая запись выступления или текст выступления (прилагается)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                     2. и т.д.  (по количеству выступающих граждан)…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РЕШИЛИ: </w:t>
      </w:r>
      <w:r w:rsidRPr="00886014">
        <w:rPr>
          <w:rFonts w:ascii="Times New Roman" w:hAnsi="Times New Roman"/>
          <w:sz w:val="28"/>
          <w:szCs w:val="28"/>
        </w:rPr>
        <w:t>(содержание решения)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                                  «против» -    ____ чел.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                         «воздержался» -    ____ чел.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Решение ________________________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принято (не принято)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>2. Слушали:</w:t>
      </w:r>
      <w:r w:rsidRPr="00886014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(фамилия, имя, отчество)</w:t>
      </w: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(краткая запись выступления или текст доклада (прилагается)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886014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(фамилия, имя, отчество)</w:t>
      </w:r>
    </w:p>
    <w:p w:rsidR="00784745" w:rsidRPr="00886014" w:rsidRDefault="00784745" w:rsidP="00E5264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(краткая запись выступления или текст выступления (прилагается)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                     2. и т.д.  (по количеству выступающих граждан)…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РЕШИЛИ: </w:t>
      </w:r>
      <w:r w:rsidRPr="00886014">
        <w:rPr>
          <w:rFonts w:ascii="Times New Roman" w:hAnsi="Times New Roman"/>
          <w:sz w:val="28"/>
          <w:szCs w:val="28"/>
        </w:rPr>
        <w:t>(содержание решения)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                                  «против» -    ____ чел.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                         «воздержался» -    ____ чел.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Решение ________________________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принято (не принято)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(подпись)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(расшифровка подписи</w:t>
      </w:r>
      <w:r w:rsidRPr="00886014">
        <w:rPr>
          <w:rFonts w:ascii="Times New Roman" w:hAnsi="Times New Roman"/>
          <w:sz w:val="28"/>
          <w:szCs w:val="28"/>
        </w:rPr>
        <w:t>)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Секретарь схода граждан                           _________   _________________</w:t>
      </w:r>
    </w:p>
    <w:p w:rsidR="00784745" w:rsidRPr="005356CC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(подпись)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5356CC">
        <w:rPr>
          <w:rFonts w:ascii="Times New Roman" w:hAnsi="Times New Roman"/>
          <w:sz w:val="28"/>
          <w:szCs w:val="28"/>
          <w:vertAlign w:val="subscript"/>
        </w:rPr>
        <w:t xml:space="preserve">  (расшифровка подписи)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Pr="00886014" w:rsidRDefault="00B6395B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Pr="00723495" w:rsidRDefault="00784745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784745" w:rsidRPr="00723495" w:rsidRDefault="00784745" w:rsidP="000A20AB">
      <w:pPr>
        <w:pStyle w:val="a3"/>
        <w:ind w:left="6237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t xml:space="preserve">к Положению о сходе граждан в муниципальном образовании </w:t>
      </w:r>
      <w:r w:rsidR="00753BE4">
        <w:rPr>
          <w:rFonts w:ascii="Times New Roman" w:hAnsi="Times New Roman"/>
          <w:sz w:val="24"/>
          <w:szCs w:val="24"/>
        </w:rPr>
        <w:t>Гаршин</w:t>
      </w:r>
      <w:r>
        <w:rPr>
          <w:rFonts w:ascii="Times New Roman" w:hAnsi="Times New Roman"/>
          <w:sz w:val="24"/>
          <w:szCs w:val="24"/>
        </w:rPr>
        <w:t>ский</w:t>
      </w:r>
      <w:r w:rsidRPr="00D7379D">
        <w:rPr>
          <w:rFonts w:ascii="Times New Roman" w:hAnsi="Times New Roman"/>
          <w:sz w:val="24"/>
          <w:szCs w:val="24"/>
        </w:rPr>
        <w:t xml:space="preserve"> с</w:t>
      </w:r>
      <w:r w:rsidRPr="00723495">
        <w:rPr>
          <w:rFonts w:ascii="Times New Roman" w:hAnsi="Times New Roman"/>
          <w:sz w:val="24"/>
          <w:szCs w:val="24"/>
        </w:rPr>
        <w:t xml:space="preserve">ельсовет </w:t>
      </w:r>
      <w:r>
        <w:rPr>
          <w:rFonts w:ascii="Times New Roman" w:hAnsi="Times New Roman"/>
          <w:sz w:val="24"/>
          <w:szCs w:val="24"/>
        </w:rPr>
        <w:t>Курманаевского</w:t>
      </w:r>
      <w:r w:rsidRPr="00723495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784745" w:rsidRPr="00886014" w:rsidRDefault="00784745" w:rsidP="005356CC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7405C2">
      <w:pPr>
        <w:pStyle w:val="a3"/>
        <w:rPr>
          <w:rFonts w:ascii="Times New Roman" w:hAnsi="Times New Roman"/>
          <w:sz w:val="28"/>
          <w:szCs w:val="28"/>
        </w:rPr>
      </w:pPr>
    </w:p>
    <w:p w:rsidR="00784745" w:rsidRDefault="00784745" w:rsidP="000A20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753BE4">
        <w:rPr>
          <w:rFonts w:ascii="Times New Roman" w:hAnsi="Times New Roman"/>
          <w:sz w:val="28"/>
          <w:szCs w:val="28"/>
        </w:rPr>
        <w:t>Гаршин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784745" w:rsidRPr="00886014" w:rsidRDefault="00784745" w:rsidP="000A20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</w:p>
    <w:p w:rsidR="00784745" w:rsidRPr="00886014" w:rsidRDefault="00784745" w:rsidP="00E526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014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784745" w:rsidRPr="00886014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84745" w:rsidRPr="00886014" w:rsidRDefault="00784745" w:rsidP="00E52640">
      <w:pPr>
        <w:pStyle w:val="a3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«___» ____________  20__ года                                                               № _____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Преамбула решения…, 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сход граждан ___________________________________________________</w:t>
      </w:r>
      <w:r w:rsidRPr="00886014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784745" w:rsidRPr="000D2617" w:rsidRDefault="00784745" w:rsidP="00E52640">
      <w:pPr>
        <w:pStyle w:val="a3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0D2617">
        <w:rPr>
          <w:rFonts w:ascii="Times New Roman" w:hAnsi="Times New Roman"/>
          <w:sz w:val="28"/>
          <w:szCs w:val="28"/>
          <w:vertAlign w:val="subscript"/>
        </w:rPr>
        <w:t>(наименование населенного пункта сельского поселения)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 xml:space="preserve">1. 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2.</w:t>
      </w:r>
    </w:p>
    <w:p w:rsidR="00784745" w:rsidRPr="00886014" w:rsidRDefault="00784745" w:rsidP="007405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3.</w:t>
      </w:r>
    </w:p>
    <w:p w:rsidR="00784745" w:rsidRPr="00886014" w:rsidRDefault="00784745" w:rsidP="00E52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014">
        <w:rPr>
          <w:rFonts w:ascii="Times New Roman" w:hAnsi="Times New Roman"/>
          <w:sz w:val="28"/>
          <w:szCs w:val="28"/>
        </w:rPr>
        <w:t>Глава местного самоуправления               _________   _________________</w:t>
      </w:r>
    </w:p>
    <w:p w:rsidR="00784745" w:rsidRPr="000D2617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</w:t>
      </w:r>
      <w:r w:rsidRPr="000D2617">
        <w:rPr>
          <w:rFonts w:ascii="Times New Roman" w:hAnsi="Times New Roman"/>
          <w:sz w:val="28"/>
          <w:szCs w:val="28"/>
          <w:vertAlign w:val="subscript"/>
        </w:rPr>
        <w:t xml:space="preserve">  (подпись)                 (расшифровка подписи)</w:t>
      </w:r>
    </w:p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95B" w:rsidRDefault="00B6395B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84745" w:rsidRPr="00723495" w:rsidRDefault="00784745" w:rsidP="007405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784745" w:rsidRPr="00723495" w:rsidRDefault="00784745" w:rsidP="000A20AB">
      <w:pPr>
        <w:pStyle w:val="a3"/>
        <w:ind w:left="6237"/>
        <w:jc w:val="right"/>
        <w:rPr>
          <w:rFonts w:ascii="Times New Roman" w:hAnsi="Times New Roman"/>
          <w:sz w:val="24"/>
          <w:szCs w:val="24"/>
        </w:rPr>
      </w:pPr>
      <w:r w:rsidRPr="00723495">
        <w:rPr>
          <w:rFonts w:ascii="Times New Roman" w:hAnsi="Times New Roman"/>
          <w:sz w:val="24"/>
          <w:szCs w:val="24"/>
        </w:rPr>
        <w:t xml:space="preserve">к Положению о сходе граждан в муниципальном образовании </w:t>
      </w:r>
      <w:r w:rsidR="00753BE4">
        <w:rPr>
          <w:rFonts w:ascii="Times New Roman" w:hAnsi="Times New Roman"/>
          <w:sz w:val="24"/>
          <w:szCs w:val="24"/>
        </w:rPr>
        <w:t>Гаршин</w:t>
      </w:r>
      <w:r>
        <w:rPr>
          <w:rFonts w:ascii="Times New Roman" w:hAnsi="Times New Roman"/>
          <w:sz w:val="24"/>
          <w:szCs w:val="24"/>
        </w:rPr>
        <w:t xml:space="preserve">ский </w:t>
      </w:r>
      <w:r w:rsidRPr="00D7379D">
        <w:rPr>
          <w:rFonts w:ascii="Times New Roman" w:hAnsi="Times New Roman"/>
          <w:sz w:val="24"/>
          <w:szCs w:val="24"/>
        </w:rPr>
        <w:t>сельсовет</w:t>
      </w:r>
      <w:r w:rsidRPr="00723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Курманаевского</w:t>
      </w:r>
      <w:r w:rsidRPr="00723495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784745" w:rsidRDefault="00784745" w:rsidP="00740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84745" w:rsidRPr="00E11E73" w:rsidTr="00E11E73">
        <w:tc>
          <w:tcPr>
            <w:tcW w:w="10683" w:type="dxa"/>
          </w:tcPr>
          <w:p w:rsidR="00784745" w:rsidRPr="00E11E73" w:rsidRDefault="00784745" w:rsidP="00E11E73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E73">
              <w:rPr>
                <w:rFonts w:ascii="Times New Roman" w:hAnsi="Times New Roman"/>
                <w:b/>
                <w:sz w:val="28"/>
                <w:szCs w:val="28"/>
              </w:rPr>
              <w:t>БЮЛЛЕТЕНЬ</w:t>
            </w:r>
          </w:p>
          <w:p w:rsidR="00784745" w:rsidRPr="00E11E73" w:rsidRDefault="00784745" w:rsidP="000D26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745" w:rsidRPr="00E11E73" w:rsidRDefault="00784745" w:rsidP="00E11E7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E73">
              <w:rPr>
                <w:rFonts w:ascii="Times New Roman" w:hAnsi="Times New Roman"/>
                <w:sz w:val="28"/>
                <w:szCs w:val="28"/>
              </w:rPr>
              <w:t>тайного голосования по вопросу изменения границ поселения, в состав которого входит указанный населенный пункт, влекущее отнесение территории указанного населенного пункта к территории другого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1E73">
              <w:rPr>
                <w:rFonts w:ascii="Times New Roman" w:hAnsi="Times New Roman"/>
                <w:sz w:val="28"/>
                <w:szCs w:val="28"/>
              </w:rPr>
              <w:t xml:space="preserve">  по вопросу введения и использования средств самообложения граждан на территории данного населенного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1E73">
              <w:rPr>
                <w:rFonts w:ascii="Times New Roman" w:hAnsi="Times New Roman"/>
                <w:sz w:val="28"/>
                <w:szCs w:val="28"/>
              </w:rPr>
              <w:t>и/или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избрания кандидатуры (досрочного прекращения полномочий)</w:t>
            </w:r>
            <w:r w:rsidRPr="008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старосты сельского населенного пункта</w:t>
            </w:r>
          </w:p>
          <w:p w:rsidR="00784745" w:rsidRPr="00E11E73" w:rsidRDefault="00784745" w:rsidP="00E11E7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745" w:rsidRPr="00E11E73" w:rsidRDefault="00784745" w:rsidP="00E11E7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24"/>
              <w:gridCol w:w="4621"/>
            </w:tblGrid>
            <w:tr w:rsidR="00784745" w:rsidRPr="00E11E73" w:rsidTr="00E11E73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745" w:rsidRPr="000A20AB" w:rsidRDefault="00784745" w:rsidP="00E11E73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A2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Содержание вопроса поставленного </w:t>
                  </w:r>
                </w:p>
                <w:p w:rsidR="00784745" w:rsidRPr="00E11E73" w:rsidRDefault="00784745" w:rsidP="00E11E7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 тайное голосование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745" w:rsidRPr="00E11E73" w:rsidRDefault="00C82768" w:rsidP="000D261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768">
                    <w:rPr>
                      <w:noProof/>
                      <w:lang w:eastAsia="ru-RU"/>
                    </w:rPr>
                    <w:pict>
                      <v:rect id="_x0000_s1026" style="position:absolute;margin-left:117.3pt;margin-top:6.4pt;width:34.5pt;height:19.5pt;z-index:1;mso-position-horizontal-relative:text;mso-position-vertical-relative:text"/>
                    </w:pict>
                  </w:r>
                  <w:r w:rsidR="00784745" w:rsidRPr="00E11E7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«за»       </w:t>
                  </w:r>
                </w:p>
                <w:p w:rsidR="00784745" w:rsidRPr="00E11E73" w:rsidRDefault="00784745" w:rsidP="00E11E7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4745" w:rsidRPr="00E11E73" w:rsidTr="00E11E73">
              <w:trPr>
                <w:trHeight w:val="606"/>
              </w:trPr>
              <w:tc>
                <w:tcPr>
                  <w:tcW w:w="5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745" w:rsidRPr="00E11E73" w:rsidRDefault="00784745" w:rsidP="00E11E7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745" w:rsidRPr="00E11E73" w:rsidRDefault="00C82768" w:rsidP="00E11E7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768">
                    <w:rPr>
                      <w:noProof/>
                      <w:lang w:eastAsia="ru-RU"/>
                    </w:rPr>
                    <w:pict>
                      <v:rect id="_x0000_s1027" style="position:absolute;left:0;text-align:left;margin-left:117.3pt;margin-top:5.2pt;width:34.5pt;height:19.5pt;z-index:2;mso-position-horizontal-relative:text;mso-position-vertical-relative:text"/>
                    </w:pict>
                  </w:r>
                  <w:r w:rsidR="00784745" w:rsidRPr="00E11E7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«против»               </w:t>
                  </w:r>
                </w:p>
              </w:tc>
            </w:tr>
          </w:tbl>
          <w:p w:rsidR="00784745" w:rsidRPr="00E11E73" w:rsidRDefault="00784745" w:rsidP="00E11E7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745" w:rsidRPr="00E11E73" w:rsidRDefault="00784745" w:rsidP="00E11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745" w:rsidRPr="00886014" w:rsidRDefault="00784745" w:rsidP="00E526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45" w:rsidRDefault="00784745" w:rsidP="00787C30">
      <w:pPr>
        <w:pStyle w:val="a3"/>
        <w:rPr>
          <w:rFonts w:ascii="Times New Roman" w:hAnsi="Times New Roman"/>
          <w:sz w:val="24"/>
          <w:szCs w:val="24"/>
        </w:rPr>
      </w:pPr>
    </w:p>
    <w:sectPr w:rsidR="00784745" w:rsidSect="00787C30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F4" w:rsidRDefault="000E31F4">
      <w:r>
        <w:separator/>
      </w:r>
    </w:p>
  </w:endnote>
  <w:endnote w:type="continuationSeparator" w:id="1">
    <w:p w:rsidR="000E31F4" w:rsidRDefault="000E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45" w:rsidRDefault="00C82768" w:rsidP="002325F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47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4745" w:rsidRDefault="007847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45" w:rsidRDefault="00C82768" w:rsidP="002325F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474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4DF3">
      <w:rPr>
        <w:rStyle w:val="ad"/>
        <w:noProof/>
      </w:rPr>
      <w:t>2</w:t>
    </w:r>
    <w:r>
      <w:rPr>
        <w:rStyle w:val="ad"/>
      </w:rPr>
      <w:fldChar w:fldCharType="end"/>
    </w:r>
  </w:p>
  <w:p w:rsidR="00784745" w:rsidRDefault="007847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F4" w:rsidRDefault="000E31F4">
      <w:r>
        <w:separator/>
      </w:r>
    </w:p>
  </w:footnote>
  <w:footnote w:type="continuationSeparator" w:id="1">
    <w:p w:rsidR="000E31F4" w:rsidRDefault="000E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45" w:rsidRDefault="00784745">
    <w:pPr>
      <w:pStyle w:val="a7"/>
      <w:jc w:val="center"/>
    </w:pPr>
  </w:p>
  <w:p w:rsidR="00784745" w:rsidRDefault="007847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966"/>
    <w:multiLevelType w:val="hybridMultilevel"/>
    <w:tmpl w:val="69E611AA"/>
    <w:lvl w:ilvl="0" w:tplc="4C5030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506E73"/>
    <w:multiLevelType w:val="hybridMultilevel"/>
    <w:tmpl w:val="6CC2DB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640"/>
    <w:rsid w:val="00013E6F"/>
    <w:rsid w:val="000216F5"/>
    <w:rsid w:val="000374C4"/>
    <w:rsid w:val="00064436"/>
    <w:rsid w:val="000A0AD1"/>
    <w:rsid w:val="000A20AB"/>
    <w:rsid w:val="000D2617"/>
    <w:rsid w:val="000E31F4"/>
    <w:rsid w:val="00106582"/>
    <w:rsid w:val="001222CD"/>
    <w:rsid w:val="001853B8"/>
    <w:rsid w:val="001A54FD"/>
    <w:rsid w:val="002019AA"/>
    <w:rsid w:val="002241B2"/>
    <w:rsid w:val="00225CC9"/>
    <w:rsid w:val="002325F9"/>
    <w:rsid w:val="002712D5"/>
    <w:rsid w:val="002B4DF3"/>
    <w:rsid w:val="002C3906"/>
    <w:rsid w:val="002D0C3E"/>
    <w:rsid w:val="003176B1"/>
    <w:rsid w:val="003B7234"/>
    <w:rsid w:val="003E6FBB"/>
    <w:rsid w:val="004133FD"/>
    <w:rsid w:val="00424476"/>
    <w:rsid w:val="004B7867"/>
    <w:rsid w:val="004D339D"/>
    <w:rsid w:val="00512F0A"/>
    <w:rsid w:val="00525284"/>
    <w:rsid w:val="005356CC"/>
    <w:rsid w:val="00557909"/>
    <w:rsid w:val="005E3493"/>
    <w:rsid w:val="00631500"/>
    <w:rsid w:val="00632B9A"/>
    <w:rsid w:val="006670D1"/>
    <w:rsid w:val="006B4F51"/>
    <w:rsid w:val="006D14F5"/>
    <w:rsid w:val="00712957"/>
    <w:rsid w:val="00723495"/>
    <w:rsid w:val="007405C2"/>
    <w:rsid w:val="00750C36"/>
    <w:rsid w:val="00753BE4"/>
    <w:rsid w:val="007569E9"/>
    <w:rsid w:val="00767A37"/>
    <w:rsid w:val="00784745"/>
    <w:rsid w:val="00787C30"/>
    <w:rsid w:val="007B27B2"/>
    <w:rsid w:val="007F49D9"/>
    <w:rsid w:val="00831120"/>
    <w:rsid w:val="00886014"/>
    <w:rsid w:val="008B78FE"/>
    <w:rsid w:val="008D57C8"/>
    <w:rsid w:val="008E0747"/>
    <w:rsid w:val="0090557B"/>
    <w:rsid w:val="00980167"/>
    <w:rsid w:val="00980DE9"/>
    <w:rsid w:val="0099569B"/>
    <w:rsid w:val="009D35EE"/>
    <w:rsid w:val="009E36EA"/>
    <w:rsid w:val="00A2491C"/>
    <w:rsid w:val="00B200C3"/>
    <w:rsid w:val="00B53BD0"/>
    <w:rsid w:val="00B6395B"/>
    <w:rsid w:val="00B80F01"/>
    <w:rsid w:val="00B83E31"/>
    <w:rsid w:val="00BB5EA3"/>
    <w:rsid w:val="00BF360B"/>
    <w:rsid w:val="00BF4959"/>
    <w:rsid w:val="00C14FFE"/>
    <w:rsid w:val="00C62A11"/>
    <w:rsid w:val="00C82768"/>
    <w:rsid w:val="00D22D82"/>
    <w:rsid w:val="00D275FA"/>
    <w:rsid w:val="00D7379D"/>
    <w:rsid w:val="00DF0CA1"/>
    <w:rsid w:val="00E11E73"/>
    <w:rsid w:val="00E52640"/>
    <w:rsid w:val="00E52E1F"/>
    <w:rsid w:val="00E718BE"/>
    <w:rsid w:val="00E746C8"/>
    <w:rsid w:val="00EB58F2"/>
    <w:rsid w:val="00F12529"/>
    <w:rsid w:val="00F476AC"/>
    <w:rsid w:val="00FA3806"/>
    <w:rsid w:val="00FA4516"/>
    <w:rsid w:val="00FB41B8"/>
    <w:rsid w:val="00FB4FF6"/>
    <w:rsid w:val="00FC5541"/>
    <w:rsid w:val="00FD6675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216F5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26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52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99"/>
    <w:qFormat/>
    <w:rsid w:val="00E5264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8D57C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D57C8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0D2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1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11E73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E11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11E73"/>
    <w:rPr>
      <w:rFonts w:cs="Times New Roman"/>
      <w:sz w:val="24"/>
    </w:rPr>
  </w:style>
  <w:style w:type="paragraph" w:styleId="ab">
    <w:name w:val="Document Map"/>
    <w:basedOn w:val="a"/>
    <w:link w:val="ac"/>
    <w:uiPriority w:val="99"/>
    <w:semiHidden/>
    <w:rsid w:val="001065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FF2DFE"/>
    <w:rPr>
      <w:rFonts w:cs="Times New Roman"/>
      <w:sz w:val="2"/>
    </w:rPr>
  </w:style>
  <w:style w:type="character" w:styleId="ad">
    <w:name w:val="page number"/>
    <w:basedOn w:val="a0"/>
    <w:uiPriority w:val="99"/>
    <w:rsid w:val="00106582"/>
    <w:rPr>
      <w:rFonts w:cs="Times New Roman"/>
    </w:rPr>
  </w:style>
  <w:style w:type="character" w:customStyle="1" w:styleId="10">
    <w:name w:val="Заголовок 1 Знак"/>
    <w:basedOn w:val="a0"/>
    <w:link w:val="1"/>
    <w:rsid w:val="000216F5"/>
    <w:rPr>
      <w:b/>
      <w:bCs/>
      <w:color w:val="000000"/>
      <w:sz w:val="28"/>
      <w:szCs w:val="28"/>
    </w:rPr>
  </w:style>
  <w:style w:type="paragraph" w:styleId="ae">
    <w:name w:val="Subtitle"/>
    <w:basedOn w:val="a"/>
    <w:link w:val="af"/>
    <w:qFormat/>
    <w:locked/>
    <w:rsid w:val="000216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0216F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2021-08-04T04:18:00Z</cp:lastPrinted>
  <dcterms:created xsi:type="dcterms:W3CDTF">2018-06-01T11:41:00Z</dcterms:created>
  <dcterms:modified xsi:type="dcterms:W3CDTF">2021-08-04T04:18:00Z</dcterms:modified>
</cp:coreProperties>
</file>