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CD" w:rsidRDefault="00BC61CD" w:rsidP="00BC61CD">
      <w:pPr>
        <w:tabs>
          <w:tab w:val="center" w:pos="4742"/>
          <w:tab w:val="left" w:pos="6360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CD" w:rsidRPr="0007750E" w:rsidRDefault="00BC61CD" w:rsidP="00BC61C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07750E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Совет депутатов муниципального образования </w:t>
      </w:r>
      <w:proofErr w:type="spellStart"/>
      <w:r w:rsidRPr="0007750E">
        <w:rPr>
          <w:rFonts w:ascii="Times New Roman" w:hAnsi="Times New Roman" w:cs="Times New Roman"/>
          <w:b/>
          <w:bCs/>
          <w:kern w:val="32"/>
          <w:sz w:val="28"/>
          <w:szCs w:val="28"/>
        </w:rPr>
        <w:t>Гаршинский</w:t>
      </w:r>
      <w:proofErr w:type="spellEnd"/>
      <w:r w:rsidRPr="0007750E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</w:t>
      </w:r>
    </w:p>
    <w:p w:rsidR="00BC61CD" w:rsidRPr="0007750E" w:rsidRDefault="00BC61CD" w:rsidP="00BC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750E">
        <w:rPr>
          <w:rFonts w:ascii="Times New Roman" w:hAnsi="Times New Roman" w:cs="Times New Roman"/>
          <w:b/>
          <w:bCs/>
          <w:sz w:val="28"/>
          <w:szCs w:val="28"/>
        </w:rPr>
        <w:t>Курманаевского</w:t>
      </w:r>
      <w:proofErr w:type="spellEnd"/>
      <w:r w:rsidRPr="0007750E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BC61CD" w:rsidRPr="0007750E" w:rsidRDefault="00BC61CD" w:rsidP="00BC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50E">
        <w:rPr>
          <w:rFonts w:ascii="Times New Roman" w:hAnsi="Times New Roman" w:cs="Times New Roman"/>
          <w:b/>
          <w:bCs/>
          <w:sz w:val="28"/>
          <w:szCs w:val="28"/>
        </w:rPr>
        <w:t>(третьего созыва)</w:t>
      </w:r>
    </w:p>
    <w:p w:rsidR="00BC61CD" w:rsidRDefault="00BC61CD" w:rsidP="00BC61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61CD" w:rsidRDefault="00BC61CD" w:rsidP="00BC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C61CD" w:rsidRDefault="00BC61CD" w:rsidP="00BC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1CD" w:rsidRDefault="00BC61CD" w:rsidP="00BC61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7750E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7750E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                                                                                 № </w:t>
      </w:r>
      <w:r w:rsidR="0007750E">
        <w:rPr>
          <w:rFonts w:ascii="Times New Roman" w:hAnsi="Times New Roman" w:cs="Times New Roman"/>
          <w:b/>
          <w:bCs/>
          <w:sz w:val="28"/>
          <w:szCs w:val="28"/>
        </w:rPr>
        <w:t>183</w:t>
      </w:r>
    </w:p>
    <w:p w:rsidR="00BC61CD" w:rsidRDefault="00BC61CD" w:rsidP="00BC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1CD" w:rsidRDefault="00BC61CD" w:rsidP="00BC61CD">
      <w:pPr>
        <w:shd w:val="clear" w:color="auto" w:fill="FFFFFF"/>
        <w:tabs>
          <w:tab w:val="left" w:pos="3346"/>
          <w:tab w:val="left" w:pos="78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1CD" w:rsidRDefault="00BC61CD" w:rsidP="006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Устав муниципального образования</w:t>
      </w:r>
    </w:p>
    <w:p w:rsidR="00BC61CD" w:rsidRDefault="00BC61CD" w:rsidP="006D73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BC61CD" w:rsidRDefault="00BC61CD" w:rsidP="00BC61C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C61CD" w:rsidRDefault="00BC61CD" w:rsidP="00BC61C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658C4" w:rsidRDefault="00BC61CD" w:rsidP="000775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</w:p>
    <w:p w:rsidR="0007750E" w:rsidRPr="0007750E" w:rsidRDefault="00BC61CD" w:rsidP="000658C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07750E" w:rsidRPr="0007750E" w:rsidRDefault="0007750E" w:rsidP="0007750E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D7303">
        <w:rPr>
          <w:rFonts w:ascii="Times New Roman" w:hAnsi="Times New Roman"/>
          <w:sz w:val="28"/>
          <w:szCs w:val="28"/>
        </w:rPr>
        <w:t xml:space="preserve"> </w:t>
      </w:r>
      <w:r w:rsidR="00BC61CD" w:rsidRPr="0007750E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</w:t>
      </w:r>
      <w:proofErr w:type="spellStart"/>
      <w:r w:rsidR="00BC61CD" w:rsidRPr="0007750E">
        <w:rPr>
          <w:rFonts w:ascii="Times New Roman" w:hAnsi="Times New Roman"/>
          <w:bCs/>
          <w:sz w:val="28"/>
          <w:szCs w:val="28"/>
        </w:rPr>
        <w:t>Гаршинский</w:t>
      </w:r>
      <w:proofErr w:type="spellEnd"/>
      <w:r w:rsidR="00BC61CD" w:rsidRPr="0007750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BC61CD" w:rsidRPr="0007750E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="00BC61CD" w:rsidRPr="0007750E">
        <w:rPr>
          <w:rFonts w:ascii="Times New Roman" w:hAnsi="Times New Roman"/>
          <w:sz w:val="28"/>
          <w:szCs w:val="28"/>
        </w:rPr>
        <w:t xml:space="preserve"> района Оренбургской области (зарегистрированный Управлением Министерства юстиции РФ по Оренбургской области, государственный регистрационный номер </w:t>
      </w:r>
      <w:r w:rsidR="00BC61CD" w:rsidRPr="0007750E">
        <w:rPr>
          <w:rFonts w:ascii="Times New Roman" w:hAnsi="Times New Roman"/>
          <w:sz w:val="28"/>
          <w:szCs w:val="28"/>
          <w:lang w:val="en-US"/>
        </w:rPr>
        <w:t>RU</w:t>
      </w:r>
      <w:r w:rsidR="00BC61CD" w:rsidRPr="0007750E">
        <w:rPr>
          <w:rFonts w:ascii="Times New Roman" w:hAnsi="Times New Roman"/>
          <w:sz w:val="28"/>
          <w:szCs w:val="28"/>
        </w:rPr>
        <w:t xml:space="preserve"> 565163052018002 от 17.10. 2018 года) следующие изменения:</w:t>
      </w:r>
    </w:p>
    <w:p w:rsidR="00BC61CD" w:rsidRDefault="00BC61CD" w:rsidP="00BC61C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часть 1 статьи 22 изложить в новой редакции:</w:t>
      </w:r>
    </w:p>
    <w:p w:rsidR="00BC61CD" w:rsidRDefault="00BC61CD" w:rsidP="00BC61C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Совет депутатов муниципального образования состоит из 7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7750E" w:rsidRDefault="0007750E" w:rsidP="00BC61CD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C61CD" w:rsidRDefault="00BC61CD" w:rsidP="00BC6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07750E" w:rsidRDefault="0007750E" w:rsidP="00BC6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1CD" w:rsidRDefault="00BC61CD" w:rsidP="00BC6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07750E" w:rsidRDefault="0007750E" w:rsidP="00BC6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1CD" w:rsidRDefault="00BC61CD" w:rsidP="00BC6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официального опубликования.</w:t>
      </w:r>
    </w:p>
    <w:p w:rsidR="0007750E" w:rsidRDefault="0007750E" w:rsidP="00BC61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1CD" w:rsidRDefault="00BC61CD" w:rsidP="00BC61C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BC61CD" w:rsidRDefault="00BC61CD" w:rsidP="00BC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CD" w:rsidRDefault="00BC61CD" w:rsidP="00BC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CD" w:rsidRDefault="00BC61CD" w:rsidP="00BC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BC61CD" w:rsidRDefault="00BC61CD" w:rsidP="00BC6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Н.П. Игнатьева</w:t>
      </w:r>
    </w:p>
    <w:p w:rsidR="00BC61CD" w:rsidRDefault="00BC61CD" w:rsidP="00BC61CD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C61CD" w:rsidRDefault="00BC61CD" w:rsidP="00BC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1CD" w:rsidRDefault="00BC61CD" w:rsidP="00BC6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прокуратуре, Управлению Минюста России по Оренбургской области.</w:t>
      </w:r>
    </w:p>
    <w:p w:rsidR="00BC61CD" w:rsidRDefault="00BC61CD" w:rsidP="00BC61CD">
      <w:pPr>
        <w:autoSpaceDE w:val="0"/>
        <w:autoSpaceDN w:val="0"/>
        <w:adjustRightInd w:val="0"/>
        <w:spacing w:after="0" w:line="240" w:lineRule="auto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C61CD" w:rsidRDefault="00BC61CD" w:rsidP="00BC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60C" w:rsidRDefault="004A160C"/>
    <w:sectPr w:rsidR="004A160C" w:rsidSect="0096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53AB8"/>
    <w:multiLevelType w:val="hybridMultilevel"/>
    <w:tmpl w:val="A98CD3C0"/>
    <w:lvl w:ilvl="0" w:tplc="7CFC67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1CD"/>
    <w:rsid w:val="000658C4"/>
    <w:rsid w:val="0007750E"/>
    <w:rsid w:val="004A160C"/>
    <w:rsid w:val="006D7303"/>
    <w:rsid w:val="00967518"/>
    <w:rsid w:val="00BC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1C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2020-04-13T10:41:00Z</cp:lastPrinted>
  <dcterms:created xsi:type="dcterms:W3CDTF">2020-04-08T05:24:00Z</dcterms:created>
  <dcterms:modified xsi:type="dcterms:W3CDTF">2020-04-13T10:41:00Z</dcterms:modified>
</cp:coreProperties>
</file>