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4" w:rsidRDefault="00D36E10">
      <w:pPr>
        <w:jc w:val="center"/>
      </w:pPr>
      <w:r>
        <w:rPr>
          <w:rFonts w:ascii="Times New Roman" w:hAnsi="Times New Roman"/>
          <w:b/>
          <w:sz w:val="28"/>
          <w:szCs w:val="28"/>
        </w:rPr>
        <w:t>Предложение</w:t>
      </w:r>
    </w:p>
    <w:p w:rsidR="00106A34" w:rsidRDefault="00D36E10">
      <w:pPr>
        <w:jc w:val="center"/>
      </w:pPr>
      <w:r>
        <w:rPr>
          <w:rFonts w:ascii="Times New Roman" w:hAnsi="Times New Roman"/>
          <w:b/>
          <w:sz w:val="28"/>
          <w:szCs w:val="28"/>
        </w:rPr>
        <w:t>о заключении концессионного соглашения</w:t>
      </w:r>
    </w:p>
    <w:p w:rsidR="00106A34" w:rsidRDefault="00D36E10">
      <w:pPr>
        <w:jc w:val="center"/>
      </w:pPr>
      <w:r>
        <w:rPr>
          <w:rFonts w:ascii="Times New Roman" w:hAnsi="Times New Roman"/>
          <w:b/>
          <w:sz w:val="28"/>
          <w:szCs w:val="28"/>
        </w:rPr>
        <w:t>в целях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принятия заявок о готовности к участию в конкурсе</w:t>
      </w:r>
    </w:p>
    <w:p w:rsidR="00106A34" w:rsidRDefault="00106A34">
      <w:pPr>
        <w:jc w:val="center"/>
        <w:rPr>
          <w:rFonts w:ascii="Times New Roman" w:hAnsi="Times New Roman"/>
          <w:sz w:val="28"/>
          <w:szCs w:val="28"/>
        </w:rPr>
      </w:pP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357AFC">
        <w:rPr>
          <w:rFonts w:ascii="Times New Roman" w:hAnsi="Times New Roman"/>
          <w:sz w:val="28"/>
          <w:szCs w:val="28"/>
        </w:rPr>
        <w:t>Гаршинский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633D7F">
        <w:rPr>
          <w:rFonts w:ascii="Times New Roman" w:hAnsi="Times New Roman"/>
          <w:sz w:val="28"/>
          <w:szCs w:val="28"/>
        </w:rPr>
        <w:t>Курманаевского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в связи с поступившим предложением о заключении концессионного соглашения </w:t>
      </w:r>
      <w:r>
        <w:rPr>
          <w:rFonts w:ascii="Times New Roman" w:hAnsi="Times New Roman"/>
          <w:sz w:val="28"/>
          <w:szCs w:val="28"/>
        </w:rPr>
        <w:t xml:space="preserve">в отношении объектов </w:t>
      </w:r>
      <w:r w:rsidR="00633D7F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357AFC">
        <w:rPr>
          <w:rFonts w:ascii="Times New Roman" w:hAnsi="Times New Roman"/>
          <w:sz w:val="28"/>
          <w:szCs w:val="28"/>
        </w:rPr>
        <w:t>Гаршинский</w:t>
      </w:r>
      <w:r w:rsidR="00633D7F">
        <w:rPr>
          <w:rFonts w:ascii="Times New Roman" w:hAnsi="Times New Roman"/>
          <w:sz w:val="28"/>
          <w:szCs w:val="28"/>
        </w:rPr>
        <w:t xml:space="preserve"> сельсовет Курманаевского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E209A">
        <w:rPr>
          <w:rFonts w:ascii="Times New Roman" w:hAnsi="Times New Roman"/>
          <w:sz w:val="28"/>
          <w:szCs w:val="28"/>
        </w:rPr>
        <w:t xml:space="preserve"> </w:t>
      </w:r>
      <w:r w:rsidR="00633D7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7AFC" w:rsidRPr="00357AFC">
        <w:rPr>
          <w:rFonts w:ascii="Times New Roman" w:hAnsi="Times New Roman"/>
          <w:color w:val="000000"/>
          <w:sz w:val="28"/>
          <w:szCs w:val="28"/>
        </w:rPr>
        <w:t>СПК (колхоз) «Нива»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настоящим сообщает о принятии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r w:rsidRPr="00C2296E">
        <w:rPr>
          <w:rFonts w:ascii="Times New Roman" w:hAnsi="Times New Roman"/>
          <w:sz w:val="28"/>
          <w:szCs w:val="28"/>
        </w:rPr>
        <w:t>частью 4.1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37 Федерального закона от 21.07.2005 </w:t>
      </w:r>
      <w:r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115-ФЗ «О концессионных соглашениях» к лицу, выступающему с инициативой заключения концессионного соглашения.</w:t>
      </w:r>
    </w:p>
    <w:p w:rsidR="00106A34" w:rsidRDefault="00106A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A34" w:rsidRDefault="00D36E10">
      <w:pPr>
        <w:ind w:firstLine="30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Предмет соглашения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Концессионер обязуется за свой счет обеспечить реконструкцию (модернизацию) и ввод в эксплуатацию, недвижимого и движимого имущества, входящего в Объект Соглашения (далее – объекты имущества, в составе Объекта Соглашения), состав и описание которого приведены в </w:t>
      </w:r>
      <w:hyperlink w:anchor="Par160" w:history="1">
        <w:r w:rsidRPr="00C2296E">
          <w:rPr>
            <w:rFonts w:ascii="Times New Roman" w:hAnsi="Times New Roman"/>
            <w:sz w:val="28"/>
            <w:szCs w:val="28"/>
          </w:rPr>
          <w:t>разделе II</w:t>
        </w:r>
      </w:hyperlink>
      <w:r>
        <w:rPr>
          <w:rFonts w:ascii="Times New Roman" w:hAnsi="Times New Roman"/>
          <w:sz w:val="28"/>
          <w:szCs w:val="28"/>
        </w:rPr>
        <w:t xml:space="preserve"> Соглашения, право собственности на которое принадлежит или будет принадлежать Концеденту; осуществлять поставку </w:t>
      </w:r>
      <w:r w:rsidR="00633D7F">
        <w:rPr>
          <w:rFonts w:ascii="Times New Roman" w:hAnsi="Times New Roman"/>
          <w:sz w:val="28"/>
          <w:szCs w:val="28"/>
        </w:rPr>
        <w:t>питьевой воды</w:t>
      </w:r>
      <w:r>
        <w:rPr>
          <w:rFonts w:ascii="Times New Roman" w:hAnsi="Times New Roman"/>
          <w:sz w:val="28"/>
          <w:szCs w:val="28"/>
        </w:rPr>
        <w:t xml:space="preserve">, подключение к централизованной системе </w:t>
      </w:r>
      <w:r w:rsidR="00633D7F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 xml:space="preserve">, в случаях, предусмотренных законодательством Российской Федерации в сфере </w:t>
      </w:r>
      <w:r w:rsidR="00633D7F">
        <w:rPr>
          <w:rFonts w:ascii="Times New Roman" w:hAnsi="Times New Roman"/>
          <w:sz w:val="28"/>
          <w:szCs w:val="28"/>
        </w:rPr>
        <w:t xml:space="preserve">водоснабжения </w:t>
      </w:r>
      <w:r>
        <w:rPr>
          <w:rFonts w:ascii="Times New Roman" w:hAnsi="Times New Roman"/>
          <w:sz w:val="28"/>
          <w:szCs w:val="28"/>
        </w:rPr>
        <w:t>и иного имущества.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Концедент обязуется предоставить Концессионеру на срок, установленный Соглашением, право владения и пользования объектом Соглашения и иным имуществом в целях обеспечения осуществления указанной в настоящем разделе деятельности.</w:t>
      </w:r>
    </w:p>
    <w:p w:rsidR="00106A34" w:rsidRDefault="00106A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A34" w:rsidRDefault="00D36E10">
      <w:pPr>
        <w:ind w:firstLine="567"/>
        <w:jc w:val="center"/>
      </w:pPr>
      <w:r>
        <w:rPr>
          <w:rFonts w:ascii="Times New Roman" w:hAnsi="Times New Roman"/>
          <w:sz w:val="28"/>
          <w:szCs w:val="28"/>
        </w:rPr>
        <w:t>Объект соглашения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Объектом Соглашения являются отдельные объекты централизованной системы </w:t>
      </w:r>
      <w:r w:rsidR="00C2296E">
        <w:rPr>
          <w:rFonts w:ascii="Times New Roman" w:hAnsi="Times New Roman"/>
          <w:sz w:val="28"/>
          <w:szCs w:val="28"/>
        </w:rPr>
        <w:t xml:space="preserve">холодного </w:t>
      </w:r>
      <w:r w:rsidR="00633D7F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57AFC">
        <w:rPr>
          <w:rFonts w:ascii="Times New Roman" w:hAnsi="Times New Roman"/>
          <w:sz w:val="28"/>
          <w:szCs w:val="28"/>
        </w:rPr>
        <w:t>Гаршинский</w:t>
      </w:r>
      <w:r w:rsidR="00633D7F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соглашением.</w:t>
      </w:r>
    </w:p>
    <w:p w:rsidR="00106A34" w:rsidRDefault="00106A3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A34" w:rsidRDefault="00D36E10">
      <w:pPr>
        <w:ind w:firstLine="567"/>
        <w:jc w:val="center"/>
      </w:pPr>
      <w:r>
        <w:rPr>
          <w:rFonts w:ascii="Times New Roman" w:hAnsi="Times New Roman"/>
          <w:sz w:val="28"/>
          <w:szCs w:val="28"/>
        </w:rPr>
        <w:t>Сроки соглашения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Соглашение вступает в силу со дня его подпи</w:t>
      </w:r>
      <w:r w:rsidR="00633D7F">
        <w:rPr>
          <w:rFonts w:ascii="Times New Roman" w:hAnsi="Times New Roman"/>
          <w:sz w:val="28"/>
          <w:szCs w:val="28"/>
        </w:rPr>
        <w:t xml:space="preserve">сания и действует в течение </w:t>
      </w:r>
      <w:r w:rsidR="00633D7F">
        <w:rPr>
          <w:rFonts w:ascii="Times New Roman" w:hAnsi="Times New Roman"/>
          <w:sz w:val="28"/>
          <w:szCs w:val="28"/>
        </w:rPr>
        <w:lastRenderedPageBreak/>
        <w:t xml:space="preserve">3-х (трех) </w:t>
      </w:r>
      <w:r>
        <w:rPr>
          <w:rFonts w:ascii="Times New Roman" w:hAnsi="Times New Roman"/>
          <w:sz w:val="28"/>
          <w:szCs w:val="28"/>
        </w:rPr>
        <w:t>лет.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Срок передачи Концедентом Концессионеру Объекта Соглашения и иного имущества </w:t>
      </w:r>
      <w:r w:rsidR="00633D7F">
        <w:rPr>
          <w:rFonts w:ascii="Times New Roman" w:hAnsi="Times New Roman"/>
          <w:sz w:val="28"/>
          <w:szCs w:val="28"/>
        </w:rPr>
        <w:t xml:space="preserve">90 (девяносто) </w:t>
      </w:r>
      <w:r>
        <w:rPr>
          <w:rFonts w:ascii="Times New Roman" w:hAnsi="Times New Roman"/>
          <w:sz w:val="28"/>
          <w:szCs w:val="28"/>
        </w:rPr>
        <w:t>календарных дней со дня подписания Соглашения.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Срок осуществления Концессионером деятельности, указанной в предмете Соглашения равен сроку действия Соглашения.</w:t>
      </w:r>
    </w:p>
    <w:p w:rsidR="00106A34" w:rsidRDefault="00106A3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Концедент: Администрация муниципального образования </w:t>
      </w:r>
      <w:r w:rsidR="00357AFC">
        <w:rPr>
          <w:rFonts w:ascii="Times New Roman" w:hAnsi="Times New Roman"/>
          <w:sz w:val="28"/>
          <w:szCs w:val="28"/>
        </w:rPr>
        <w:t>Гаршинский</w:t>
      </w:r>
      <w:r w:rsidR="00633D7F">
        <w:rPr>
          <w:rFonts w:ascii="Times New Roman" w:hAnsi="Times New Roman"/>
          <w:sz w:val="28"/>
          <w:szCs w:val="28"/>
        </w:rPr>
        <w:t xml:space="preserve"> сельсовет Курманаевского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57AFC" w:rsidRPr="00357AFC">
        <w:rPr>
          <w:rFonts w:ascii="Times New Roman" w:hAnsi="Times New Roman"/>
          <w:sz w:val="28"/>
          <w:szCs w:val="28"/>
        </w:rPr>
        <w:t>461077, Оренбургская область Курманаевский район с. Гаршино ул. Центральная, 70</w:t>
      </w:r>
      <w:r>
        <w:rPr>
          <w:rFonts w:ascii="Times New Roman" w:hAnsi="Times New Roman"/>
          <w:sz w:val="28"/>
          <w:szCs w:val="28"/>
        </w:rPr>
        <w:t>.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357AFC" w:rsidRPr="00357AFC">
        <w:rPr>
          <w:rFonts w:ascii="Times New Roman" w:hAnsi="Times New Roman"/>
          <w:sz w:val="28"/>
          <w:szCs w:val="28"/>
        </w:rPr>
        <w:t>И</w:t>
      </w:r>
      <w:r w:rsidR="00357AFC">
        <w:rPr>
          <w:rFonts w:ascii="Times New Roman" w:hAnsi="Times New Roman"/>
          <w:sz w:val="28"/>
          <w:szCs w:val="28"/>
        </w:rPr>
        <w:t>гнатьева Надежда Павловна</w:t>
      </w:r>
    </w:p>
    <w:p w:rsidR="00106A34" w:rsidRDefault="00D36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Тел./факс: </w:t>
      </w:r>
      <w:r w:rsidR="00357AFC" w:rsidRPr="00357AFC">
        <w:rPr>
          <w:rFonts w:ascii="Times New Roman" w:hAnsi="Times New Roman"/>
          <w:sz w:val="28"/>
          <w:szCs w:val="28"/>
        </w:rPr>
        <w:t>8(35341) 32343</w:t>
      </w:r>
      <w:r w:rsidR="00633D7F" w:rsidRPr="00633D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106A34" w:rsidRDefault="00D36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357AFC" w:rsidRPr="00357AFC">
        <w:rPr>
          <w:rFonts w:ascii="Times New Roman" w:hAnsi="Times New Roman"/>
          <w:sz w:val="28"/>
          <w:szCs w:val="28"/>
        </w:rPr>
        <w:t>sovetgarsh@yandex.ru</w:t>
      </w:r>
    </w:p>
    <w:p w:rsidR="00106A34" w:rsidRDefault="00106A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Заявки о готовности к участию в конкурсе на заключение концессионного соглашения принимаются от лиц, отвечающих требованиям, предъявляемым ч. 4.1. ст. 37 Федерального закона от 21.07.2005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115-ФЗ "О концессионных соглашениях". 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заявке о готовности к участию в конкурсе на заключение концессионного соглашения должны быть указаны сведения и приложены документы, подтверждающие соответствие заявителей требованиям, предъявляемым ч. 4.1. ст. 37 Федерального закона от 21.07.2005 </w:t>
      </w:r>
      <w:r>
        <w:rPr>
          <w:rFonts w:ascii="Times New Roman" w:eastAsia="Segoe UI Symbol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115-ФЗ "О концессионных соглашениях", а также информация о готовности к участию в конкурсе на заключение концессионного соглашения на предложенных</w:t>
      </w:r>
      <w:r w:rsidR="00633D7F">
        <w:rPr>
          <w:rFonts w:ascii="Times New Roman" w:hAnsi="Times New Roman"/>
          <w:sz w:val="28"/>
          <w:szCs w:val="28"/>
        </w:rPr>
        <w:t xml:space="preserve"> ООО «Жилфонд» </w:t>
      </w:r>
      <w:r>
        <w:rPr>
          <w:rFonts w:ascii="Times New Roman" w:hAnsi="Times New Roman"/>
          <w:sz w:val="28"/>
          <w:szCs w:val="28"/>
        </w:rPr>
        <w:t>условиях.</w:t>
      </w:r>
    </w:p>
    <w:p w:rsidR="00106A34" w:rsidRDefault="00D36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по адресу: </w:t>
      </w:r>
      <w:r w:rsidR="00357AFC" w:rsidRPr="00357AFC">
        <w:rPr>
          <w:rFonts w:ascii="Times New Roman" w:hAnsi="Times New Roman"/>
          <w:sz w:val="28"/>
          <w:szCs w:val="28"/>
        </w:rPr>
        <w:t>461077, Оренбургская область Курманаевский район с. Гаршино ул. Центральная, 70</w:t>
      </w:r>
      <w:r>
        <w:rPr>
          <w:rFonts w:ascii="Times New Roman" w:hAnsi="Times New Roman"/>
          <w:sz w:val="28"/>
          <w:szCs w:val="28"/>
        </w:rPr>
        <w:t xml:space="preserve"> в рабочие дни: понедельник-пятница с 9-00 до 13-00 и с 14-00 до 17-00 местного времени.</w:t>
      </w:r>
    </w:p>
    <w:p w:rsidR="00106A34" w:rsidRDefault="00D36E1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Заявки принимаются в письменной форме в порядке, предусмотренном действующим законодательством РФ.</w:t>
      </w:r>
    </w:p>
    <w:p w:rsidR="00106A34" w:rsidRDefault="00106A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D7F" w:rsidRDefault="00D36E10" w:rsidP="007937F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</w:t>
      </w:r>
      <w:r w:rsidR="00633D7F">
        <w:rPr>
          <w:rFonts w:ascii="Times New Roman" w:hAnsi="Times New Roman"/>
          <w:sz w:val="28"/>
          <w:szCs w:val="28"/>
        </w:rPr>
        <w:t xml:space="preserve">а и время начала подачи заявок: </w:t>
      </w:r>
      <w:r w:rsidR="00223D85" w:rsidRPr="00223D85">
        <w:rPr>
          <w:rFonts w:ascii="Times New Roman" w:hAnsi="Times New Roman"/>
          <w:sz w:val="28"/>
          <w:szCs w:val="28"/>
        </w:rPr>
        <w:t>17июля</w:t>
      </w:r>
      <w:r w:rsidR="006C34BE" w:rsidRPr="00223D85">
        <w:rPr>
          <w:rFonts w:ascii="Times New Roman" w:hAnsi="Times New Roman"/>
          <w:sz w:val="28"/>
          <w:szCs w:val="28"/>
        </w:rPr>
        <w:t xml:space="preserve"> 2019 года</w:t>
      </w:r>
      <w:r w:rsidR="0079095E" w:rsidRPr="00223D85">
        <w:rPr>
          <w:rFonts w:ascii="Times New Roman" w:hAnsi="Times New Roman"/>
          <w:sz w:val="28"/>
          <w:szCs w:val="28"/>
        </w:rPr>
        <w:t xml:space="preserve"> в 09:00</w:t>
      </w:r>
      <w:r w:rsidR="0079095E"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:rsidR="0079095E" w:rsidRDefault="00D36E10" w:rsidP="0079095E">
      <w:pPr>
        <w:ind w:firstLine="567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</w:t>
      </w:r>
      <w:r w:rsidR="00633D7F">
        <w:rPr>
          <w:rFonts w:ascii="Times New Roman" w:hAnsi="Times New Roman"/>
          <w:sz w:val="28"/>
          <w:szCs w:val="28"/>
        </w:rPr>
        <w:t xml:space="preserve">ремя окончания подачи заявок: </w:t>
      </w:r>
      <w:r w:rsidR="00C66A03" w:rsidRPr="00C66A03">
        <w:rPr>
          <w:rFonts w:ascii="Times New Roman" w:hAnsi="Times New Roman"/>
          <w:sz w:val="28"/>
          <w:szCs w:val="28"/>
        </w:rPr>
        <w:t>02сентября</w:t>
      </w:r>
      <w:r w:rsidR="006C34BE" w:rsidRPr="00C66A03">
        <w:rPr>
          <w:rFonts w:ascii="Times New Roman" w:hAnsi="Times New Roman"/>
          <w:sz w:val="28"/>
          <w:szCs w:val="28"/>
        </w:rPr>
        <w:t xml:space="preserve"> 2019 года</w:t>
      </w:r>
      <w:r w:rsidR="0079095E" w:rsidRPr="00C66A03">
        <w:rPr>
          <w:rFonts w:ascii="Times New Roman" w:hAnsi="Times New Roman"/>
          <w:sz w:val="28"/>
          <w:szCs w:val="28"/>
        </w:rPr>
        <w:t xml:space="preserve"> в 11:00</w:t>
      </w:r>
      <w:r w:rsidR="0079095E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106A34" w:rsidRDefault="00D36E10" w:rsidP="0079095E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Дата подведения итогов: </w:t>
      </w:r>
      <w:r w:rsidR="00C66A03" w:rsidRPr="00C66A03">
        <w:rPr>
          <w:rFonts w:ascii="Times New Roman" w:hAnsi="Times New Roman"/>
          <w:sz w:val="28"/>
          <w:szCs w:val="28"/>
        </w:rPr>
        <w:t>04 сентября</w:t>
      </w:r>
      <w:r w:rsidR="006C34BE" w:rsidRPr="00C66A03">
        <w:rPr>
          <w:rFonts w:ascii="Times New Roman" w:hAnsi="Times New Roman"/>
          <w:sz w:val="28"/>
          <w:szCs w:val="28"/>
        </w:rPr>
        <w:t xml:space="preserve"> 2019 года</w:t>
      </w:r>
      <w:r w:rsidR="00C66A0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Arial" w:hAnsi="Times New Roman"/>
          <w:sz w:val="28"/>
          <w:szCs w:val="28"/>
        </w:rPr>
        <w:br/>
      </w:r>
    </w:p>
    <w:p w:rsidR="006C34BE" w:rsidRDefault="00633D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106A34" w:rsidRDefault="007937F8">
      <w:r>
        <w:rPr>
          <w:rFonts w:ascii="Times New Roman" w:hAnsi="Times New Roman"/>
          <w:sz w:val="28"/>
          <w:szCs w:val="28"/>
        </w:rPr>
        <w:t>П</w:t>
      </w:r>
      <w:r w:rsidR="00633D7F">
        <w:rPr>
          <w:rFonts w:ascii="Times New Roman" w:hAnsi="Times New Roman"/>
          <w:sz w:val="28"/>
          <w:szCs w:val="28"/>
        </w:rPr>
        <w:t xml:space="preserve">редложение </w:t>
      </w:r>
      <w:r w:rsidR="00357AFC" w:rsidRPr="00357AFC">
        <w:rPr>
          <w:rFonts w:ascii="Times New Roman" w:hAnsi="Times New Roman"/>
          <w:sz w:val="28"/>
          <w:szCs w:val="28"/>
        </w:rPr>
        <w:t>СПК (колхоз) «Нива»</w:t>
      </w:r>
    </w:p>
    <w:p w:rsidR="00106A34" w:rsidRPr="006C34BE" w:rsidRDefault="003A76CD" w:rsidP="006C34BE">
      <w:hyperlink r:id="rId6" w:history="1">
        <w:r w:rsidR="00D36E10" w:rsidRPr="006C34BE">
          <w:rPr>
            <w:rFonts w:ascii="Times New Roman" w:hAnsi="Times New Roman"/>
            <w:sz w:val="28"/>
            <w:szCs w:val="28"/>
          </w:rPr>
          <w:t>Концессионное соглашение (проект)</w:t>
        </w:r>
      </w:hyperlink>
      <w:r w:rsidR="00D36E10" w:rsidRPr="006C34BE">
        <w:rPr>
          <w:rFonts w:ascii="Times New Roman" w:eastAsia="Arial" w:hAnsi="Times New Roman"/>
          <w:sz w:val="28"/>
          <w:szCs w:val="28"/>
        </w:rPr>
        <w:br/>
      </w:r>
    </w:p>
    <w:sectPr w:rsidR="00106A34" w:rsidRPr="006C34BE" w:rsidSect="003A76C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89" w:rsidRDefault="007E3889">
      <w:r>
        <w:separator/>
      </w:r>
    </w:p>
  </w:endnote>
  <w:endnote w:type="continuationSeparator" w:id="1">
    <w:p w:rsidR="007E3889" w:rsidRDefault="007E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89" w:rsidRDefault="007E3889">
      <w:r>
        <w:rPr>
          <w:color w:val="000000"/>
        </w:rPr>
        <w:separator/>
      </w:r>
    </w:p>
  </w:footnote>
  <w:footnote w:type="continuationSeparator" w:id="1">
    <w:p w:rsidR="007E3889" w:rsidRDefault="007E3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A34"/>
    <w:rsid w:val="000F0CF8"/>
    <w:rsid w:val="00106A34"/>
    <w:rsid w:val="001353CD"/>
    <w:rsid w:val="001E209A"/>
    <w:rsid w:val="00223D85"/>
    <w:rsid w:val="002D3FFF"/>
    <w:rsid w:val="002F091A"/>
    <w:rsid w:val="00357AFC"/>
    <w:rsid w:val="003A76CD"/>
    <w:rsid w:val="004D761C"/>
    <w:rsid w:val="00633D7F"/>
    <w:rsid w:val="006627A0"/>
    <w:rsid w:val="006C34BE"/>
    <w:rsid w:val="006F6E3C"/>
    <w:rsid w:val="0079095E"/>
    <w:rsid w:val="007937F8"/>
    <w:rsid w:val="007E3889"/>
    <w:rsid w:val="0093666A"/>
    <w:rsid w:val="00A32DD1"/>
    <w:rsid w:val="00A46A35"/>
    <w:rsid w:val="00AD12F8"/>
    <w:rsid w:val="00C2296E"/>
    <w:rsid w:val="00C66A03"/>
    <w:rsid w:val="00D3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6C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s.khabarovskadm.ru/other-information/pasport/pasport-deyatelnosti/&#1050;&#1054;&#1053;&#1062;&#1045;&#1057;&#1057;&#1048;&#1054;&#1053;&#1053;&#1054;&#1045;%20&#1057;&#1054;&#1043;&#1051;&#1040;&#1064;&#1045;&#1053;&#1048;&#1045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2017-07-13T05:29:00Z</dcterms:created>
  <dcterms:modified xsi:type="dcterms:W3CDTF">2019-07-17T05:15:00Z</dcterms:modified>
</cp:coreProperties>
</file>