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FF7" w:rsidRPr="00D23FF7" w:rsidRDefault="00D23FF7" w:rsidP="00D23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</w:t>
      </w:r>
    </w:p>
    <w:tbl>
      <w:tblPr>
        <w:tblW w:w="0" w:type="auto"/>
        <w:tblLayout w:type="fixed"/>
        <w:tblLook w:val="04A0"/>
      </w:tblPr>
      <w:tblGrid>
        <w:gridCol w:w="4577"/>
      </w:tblGrid>
      <w:tr w:rsidR="00D23FF7" w:rsidRPr="00D23FF7" w:rsidTr="00D23FF7">
        <w:trPr>
          <w:trHeight w:val="4080"/>
        </w:trPr>
        <w:tc>
          <w:tcPr>
            <w:tcW w:w="4577" w:type="dxa"/>
          </w:tcPr>
          <w:p w:rsidR="00D23FF7" w:rsidRPr="00D23FF7" w:rsidRDefault="00D23FF7" w:rsidP="00D2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FF7">
              <w:rPr>
                <w:rFonts w:ascii="Times New Roman" w:hAnsi="Times New Roman" w:cs="Times New Roman"/>
              </w:rPr>
              <w:t xml:space="preserve">     </w:t>
            </w:r>
            <w:r w:rsidRPr="00D23FF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81025" cy="704850"/>
                  <wp:effectExtent l="19050" t="0" r="9525" b="0"/>
                  <wp:docPr id="4" name="Рисунок 4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3FF7" w:rsidRPr="00D23FF7" w:rsidRDefault="00D23FF7" w:rsidP="00D23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FF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23FF7" w:rsidRPr="00D23FF7" w:rsidRDefault="00D23FF7" w:rsidP="00D23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FF7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D23FF7" w:rsidRPr="00D23FF7" w:rsidRDefault="00D23FF7" w:rsidP="00D23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FF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D23FF7" w:rsidRPr="00D23FF7" w:rsidRDefault="00D23FF7" w:rsidP="00D23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3FF7">
              <w:rPr>
                <w:rFonts w:ascii="Times New Roman" w:hAnsi="Times New Roman" w:cs="Times New Roman"/>
                <w:b/>
                <w:sz w:val="24"/>
                <w:szCs w:val="24"/>
              </w:rPr>
              <w:t>Гаршинский</w:t>
            </w:r>
            <w:proofErr w:type="spellEnd"/>
            <w:r w:rsidRPr="00D23F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  <w:p w:rsidR="00D23FF7" w:rsidRPr="00D23FF7" w:rsidRDefault="00D23FF7" w:rsidP="00D23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3FF7">
              <w:rPr>
                <w:rFonts w:ascii="Times New Roman" w:hAnsi="Times New Roman" w:cs="Times New Roman"/>
                <w:b/>
                <w:sz w:val="24"/>
                <w:szCs w:val="24"/>
              </w:rPr>
              <w:t>Курманаевского</w:t>
            </w:r>
            <w:proofErr w:type="spellEnd"/>
            <w:r w:rsidRPr="00D23F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  <w:p w:rsidR="00D23FF7" w:rsidRPr="00D23FF7" w:rsidRDefault="00D23FF7" w:rsidP="00D23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FF7">
              <w:rPr>
                <w:rFonts w:ascii="Times New Roman" w:hAnsi="Times New Roman" w:cs="Times New Roman"/>
                <w:b/>
                <w:sz w:val="24"/>
                <w:szCs w:val="24"/>
              </w:rPr>
              <w:t>Оренбургской области</w:t>
            </w:r>
          </w:p>
          <w:p w:rsidR="00D23FF7" w:rsidRPr="00D23FF7" w:rsidRDefault="00D23FF7" w:rsidP="00D23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FF7" w:rsidRPr="00D23FF7" w:rsidRDefault="00D23FF7" w:rsidP="00D23FF7">
            <w:pPr>
              <w:pStyle w:val="3"/>
              <w:jc w:val="left"/>
              <w:rPr>
                <w:rFonts w:eastAsiaTheme="minorEastAsia"/>
                <w:b/>
                <w:sz w:val="24"/>
              </w:rPr>
            </w:pPr>
            <w:r w:rsidRPr="00D23FF7">
              <w:rPr>
                <w:rFonts w:eastAsiaTheme="minorEastAsia"/>
                <w:sz w:val="24"/>
              </w:rPr>
              <w:t xml:space="preserve">                   </w:t>
            </w:r>
            <w:r w:rsidRPr="00D23FF7">
              <w:rPr>
                <w:rFonts w:eastAsiaTheme="minorEastAsia"/>
                <w:b/>
                <w:sz w:val="24"/>
              </w:rPr>
              <w:t>ПОСТАНОВЛЕНИЕ</w:t>
            </w:r>
          </w:p>
          <w:p w:rsidR="00D23FF7" w:rsidRPr="00D23FF7" w:rsidRDefault="00D23FF7" w:rsidP="00D23FF7">
            <w:pPr>
              <w:pStyle w:val="3"/>
              <w:rPr>
                <w:rFonts w:eastAsiaTheme="minorEastAsia"/>
                <w:sz w:val="24"/>
              </w:rPr>
            </w:pPr>
          </w:p>
          <w:p w:rsidR="00D23FF7" w:rsidRPr="00D23FF7" w:rsidRDefault="00D23FF7" w:rsidP="00D2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F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17.10.2012  № 45 - </w:t>
            </w:r>
            <w:proofErr w:type="spellStart"/>
            <w:proofErr w:type="gramStart"/>
            <w:r w:rsidRPr="00D23FF7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</w:p>
          <w:p w:rsidR="00D23FF7" w:rsidRPr="00D23FF7" w:rsidRDefault="00D23FF7" w:rsidP="00D23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3FF7" w:rsidRPr="00D23FF7" w:rsidRDefault="00D23FF7" w:rsidP="00D23FF7">
      <w:pPr>
        <w:tabs>
          <w:tab w:val="left" w:pos="360"/>
          <w:tab w:val="left" w:pos="900"/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FF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D23FF7" w:rsidRPr="00D23FF7" w:rsidRDefault="00D23FF7" w:rsidP="00D23FF7">
      <w:pPr>
        <w:tabs>
          <w:tab w:val="left" w:pos="360"/>
          <w:tab w:val="left" w:pos="900"/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FF7">
        <w:rPr>
          <w:rFonts w:ascii="Times New Roman" w:hAnsi="Times New Roman" w:cs="Times New Roman"/>
          <w:sz w:val="28"/>
          <w:szCs w:val="28"/>
        </w:rPr>
        <w:t xml:space="preserve">№ 08-п от 24.02.2012 </w:t>
      </w:r>
    </w:p>
    <w:p w:rsidR="00D23FF7" w:rsidRPr="00D23FF7" w:rsidRDefault="00D23FF7" w:rsidP="00D23FF7">
      <w:pPr>
        <w:tabs>
          <w:tab w:val="left" w:pos="360"/>
          <w:tab w:val="left" w:pos="900"/>
          <w:tab w:val="left" w:pos="54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23FF7" w:rsidRPr="00D23FF7" w:rsidRDefault="00D23FF7" w:rsidP="00D23FF7">
      <w:pPr>
        <w:tabs>
          <w:tab w:val="left" w:pos="360"/>
          <w:tab w:val="left" w:pos="900"/>
          <w:tab w:val="left" w:pos="54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23FF7" w:rsidRPr="00D23FF7" w:rsidRDefault="00D23FF7" w:rsidP="00D23FF7">
      <w:pPr>
        <w:tabs>
          <w:tab w:val="left" w:pos="360"/>
          <w:tab w:val="left" w:pos="900"/>
          <w:tab w:val="left" w:pos="54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FF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 08.11.2007 № 257-ФЗ</w:t>
      </w:r>
      <w:r w:rsidRPr="00D23FF7">
        <w:rPr>
          <w:rFonts w:ascii="Times New Roman" w:hAnsi="Times New Roman" w:cs="Times New Roman"/>
          <w:spacing w:val="-4"/>
          <w:sz w:val="28"/>
          <w:szCs w:val="28"/>
        </w:rPr>
        <w:t xml:space="preserve"> «Об автомобильных дорогах и о дорожной деятельности в Российской Федерации</w:t>
      </w:r>
      <w:r w:rsidRPr="00D23FF7">
        <w:rPr>
          <w:rFonts w:ascii="Times New Roman" w:hAnsi="Times New Roman" w:cs="Times New Roman"/>
          <w:sz w:val="28"/>
          <w:szCs w:val="28"/>
        </w:rPr>
        <w:t xml:space="preserve"> и о внесении изменений в отдельные законодательные акты Российской Федерации», и на основании Устава муниципального образования </w:t>
      </w:r>
      <w:proofErr w:type="spellStart"/>
      <w:r w:rsidRPr="00D23FF7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D23FF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23FF7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D23FF7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области:</w:t>
      </w:r>
    </w:p>
    <w:p w:rsidR="00D23FF7" w:rsidRPr="00D23FF7" w:rsidRDefault="00D23FF7" w:rsidP="00D23FF7">
      <w:pPr>
        <w:pStyle w:val="14"/>
        <w:ind w:firstLine="720"/>
      </w:pPr>
      <w:r w:rsidRPr="00D23FF7">
        <w:t xml:space="preserve">1.Внести изменения в постановление № 08-п от 24.02.2012 «О нормативах финансовых затрат на капитальный ремонт, ремонт, содержание </w:t>
      </w:r>
      <w:proofErr w:type="spellStart"/>
      <w:r w:rsidRPr="00D23FF7">
        <w:t>внутрипоселковых</w:t>
      </w:r>
      <w:proofErr w:type="spellEnd"/>
      <w:r w:rsidRPr="00D23FF7">
        <w:t xml:space="preserve"> автомобильных дорог местного значения и правилах </w:t>
      </w:r>
      <w:proofErr w:type="gramStart"/>
      <w:r w:rsidRPr="00D23FF7">
        <w:t>расчета размера ассигнований бюджета сельского поселения</w:t>
      </w:r>
      <w:proofErr w:type="gramEnd"/>
      <w:r w:rsidRPr="00D23FF7">
        <w:t xml:space="preserve"> на указанные цели»:</w:t>
      </w:r>
    </w:p>
    <w:p w:rsidR="00D23FF7" w:rsidRPr="00D23FF7" w:rsidRDefault="00D23FF7" w:rsidP="00D23FF7">
      <w:pPr>
        <w:pStyle w:val="14"/>
        <w:ind w:firstLine="720"/>
      </w:pPr>
      <w:r w:rsidRPr="00D23FF7">
        <w:t xml:space="preserve"> Пункт 1 постановления изложить в новой редакции: </w:t>
      </w:r>
    </w:p>
    <w:p w:rsidR="00D23FF7" w:rsidRPr="00D23FF7" w:rsidRDefault="00D23FF7" w:rsidP="00D23FF7">
      <w:pPr>
        <w:pStyle w:val="14"/>
        <w:ind w:firstLine="720"/>
      </w:pPr>
      <w:r w:rsidRPr="00D23FF7">
        <w:t xml:space="preserve">«1. Утвердить нормативы финансовых затрат на капитальный ремонт, ремонт, содержание </w:t>
      </w:r>
      <w:proofErr w:type="spellStart"/>
      <w:r w:rsidRPr="00D23FF7">
        <w:t>внутрипоселковых</w:t>
      </w:r>
      <w:proofErr w:type="spellEnd"/>
      <w:r w:rsidRPr="00D23FF7">
        <w:t xml:space="preserve"> автомобильных дорог местного значения V категории (улицы в жилой застройке) в размере (на </w:t>
      </w:r>
      <w:smartTag w:uri="urn:schemas-microsoft-com:office:smarttags" w:element="metricconverter">
        <w:smartTagPr>
          <w:attr w:name="ProductID" w:val="1 км"/>
        </w:smartTagPr>
        <w:r w:rsidRPr="00D23FF7">
          <w:t>1 км</w:t>
        </w:r>
      </w:smartTag>
      <w:r w:rsidRPr="00D23FF7">
        <w:t xml:space="preserve"> в ценах 2011 года):</w:t>
      </w:r>
    </w:p>
    <w:p w:rsidR="00D23FF7" w:rsidRPr="00D23FF7" w:rsidRDefault="00D23FF7" w:rsidP="00D23FF7">
      <w:pPr>
        <w:pStyle w:val="14"/>
        <w:ind w:firstLine="720"/>
      </w:pPr>
      <w:r w:rsidRPr="00D23FF7">
        <w:t>620,374 тыс. рублей – на ремонт;</w:t>
      </w:r>
    </w:p>
    <w:p w:rsidR="00D23FF7" w:rsidRPr="00D23FF7" w:rsidRDefault="00D23FF7" w:rsidP="00D23FF7">
      <w:pPr>
        <w:pStyle w:val="14"/>
        <w:ind w:firstLine="720"/>
      </w:pPr>
      <w:r w:rsidRPr="00D23FF7">
        <w:t>52,00 тыс. рублей – на содержание».</w:t>
      </w:r>
    </w:p>
    <w:p w:rsidR="00D23FF7" w:rsidRPr="00D23FF7" w:rsidRDefault="00D23FF7" w:rsidP="00D23FF7">
      <w:pPr>
        <w:pStyle w:val="14"/>
        <w:widowControl w:val="0"/>
        <w:ind w:firstLine="720"/>
      </w:pPr>
      <w:r w:rsidRPr="00D23FF7">
        <w:t xml:space="preserve">2. </w:t>
      </w:r>
      <w:proofErr w:type="gramStart"/>
      <w:r w:rsidRPr="00D23FF7">
        <w:t>Контроль за</w:t>
      </w:r>
      <w:proofErr w:type="gramEnd"/>
      <w:r w:rsidRPr="00D23FF7">
        <w:t xml:space="preserve"> выполнением постановления оставляю за собой.</w:t>
      </w:r>
    </w:p>
    <w:p w:rsidR="00D23FF7" w:rsidRPr="00D23FF7" w:rsidRDefault="00D23FF7" w:rsidP="00D23FF7">
      <w:pPr>
        <w:pStyle w:val="14"/>
        <w:widowControl w:val="0"/>
        <w:ind w:firstLine="720"/>
      </w:pPr>
      <w:r w:rsidRPr="00D23FF7">
        <w:t>3. Постановление вступает в силу со дня подписания и подлежит опубликованию в газете «Сельский Вестник».</w:t>
      </w:r>
    </w:p>
    <w:p w:rsidR="00D23FF7" w:rsidRPr="00D23FF7" w:rsidRDefault="00D23FF7" w:rsidP="00D23F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23FF7" w:rsidRPr="00D23FF7" w:rsidRDefault="00D23FF7" w:rsidP="00D23F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23FF7" w:rsidRPr="00D23FF7" w:rsidRDefault="00D23FF7" w:rsidP="00D23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FF7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 А.И. Петрова</w:t>
      </w:r>
    </w:p>
    <w:p w:rsidR="00D23FF7" w:rsidRPr="00D23FF7" w:rsidRDefault="00D23FF7" w:rsidP="00D23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FF7" w:rsidRPr="00D23FF7" w:rsidRDefault="00D23FF7" w:rsidP="00D23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FF7">
        <w:rPr>
          <w:rFonts w:ascii="Times New Roman" w:hAnsi="Times New Roman" w:cs="Times New Roman"/>
          <w:sz w:val="28"/>
          <w:szCs w:val="28"/>
        </w:rPr>
        <w:t>Разослано:  в дело, прокурору</w:t>
      </w:r>
    </w:p>
    <w:p w:rsidR="00D23FF7" w:rsidRPr="00D23FF7" w:rsidRDefault="00D23FF7" w:rsidP="00D23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3DE" w:rsidRPr="00D23FF7" w:rsidRDefault="00BE23DE" w:rsidP="00D23FF7">
      <w:pPr>
        <w:spacing w:after="0" w:line="240" w:lineRule="auto"/>
        <w:rPr>
          <w:rFonts w:ascii="Times New Roman" w:hAnsi="Times New Roman" w:cs="Times New Roman"/>
        </w:rPr>
      </w:pPr>
    </w:p>
    <w:sectPr w:rsidR="00BE23DE" w:rsidRPr="00D23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3FF7"/>
    <w:rsid w:val="00BE23DE"/>
    <w:rsid w:val="00D23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D23F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23FF7"/>
    <w:rPr>
      <w:rFonts w:ascii="Times New Roman" w:eastAsia="Times New Roman" w:hAnsi="Times New Roman" w:cs="Times New Roman"/>
      <w:sz w:val="28"/>
      <w:szCs w:val="24"/>
    </w:rPr>
  </w:style>
  <w:style w:type="paragraph" w:customStyle="1" w:styleId="14">
    <w:name w:val="Обычный + 14 пт"/>
    <w:aliases w:val="По центру,Слева:  11,11 см + 10 пт,По левому краю,Первая ст..."/>
    <w:basedOn w:val="a"/>
    <w:rsid w:val="00D23FF7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23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F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2020-07-30T09:26:00Z</dcterms:created>
  <dcterms:modified xsi:type="dcterms:W3CDTF">2020-07-30T09:27:00Z</dcterms:modified>
</cp:coreProperties>
</file>